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311" w:rsidRPr="00E6403D" w:rsidRDefault="00C94311" w:rsidP="00537C60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FFFFF"/>
          <w:lang w:eastAsia="ru-RU"/>
        </w:rPr>
      </w:pPr>
      <w:r w:rsidRPr="00E6403D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FFFFF"/>
          <w:lang w:eastAsia="ru-RU"/>
        </w:rPr>
        <w:t>Справка</w:t>
      </w:r>
    </w:p>
    <w:p w:rsidR="00C94311" w:rsidRPr="00E6403D" w:rsidRDefault="00C94311" w:rsidP="00537C60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FFFFF"/>
          <w:lang w:eastAsia="ru-RU"/>
        </w:rPr>
      </w:pPr>
      <w:r w:rsidRPr="00E6403D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FFFFF"/>
          <w:lang w:eastAsia="ru-RU"/>
        </w:rPr>
        <w:t>по итогам проведения</w:t>
      </w:r>
      <w:r w:rsidR="000D387E" w:rsidRPr="00E6403D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FFFFF"/>
          <w:lang w:eastAsia="ru-RU"/>
        </w:rPr>
        <w:t xml:space="preserve"> недели биологии </w:t>
      </w:r>
      <w:r w:rsidR="00E6403D" w:rsidRPr="00E6403D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FFFFF"/>
          <w:lang w:eastAsia="ru-RU"/>
        </w:rPr>
        <w:t>и химии</w:t>
      </w:r>
    </w:p>
    <w:p w:rsidR="00C94311" w:rsidRPr="00E6403D" w:rsidRDefault="00C94311" w:rsidP="00537C60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FFFFF"/>
          <w:lang w:eastAsia="ru-RU"/>
        </w:rPr>
      </w:pPr>
      <w:r w:rsidRPr="00E6403D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FFFFF"/>
          <w:lang w:eastAsia="ru-RU"/>
        </w:rPr>
        <w:t>в МБОУ «Ишхой-Юртовская средняя школа»</w:t>
      </w:r>
    </w:p>
    <w:p w:rsidR="00C94311" w:rsidRPr="00E6403D" w:rsidRDefault="00063C32" w:rsidP="00537C60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FFFFF"/>
          <w:lang w:eastAsia="ru-RU"/>
        </w:rPr>
      </w:pPr>
      <w:r w:rsidRPr="00E6403D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FFFFF"/>
          <w:lang w:eastAsia="ru-RU"/>
        </w:rPr>
        <w:t>(сроки с 12.03. по 17.03</w:t>
      </w:r>
      <w:r w:rsidR="00C94311" w:rsidRPr="00E6403D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FFFFF"/>
          <w:lang w:eastAsia="ru-RU"/>
        </w:rPr>
        <w:t>.2018г.)</w:t>
      </w:r>
    </w:p>
    <w:p w:rsidR="00C94311" w:rsidRPr="00E6403D" w:rsidRDefault="00C94311" w:rsidP="00537C60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C94311" w:rsidRPr="00E6403D" w:rsidRDefault="00C94311" w:rsidP="00537C60">
      <w:pPr>
        <w:spacing w:before="100" w:after="100" w:line="240" w:lineRule="auto"/>
        <w:ind w:left="360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E640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Предметные недели проводятся ежегодно с целью повышения профессиональной компетентности учителей в рамках плана методической и научно-методической работы, а также для развития познавательной и творческой активности обучающихся.</w:t>
      </w:r>
    </w:p>
    <w:p w:rsidR="00C94311" w:rsidRPr="00E6403D" w:rsidRDefault="00C94311" w:rsidP="00537C60">
      <w:pPr>
        <w:spacing w:before="100" w:after="100" w:line="240" w:lineRule="auto"/>
        <w:ind w:left="284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проведения предметной недели:</w:t>
      </w:r>
    </w:p>
    <w:p w:rsidR="00C94311" w:rsidRPr="00E6403D" w:rsidRDefault="00C94311" w:rsidP="00537C60">
      <w:pPr>
        <w:spacing w:before="100" w:after="100" w:line="240" w:lineRule="auto"/>
        <w:ind w:left="284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> - углубить зн</w:t>
      </w:r>
      <w:r w:rsidR="00063C32"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ания по темам предметам «Биология», «Химия»;</w:t>
      </w:r>
    </w:p>
    <w:p w:rsidR="00480D6A" w:rsidRDefault="00C94311" w:rsidP="00537C60">
      <w:pPr>
        <w:spacing w:before="100" w:after="10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сформировать умение использовать теоретические знания на практике в </w:t>
      </w:r>
      <w:r w:rsidR="00480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C94311" w:rsidRPr="00E6403D" w:rsidRDefault="00480D6A" w:rsidP="00537C60">
      <w:pPr>
        <w:spacing w:before="100" w:after="100" w:line="240" w:lineRule="auto"/>
        <w:ind w:left="284"/>
        <w:rPr>
          <w:rFonts w:ascii="Times New Roman" w:eastAsia="Verdan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94311"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повседневной жизни;</w:t>
      </w:r>
    </w:p>
    <w:p w:rsidR="00480D6A" w:rsidRDefault="00C94311" w:rsidP="00537C60">
      <w:pPr>
        <w:spacing w:before="100" w:after="10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развивать у учащихся творческие способности, коммуникабельность, инициативность </w:t>
      </w:r>
    </w:p>
    <w:p w:rsidR="00C94311" w:rsidRPr="00E6403D" w:rsidRDefault="00480D6A" w:rsidP="00537C60">
      <w:pPr>
        <w:spacing w:before="100" w:after="100" w:line="240" w:lineRule="auto"/>
        <w:ind w:left="284"/>
        <w:rPr>
          <w:rFonts w:ascii="Times New Roman" w:eastAsia="Verdan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94311"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самоорганизацию;</w:t>
      </w:r>
    </w:p>
    <w:p w:rsidR="00C94311" w:rsidRPr="00E6403D" w:rsidRDefault="00C94311" w:rsidP="00537C60">
      <w:pPr>
        <w:spacing w:before="100" w:after="100" w:line="240" w:lineRule="auto"/>
        <w:ind w:left="284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профессиональная ориентация на профессии, связанные с изучением истории.</w:t>
      </w:r>
    </w:p>
    <w:p w:rsidR="00C94311" w:rsidRPr="00E6403D" w:rsidRDefault="00C94311" w:rsidP="00537C60">
      <w:pPr>
        <w:spacing w:before="100" w:after="10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E640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</w:t>
      </w:r>
      <w:r w:rsidR="00480D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</w:t>
      </w:r>
      <w:r w:rsidRPr="00E640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Задачи</w:t>
      </w:r>
      <w:r w:rsidR="00063C32" w:rsidRPr="00E640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предметной недели биологии, химии</w:t>
      </w:r>
      <w:r w:rsidRPr="00E640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</w:p>
    <w:p w:rsidR="00480D6A" w:rsidRDefault="00C94311" w:rsidP="00537C60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640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совершенствование профессионального мастерства педагогов через подготовку, </w:t>
      </w:r>
    </w:p>
    <w:p w:rsidR="00480D6A" w:rsidRDefault="00480D6A" w:rsidP="00537C60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</w:t>
      </w:r>
      <w:r w:rsidR="00C94311" w:rsidRPr="00E640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организацию и проведение открытых уроков и внеклассных мероприятий;</w:t>
      </w:r>
      <w:r w:rsidR="00C94311" w:rsidRPr="00E640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 xml:space="preserve">- вовлечение обучающихся в самостоятельную творческую деятельность, повышение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</w:t>
      </w:r>
    </w:p>
    <w:p w:rsidR="00C94311" w:rsidRPr="00E6403D" w:rsidRDefault="00480D6A" w:rsidP="00537C60">
      <w:pPr>
        <w:spacing w:after="0" w:line="240" w:lineRule="auto"/>
        <w:ind w:left="567"/>
        <w:rPr>
          <w:rFonts w:ascii="Times New Roman" w:eastAsia="Verdan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</w:t>
      </w:r>
      <w:r w:rsidR="00C94311" w:rsidRPr="00E640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их интереса к изучаемым учебным дисциплинам;</w:t>
      </w:r>
    </w:p>
    <w:p w:rsidR="00480D6A" w:rsidRDefault="00C94311" w:rsidP="00537C60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640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выявление обучающихся, которые обладают творческими способностями, </w:t>
      </w:r>
      <w:r w:rsidR="00480D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</w:t>
      </w:r>
    </w:p>
    <w:p w:rsidR="00480D6A" w:rsidRDefault="00480D6A" w:rsidP="00537C60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</w:t>
      </w:r>
      <w:r w:rsidR="00C94311" w:rsidRPr="00E640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стремятся к углубленному изучению определенной учебной дисциплины или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</w:t>
      </w:r>
    </w:p>
    <w:p w:rsidR="00C94311" w:rsidRPr="00E6403D" w:rsidRDefault="00480D6A" w:rsidP="00537C60">
      <w:pPr>
        <w:spacing w:after="0" w:line="240" w:lineRule="auto"/>
        <w:ind w:left="567"/>
        <w:rPr>
          <w:rFonts w:ascii="Times New Roman" w:eastAsia="Verdan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</w:t>
      </w:r>
      <w:r w:rsidR="00C94311" w:rsidRPr="00E640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образовательной области.</w:t>
      </w:r>
    </w:p>
    <w:p w:rsidR="00480D6A" w:rsidRDefault="00480D6A" w:rsidP="00537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C94311"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формировать гражданскую позицию школьников и обеспечивать их </w:t>
      </w:r>
    </w:p>
    <w:p w:rsidR="00C94311" w:rsidRPr="00E6403D" w:rsidRDefault="00480D6A" w:rsidP="00537C60">
      <w:pPr>
        <w:spacing w:after="0" w:line="240" w:lineRule="auto"/>
        <w:ind w:left="567"/>
        <w:rPr>
          <w:rFonts w:ascii="Times New Roman" w:eastAsia="Verdan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94311"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социализацию;</w:t>
      </w:r>
    </w:p>
    <w:p w:rsidR="00C94311" w:rsidRPr="00E6403D" w:rsidRDefault="00C94311" w:rsidP="00537C60">
      <w:pPr>
        <w:spacing w:after="0" w:line="240" w:lineRule="auto"/>
        <w:ind w:left="567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стимулировать интерес к активной поисковой научной деятельности;</w:t>
      </w:r>
    </w:p>
    <w:p w:rsidR="00C94311" w:rsidRPr="00E6403D" w:rsidRDefault="00C94311" w:rsidP="00537C60">
      <w:pPr>
        <w:spacing w:after="0" w:line="240" w:lineRule="auto"/>
        <w:ind w:left="567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способствовать развитию взаимодействия между школьниками и их родителями, между школьниками и учителями, между учащимися из разных классов школы.</w:t>
      </w:r>
    </w:p>
    <w:p w:rsidR="00C94311" w:rsidRPr="00E6403D" w:rsidRDefault="00C94311" w:rsidP="00537C60">
      <w:pPr>
        <w:spacing w:before="100"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- повышение интереса учеников к предметам</w:t>
      </w:r>
    </w:p>
    <w:p w:rsidR="00C94311" w:rsidRPr="00E6403D" w:rsidRDefault="00C94311" w:rsidP="00537C60">
      <w:pPr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-расширение и углубление знаний </w:t>
      </w:r>
      <w:r w:rsidR="00063C32"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>и умений учащихся по предметам биологии и химии</w:t>
      </w:r>
    </w:p>
    <w:p w:rsidR="00C94311" w:rsidRPr="00E6403D" w:rsidRDefault="00C94311" w:rsidP="00537C60">
      <w:pPr>
        <w:spacing w:before="100"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-реализация на практике основных принципов</w:t>
      </w:r>
    </w:p>
    <w:p w:rsidR="00C94311" w:rsidRPr="00E6403D" w:rsidRDefault="00C94311" w:rsidP="00537C60">
      <w:pPr>
        <w:spacing w:before="100"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личностно- ориентированного подхода к обучению, создание благоприятных условий</w:t>
      </w:r>
    </w:p>
    <w:p w:rsidR="00C94311" w:rsidRPr="00E6403D" w:rsidRDefault="00C94311" w:rsidP="00537C60">
      <w:pPr>
        <w:spacing w:before="100"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для выявления знаний и умений школьников в нестандартных игровых ситуациях.</w:t>
      </w:r>
    </w:p>
    <w:p w:rsidR="00C94311" w:rsidRPr="00E6403D" w:rsidRDefault="00C94311" w:rsidP="00537C60">
      <w:pPr>
        <w:spacing w:before="100"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Принципы проведения предметной недели:</w:t>
      </w:r>
    </w:p>
    <w:p w:rsidR="00C94311" w:rsidRPr="00E6403D" w:rsidRDefault="00C94311" w:rsidP="00537C60">
      <w:pPr>
        <w:spacing w:before="100"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1. Принцип занимательности.</w:t>
      </w:r>
    </w:p>
    <w:p w:rsidR="00C94311" w:rsidRPr="00E6403D" w:rsidRDefault="00C94311" w:rsidP="00537C60">
      <w:pPr>
        <w:spacing w:before="100"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2. Принцип доступности.</w:t>
      </w:r>
    </w:p>
    <w:p w:rsidR="00C94311" w:rsidRPr="00E6403D" w:rsidRDefault="00C94311" w:rsidP="00537C60">
      <w:pPr>
        <w:spacing w:before="100"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3. Принцип добровольного участия школьников в мероприятиях предметной недели.</w:t>
      </w:r>
    </w:p>
    <w:p w:rsidR="00C94311" w:rsidRPr="00E6403D" w:rsidRDefault="00C94311" w:rsidP="00537C60">
      <w:pPr>
        <w:spacing w:before="100"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4. Принцип активного сотрудничества учителя и учащихся.</w:t>
      </w:r>
    </w:p>
    <w:p w:rsidR="00E6403D" w:rsidRPr="00E6403D" w:rsidRDefault="00C94311" w:rsidP="00537C60">
      <w:pPr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</w:p>
    <w:p w:rsidR="00C94311" w:rsidRPr="00E6403D" w:rsidRDefault="00537C60" w:rsidP="00537C60">
      <w:pPr>
        <w:spacing w:before="100"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94311"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 подготовки к предметной неделе:</w:t>
      </w:r>
    </w:p>
    <w:p w:rsidR="00C94311" w:rsidRPr="00E6403D" w:rsidRDefault="00C94311" w:rsidP="00537C60">
      <w:pPr>
        <w:numPr>
          <w:ilvl w:val="0"/>
          <w:numId w:val="3"/>
        </w:numPr>
        <w:spacing w:before="10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целей, задач мероприятий Недели, их содержания.</w:t>
      </w:r>
    </w:p>
    <w:p w:rsidR="00C94311" w:rsidRPr="00E6403D" w:rsidRDefault="00C94311" w:rsidP="00537C60">
      <w:pPr>
        <w:spacing w:before="100" w:after="0" w:line="240" w:lineRule="auto"/>
        <w:ind w:left="720"/>
        <w:contextualSpacing/>
        <w:rPr>
          <w:rFonts w:ascii="Times New Roman" w:eastAsia="Verdana" w:hAnsi="Times New Roman" w:cs="Times New Roman"/>
          <w:sz w:val="24"/>
          <w:szCs w:val="24"/>
          <w:lang w:eastAsia="ru-RU"/>
        </w:rPr>
      </w:pPr>
    </w:p>
    <w:p w:rsidR="00C94311" w:rsidRPr="00E6403D" w:rsidRDefault="00C94311" w:rsidP="00537C60">
      <w:pPr>
        <w:spacing w:before="100"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2. Определение деятельности учащихся и учителя.</w:t>
      </w:r>
    </w:p>
    <w:p w:rsidR="00C94311" w:rsidRPr="00E6403D" w:rsidRDefault="00C94311" w:rsidP="00537C60">
      <w:pPr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 Составление плана Недели, где указываются темы и формы занятий, время их</w:t>
      </w:r>
      <w:r w:rsidRPr="00E6403D">
        <w:rPr>
          <w:rFonts w:ascii="Times New Roman" w:eastAsia="Verdana" w:hAnsi="Times New Roman" w:cs="Times New Roman"/>
          <w:sz w:val="24"/>
          <w:szCs w:val="24"/>
          <w:lang w:eastAsia="ru-RU"/>
        </w:rPr>
        <w:t xml:space="preserve"> </w:t>
      </w:r>
      <w:r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проведения.</w:t>
      </w:r>
    </w:p>
    <w:p w:rsidR="00C94311" w:rsidRPr="00E6403D" w:rsidRDefault="00C94311" w:rsidP="00537C60">
      <w:pPr>
        <w:spacing w:before="100" w:after="100" w:line="240" w:lineRule="auto"/>
        <w:rPr>
          <w:rFonts w:ascii="Times New Roman" w:eastAsia="Open Sans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6403D">
        <w:rPr>
          <w:rFonts w:ascii="Times New Roman" w:eastAsia="Open Sans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</w:t>
      </w:r>
      <w:r w:rsidRPr="00E640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намеченных мероприятиях приняли участие все учителя. Педагоги вместе со своими учащимися подготовили и провели интересные и познавательные мероприятия, а также учителя дали открытые уроки.</w:t>
      </w:r>
    </w:p>
    <w:p w:rsidR="00C94311" w:rsidRPr="00E6403D" w:rsidRDefault="00C94311" w:rsidP="00537C60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640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ходе проведения Недели учителя проявили хорошие организаторские способности. Разнообразные формы работы вызвали повышенный интерес у учащихся. </w:t>
      </w:r>
    </w:p>
    <w:p w:rsidR="00C94311" w:rsidRPr="00E6403D" w:rsidRDefault="00C94311" w:rsidP="00537C60">
      <w:pPr>
        <w:spacing w:before="100" w:after="100" w:line="240" w:lineRule="auto"/>
        <w:rPr>
          <w:rFonts w:ascii="Times New Roman" w:eastAsia="Open Sans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640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итогам недели все запланированные мероприятия были проведены. Всего было</w:t>
      </w:r>
    </w:p>
    <w:p w:rsidR="00C94311" w:rsidRPr="00E6403D" w:rsidRDefault="00063C32" w:rsidP="00537C60">
      <w:pPr>
        <w:spacing w:before="100" w:after="100" w:line="240" w:lineRule="auto"/>
        <w:rPr>
          <w:rFonts w:ascii="Times New Roman" w:eastAsia="Open Sans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640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запланировано 11 мероприятий: 6</w:t>
      </w:r>
      <w:r w:rsidR="00D966D3" w:rsidRPr="00E640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уроков,</w:t>
      </w:r>
      <w:r w:rsidRPr="00E640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4</w:t>
      </w:r>
      <w:r w:rsidR="00C94311" w:rsidRPr="00E640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внеклассных мероприятий. </w:t>
      </w:r>
    </w:p>
    <w:p w:rsidR="00C94311" w:rsidRPr="00E6403D" w:rsidRDefault="00C94311" w:rsidP="00537C60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640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мероприятия посещались учителями – предметниками, классными руководителями, а также молодыми учителями. Проведенные открытые уроки показали, что обучающиеся успешно могут применять полученные знания, умения, навыки в своей деятельности. Проведение недели выявило формирование таких качеств, как самовоспитание, самообразование, саморазвитие, социальное формирование. Обучающиеся проявили интерес к проводимым мероприятиям, активно принимали участие в подготовке, проявляя свой творческий потенциал.</w:t>
      </w:r>
    </w:p>
    <w:p w:rsidR="00C94311" w:rsidRPr="00E6403D" w:rsidRDefault="00C94311" w:rsidP="00537C60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94311" w:rsidRPr="00E6403D" w:rsidRDefault="00C94311" w:rsidP="00537C60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6403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1.  </w:t>
      </w:r>
      <w:r w:rsidR="00063C32" w:rsidRPr="00E6403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12</w:t>
      </w:r>
      <w:r w:rsidRPr="00E6403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февраля </w:t>
      </w:r>
      <w:r w:rsidR="00D966D3" w:rsidRPr="00E6403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состоялась линейка</w:t>
      </w:r>
      <w:r w:rsidRPr="00E6403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, посвященная на</w:t>
      </w:r>
      <w:r w:rsidR="00063C32" w:rsidRPr="00E6403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чалу «Недели биологии и химии</w:t>
      </w:r>
      <w:r w:rsidRPr="00E6403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», где были объявлены конкурсы стенгазет, рисунков и докладов среди 5-9 классов.</w:t>
      </w:r>
    </w:p>
    <w:p w:rsidR="00C94311" w:rsidRPr="00E6403D" w:rsidRDefault="00C94311" w:rsidP="00537C60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E6403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Ученики всех классов выпустили тематические газеты на разные темы.</w:t>
      </w:r>
    </w:p>
    <w:p w:rsidR="00063C32" w:rsidRPr="00E6403D" w:rsidRDefault="00063C32" w:rsidP="00537C60">
      <w:pPr>
        <w:pStyle w:val="a3"/>
        <w:shd w:val="clear" w:color="auto" w:fill="F7F7F6"/>
        <w:rPr>
          <w:color w:val="000000"/>
          <w:sz w:val="24"/>
          <w:szCs w:val="24"/>
        </w:rPr>
      </w:pPr>
      <w:r w:rsidRPr="00E6403D">
        <w:rPr>
          <w:bCs/>
          <w:color w:val="000000"/>
          <w:sz w:val="24"/>
          <w:szCs w:val="24"/>
        </w:rPr>
        <w:t xml:space="preserve">Первым мероприятием была викторина «Самый, самая, </w:t>
      </w:r>
      <w:r w:rsidR="0013007D" w:rsidRPr="00E6403D">
        <w:rPr>
          <w:bCs/>
          <w:color w:val="000000"/>
          <w:sz w:val="24"/>
          <w:szCs w:val="24"/>
        </w:rPr>
        <w:t>самое.</w:t>
      </w:r>
      <w:r w:rsidRPr="00E6403D">
        <w:rPr>
          <w:bCs/>
          <w:color w:val="000000"/>
          <w:sz w:val="24"/>
          <w:szCs w:val="24"/>
        </w:rPr>
        <w:t xml:space="preserve">» для 5-6 классов, в которой содержались вопросы, относящиеся к биологии, химии. Учащиеся имели возможность прочитать литературу, заглянуть в справочники, интернет, подключить родителей. 1. Конкурс газет «Химия вокруг нас» (8- 9 </w:t>
      </w:r>
      <w:proofErr w:type="spellStart"/>
      <w:r w:rsidRPr="00E6403D">
        <w:rPr>
          <w:bCs/>
          <w:color w:val="000000"/>
          <w:sz w:val="24"/>
          <w:szCs w:val="24"/>
        </w:rPr>
        <w:t>кл</w:t>
      </w:r>
      <w:proofErr w:type="spellEnd"/>
      <w:r w:rsidRPr="00E6403D">
        <w:rPr>
          <w:bCs/>
          <w:color w:val="000000"/>
          <w:sz w:val="24"/>
          <w:szCs w:val="24"/>
        </w:rPr>
        <w:t>.)</w:t>
      </w:r>
    </w:p>
    <w:p w:rsidR="000F0089" w:rsidRPr="00E6403D" w:rsidRDefault="00E6403D" w:rsidP="00537C60">
      <w:pPr>
        <w:pStyle w:val="a3"/>
        <w:shd w:val="clear" w:color="auto" w:fill="F7F7F6"/>
        <w:rPr>
          <w:color w:val="000000"/>
          <w:sz w:val="24"/>
          <w:szCs w:val="24"/>
        </w:rPr>
      </w:pPr>
      <w:r w:rsidRPr="00E6403D">
        <w:rPr>
          <w:bCs/>
          <w:color w:val="000000"/>
          <w:sz w:val="24"/>
          <w:szCs w:val="24"/>
        </w:rPr>
        <w:t>2</w:t>
      </w:r>
      <w:r w:rsidR="000F0089" w:rsidRPr="00E6403D">
        <w:rPr>
          <w:bCs/>
          <w:color w:val="000000"/>
          <w:sz w:val="24"/>
          <w:szCs w:val="24"/>
        </w:rPr>
        <w:t>. Выставка рисунков «Мы выбираем ЗО</w:t>
      </w:r>
      <w:r w:rsidRPr="00E6403D">
        <w:rPr>
          <w:bCs/>
          <w:color w:val="000000"/>
          <w:sz w:val="24"/>
          <w:szCs w:val="24"/>
        </w:rPr>
        <w:t>Ж».</w:t>
      </w:r>
    </w:p>
    <w:p w:rsidR="000F0089" w:rsidRPr="00E6403D" w:rsidRDefault="000F0089" w:rsidP="00537C60">
      <w:pPr>
        <w:pStyle w:val="a3"/>
        <w:shd w:val="clear" w:color="auto" w:fill="F7F7F6"/>
        <w:rPr>
          <w:color w:val="000000"/>
          <w:sz w:val="24"/>
          <w:szCs w:val="24"/>
        </w:rPr>
      </w:pPr>
      <w:r w:rsidRPr="00E6403D">
        <w:rPr>
          <w:bCs/>
          <w:color w:val="000000"/>
          <w:sz w:val="24"/>
          <w:szCs w:val="24"/>
        </w:rPr>
        <w:t xml:space="preserve">4. Копилка интересных сообщений «Удивительные растения» (6 </w:t>
      </w:r>
      <w:proofErr w:type="spellStart"/>
      <w:r w:rsidRPr="00E6403D">
        <w:rPr>
          <w:bCs/>
          <w:color w:val="000000"/>
          <w:sz w:val="24"/>
          <w:szCs w:val="24"/>
        </w:rPr>
        <w:t>кл</w:t>
      </w:r>
      <w:proofErr w:type="spellEnd"/>
      <w:r w:rsidRPr="00E6403D">
        <w:rPr>
          <w:bCs/>
          <w:color w:val="000000"/>
          <w:sz w:val="24"/>
          <w:szCs w:val="24"/>
        </w:rPr>
        <w:t xml:space="preserve">.) </w:t>
      </w:r>
    </w:p>
    <w:p w:rsidR="000F0089" w:rsidRPr="00E6403D" w:rsidRDefault="000F0089" w:rsidP="00537C60">
      <w:pPr>
        <w:pStyle w:val="a3"/>
        <w:shd w:val="clear" w:color="auto" w:fill="F7F7F6"/>
        <w:rPr>
          <w:color w:val="000000"/>
          <w:sz w:val="24"/>
          <w:szCs w:val="24"/>
        </w:rPr>
      </w:pPr>
      <w:r w:rsidRPr="00E6403D">
        <w:rPr>
          <w:bCs/>
          <w:color w:val="000000"/>
          <w:sz w:val="24"/>
          <w:szCs w:val="24"/>
        </w:rPr>
        <w:t xml:space="preserve">«Удивительные животные» (7 </w:t>
      </w:r>
      <w:proofErr w:type="spellStart"/>
      <w:r w:rsidRPr="00E6403D">
        <w:rPr>
          <w:bCs/>
          <w:color w:val="000000"/>
          <w:sz w:val="24"/>
          <w:szCs w:val="24"/>
        </w:rPr>
        <w:t>кл</w:t>
      </w:r>
      <w:proofErr w:type="spellEnd"/>
      <w:r w:rsidRPr="00E6403D">
        <w:rPr>
          <w:bCs/>
          <w:color w:val="000000"/>
          <w:sz w:val="24"/>
          <w:szCs w:val="24"/>
        </w:rPr>
        <w:t>.)</w:t>
      </w:r>
      <w:r w:rsidRPr="00E6403D">
        <w:rPr>
          <w:color w:val="000000"/>
          <w:sz w:val="24"/>
          <w:szCs w:val="24"/>
        </w:rPr>
        <w:t xml:space="preserve"> </w:t>
      </w:r>
    </w:p>
    <w:p w:rsidR="00063C32" w:rsidRPr="00E6403D" w:rsidRDefault="00063C32" w:rsidP="00537C60">
      <w:pPr>
        <w:pStyle w:val="a3"/>
        <w:shd w:val="clear" w:color="auto" w:fill="F7F7F6"/>
        <w:rPr>
          <w:color w:val="000000"/>
          <w:sz w:val="24"/>
          <w:szCs w:val="24"/>
        </w:rPr>
      </w:pPr>
    </w:p>
    <w:p w:rsidR="00C94311" w:rsidRPr="00E6403D" w:rsidRDefault="00C94311" w:rsidP="00537C60">
      <w:pPr>
        <w:spacing w:before="100"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коридоре школы была </w:t>
      </w:r>
      <w:r w:rsidR="00D966D3"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организована Выставка</w:t>
      </w:r>
      <w:r w:rsidR="00E6403D" w:rsidRPr="00E6403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-обзор наглядностей «Торф и продукты его переработки» </w:t>
      </w:r>
      <w:r w:rsidR="0013007D" w:rsidRPr="00E6403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 тематике</w:t>
      </w:r>
      <w:r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кни</w:t>
      </w:r>
      <w:r w:rsidR="00E6403D"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г, посвященных растениям и животным исчезающих </w:t>
      </w:r>
      <w:r w:rsidR="0013007D"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видов.</w:t>
      </w:r>
      <w:r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</w:t>
      </w:r>
      <w:r w:rsidR="00D966D3"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имели возможность</w:t>
      </w:r>
      <w:r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ознакомится с дополнительной </w:t>
      </w:r>
      <w:r w:rsidR="00D966D3"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литературой и</w:t>
      </w:r>
      <w:r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разными точками зрения.</w:t>
      </w:r>
    </w:p>
    <w:p w:rsidR="00C94311" w:rsidRPr="00E6403D" w:rsidRDefault="00C94311" w:rsidP="00537C60">
      <w:pPr>
        <w:spacing w:before="100" w:after="10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</w:p>
    <w:p w:rsidR="00C94311" w:rsidRPr="00F76EA4" w:rsidRDefault="00C94311" w:rsidP="00537C60">
      <w:pPr>
        <w:spacing w:before="100" w:after="100" w:line="240" w:lineRule="auto"/>
        <w:jc w:val="center"/>
        <w:rPr>
          <w:rFonts w:ascii="Times New Roman" w:eastAsia="Verdana" w:hAnsi="Times New Roman" w:cs="Times New Roman"/>
          <w:b/>
          <w:sz w:val="24"/>
          <w:szCs w:val="24"/>
          <w:lang w:eastAsia="ru-RU"/>
        </w:rPr>
      </w:pPr>
      <w:r w:rsidRPr="00F76EA4">
        <w:rPr>
          <w:rFonts w:ascii="Times New Roman" w:eastAsia="Verdana" w:hAnsi="Times New Roman" w:cs="Times New Roman"/>
          <w:b/>
          <w:sz w:val="24"/>
          <w:szCs w:val="24"/>
          <w:lang w:eastAsia="ru-RU"/>
        </w:rPr>
        <w:t>Внеклассные мероприятия.</w:t>
      </w:r>
    </w:p>
    <w:p w:rsidR="00C94311" w:rsidRPr="00E6403D" w:rsidRDefault="00C94311" w:rsidP="00537C60">
      <w:pPr>
        <w:spacing w:before="100" w:after="10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Цели мероприятий:</w:t>
      </w:r>
    </w:p>
    <w:p w:rsidR="00C94311" w:rsidRPr="00E6403D" w:rsidRDefault="00C94311" w:rsidP="00537C60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умений работать с историческими документами, анализировать их, делать выводы, излагать «сквозные» вопросы темы; Способствовать развитию логического мышления, умения проводить анализ исторических событий на основе документов, культуры речи и общения; устанавливать причинно-следственные связи и делать обобщающие выводы. </w:t>
      </w:r>
    </w:p>
    <w:p w:rsidR="00C94311" w:rsidRPr="00E6403D" w:rsidRDefault="00C94311" w:rsidP="00537C60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Содействовать воспитанию чувства патриотизма, уважительного и бережного отношения к национальной истории и памяти поколений. </w:t>
      </w:r>
    </w:p>
    <w:p w:rsidR="00C94311" w:rsidRPr="00E6403D" w:rsidRDefault="00C94311" w:rsidP="00537C60">
      <w:pPr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311" w:rsidRPr="00E6403D" w:rsidRDefault="00C94311" w:rsidP="00537C60">
      <w:pPr>
        <w:spacing w:before="100"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Ребята работали в группах, выполняя задания различного уровня:</w:t>
      </w:r>
    </w:p>
    <w:p w:rsidR="00C94311" w:rsidRPr="00E6403D" w:rsidRDefault="00C94311" w:rsidP="00537C60">
      <w:pPr>
        <w:spacing w:before="100"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-работа с историческим документом;</w:t>
      </w:r>
    </w:p>
    <w:p w:rsidR="00C94311" w:rsidRPr="00E6403D" w:rsidRDefault="00C94311" w:rsidP="00537C60">
      <w:pPr>
        <w:spacing w:before="100"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-на соответствие дат и событий;</w:t>
      </w:r>
    </w:p>
    <w:p w:rsidR="00C94311" w:rsidRPr="00E6403D" w:rsidRDefault="00C94311" w:rsidP="00537C60">
      <w:pPr>
        <w:spacing w:before="100"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-знание исторических личностей и т.д.</w:t>
      </w:r>
    </w:p>
    <w:p w:rsidR="00C94311" w:rsidRPr="00E6403D" w:rsidRDefault="00C94311" w:rsidP="00537C60">
      <w:pPr>
        <w:spacing w:before="100"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</w:p>
    <w:p w:rsidR="00C94311" w:rsidRPr="00E6403D" w:rsidRDefault="00C94311" w:rsidP="00537C60">
      <w:pPr>
        <w:pStyle w:val="a4"/>
        <w:numPr>
          <w:ilvl w:val="0"/>
          <w:numId w:val="3"/>
        </w:numPr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Учителем</w:t>
      </w:r>
      <w:r w:rsidR="000F0089"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биологии </w:t>
      </w:r>
      <w:proofErr w:type="spellStart"/>
      <w:r w:rsidR="000F0089"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Сархановой</w:t>
      </w:r>
      <w:proofErr w:type="spellEnd"/>
      <w:r w:rsidR="000F0089"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З.Э.</w:t>
      </w:r>
      <w:r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 </w:t>
      </w:r>
      <w:r w:rsidR="0013007D"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теме: «</w:t>
      </w:r>
      <w:r w:rsidR="000F0089"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на разных материках» среди учащихся 5</w:t>
      </w:r>
      <w:r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классов.</w:t>
      </w:r>
    </w:p>
    <w:p w:rsidR="000F0089" w:rsidRPr="00E6403D" w:rsidRDefault="000F0089" w:rsidP="00537C60">
      <w:pPr>
        <w:pStyle w:val="a4"/>
        <w:spacing w:before="10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F0089" w:rsidRPr="00E6403D" w:rsidRDefault="000F0089" w:rsidP="00537C60">
      <w:pPr>
        <w:pStyle w:val="a4"/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0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 марта</w:t>
      </w:r>
      <w:r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большим интересом и активностью ребят прошло мероприятие по биологии «Жизнь на разных материках».  Учащиеся узнали много нового и интересного, расширили свой кругозор. Цели мероприятия (развитие мышления, скорости реакции, познавательной активности, интеллекта и взаимовыручки) были достигнуты.   2 команды соревновались в правильности ответов на вопросы по биологии, искусству, биологии и экологии.  Таким образом, ребята поняли, что «кто много читает—тот много знает». </w:t>
      </w:r>
    </w:p>
    <w:p w:rsidR="00C94311" w:rsidRPr="00F76EA4" w:rsidRDefault="00C94311" w:rsidP="00537C60">
      <w:pPr>
        <w:spacing w:before="375" w:after="45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</w:pPr>
      <w:r w:rsidRPr="00F76EA4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>Открытые уроки.</w:t>
      </w:r>
    </w:p>
    <w:p w:rsidR="00537C60" w:rsidRPr="00F76EA4" w:rsidRDefault="00537C60" w:rsidP="00537C60">
      <w:pPr>
        <w:spacing w:before="375" w:after="4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6EA4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="00F76EA4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 xml:space="preserve">      </w:t>
      </w:r>
      <w:r w:rsidRPr="00F76EA4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0F0089" w:rsidRPr="00F76EA4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 xml:space="preserve">6. Химия </w:t>
      </w:r>
      <w:r w:rsidR="0013007D" w:rsidRPr="00F76EA4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>8 класс тема «Изменения,</w:t>
      </w:r>
      <w:r w:rsidR="000F0089" w:rsidRPr="00F76EA4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 xml:space="preserve"> происходящие с веществами</w:t>
      </w:r>
      <w:r w:rsidR="00C94311" w:rsidRPr="00F76EA4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>».</w:t>
      </w:r>
      <w:r w:rsidR="00C94311" w:rsidRPr="00F76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</w:p>
    <w:p w:rsidR="00C94311" w:rsidRPr="00E6403D" w:rsidRDefault="00C94311" w:rsidP="00537C60">
      <w:pPr>
        <w:spacing w:before="375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Урок </w:t>
      </w:r>
      <w:proofErr w:type="spellStart"/>
      <w:r w:rsidR="000F0089"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Вадалова</w:t>
      </w:r>
      <w:proofErr w:type="spellEnd"/>
      <w:r w:rsidR="000F0089"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F0089"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Умара</w:t>
      </w:r>
      <w:proofErr w:type="spellEnd"/>
      <w:r w:rsidR="000F0089"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F0089"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Алиевича</w:t>
      </w:r>
      <w:proofErr w:type="spellEnd"/>
      <w:r w:rsidR="00D90FD6"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966D3"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начался</w:t>
      </w:r>
      <w:r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007D"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организованно, четко</w:t>
      </w:r>
      <w:r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007D"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поставлены</w:t>
      </w:r>
      <w:r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цели и задачи.  Изучаемый материал </w:t>
      </w:r>
      <w:r w:rsidR="00D966D3"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понятен</w:t>
      </w:r>
      <w:r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966D3"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посилен, интересен</w:t>
      </w:r>
      <w:r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детям, </w:t>
      </w:r>
      <w:r w:rsidR="00D966D3"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имел практическую</w:t>
      </w:r>
      <w:r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направленность. Учащиеся владели терминологией предмета, активно участвовали на всех этапах </w:t>
      </w:r>
      <w:r w:rsidR="0013007D"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урока.</w:t>
      </w:r>
    </w:p>
    <w:p w:rsidR="00C94311" w:rsidRPr="00F76EA4" w:rsidRDefault="00D90FD6" w:rsidP="00537C60">
      <w:pPr>
        <w:spacing w:before="375" w:after="4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6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Урок истории в 7</w:t>
      </w:r>
      <w:r w:rsidR="00C94311" w:rsidRPr="00F76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-м классе на тему: «</w:t>
      </w:r>
      <w:r w:rsidRPr="00F76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 Насекомые</w:t>
      </w:r>
      <w:r w:rsidR="00C94311" w:rsidRPr="00F76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537C60" w:rsidRDefault="00D90FD6" w:rsidP="00537C60">
      <w:pPr>
        <w:spacing w:before="375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64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Макаева</w:t>
      </w:r>
      <w:proofErr w:type="spellEnd"/>
      <w:r w:rsidRPr="00E64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Лариса </w:t>
      </w:r>
      <w:proofErr w:type="spellStart"/>
      <w:r w:rsidRPr="00E64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Маусеровна</w:t>
      </w:r>
      <w:proofErr w:type="spellEnd"/>
      <w:r w:rsidR="00C94311" w:rsidRPr="00E64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провел открытый урок </w:t>
      </w:r>
      <w:r w:rsidR="00D966D3" w:rsidRPr="00E64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истории в 5 классе</w:t>
      </w:r>
      <w:r w:rsidR="00C94311" w:rsidRPr="00E64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Урок показал, что учащиеся умеют рассуждать, анализировать, делать вы</w:t>
      </w:r>
      <w:r w:rsidRPr="00E64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воды. </w:t>
      </w:r>
      <w:r w:rsidR="0013007D" w:rsidRPr="00E64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Неплохо материал</w:t>
      </w:r>
      <w:r w:rsidR="00C94311" w:rsidRPr="00E64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данной теме, свободно связывали его с географией, где осуществлялась </w:t>
      </w:r>
      <w:proofErr w:type="spellStart"/>
      <w:r w:rsidR="00C94311" w:rsidRPr="00E64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межпредметная</w:t>
      </w:r>
      <w:proofErr w:type="spellEnd"/>
      <w:r w:rsidR="00C94311" w:rsidRPr="00E64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связь. Ученики имеют своё мнение; продемонстрировали умение работать с фактическим материалом, документами, рассматривать исторические события с позиции участников исторического процесса.</w:t>
      </w:r>
    </w:p>
    <w:p w:rsidR="00C94311" w:rsidRPr="00F76EA4" w:rsidRDefault="00537C60" w:rsidP="00537C60">
      <w:pPr>
        <w:spacing w:before="375" w:after="4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90FD6" w:rsidRPr="00F76EA4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>8. Открытый урок по химии</w:t>
      </w:r>
      <w:r w:rsidR="00C94311" w:rsidRPr="00F76EA4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D90FD6" w:rsidRPr="00F76EA4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>на тему «Достижения современной селекции</w:t>
      </w:r>
      <w:r w:rsidR="00C94311" w:rsidRPr="00F76EA4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C94311" w:rsidRPr="00E6403D" w:rsidRDefault="00D90FD6" w:rsidP="00537C60">
      <w:pPr>
        <w:spacing w:before="375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уроке биологии учителем </w:t>
      </w:r>
      <w:proofErr w:type="spellStart"/>
      <w:r w:rsidRPr="00E64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Макавой</w:t>
      </w:r>
      <w:proofErr w:type="spellEnd"/>
      <w:r w:rsidRPr="00E64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403D" w:rsidRPr="00E64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Ларисой </w:t>
      </w:r>
      <w:proofErr w:type="spellStart"/>
      <w:r w:rsidR="00E6403D" w:rsidRPr="00E64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Маусоровной</w:t>
      </w:r>
      <w:proofErr w:type="spellEnd"/>
      <w:r w:rsidR="00C94311" w:rsidRPr="00E64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Pr="00E64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C94311" w:rsidRPr="00E64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 </w:t>
      </w:r>
      <w:r w:rsidRPr="00E64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теме «Достижения современной селекции</w:t>
      </w:r>
      <w:r w:rsidR="00C94311" w:rsidRPr="00E64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осуществлялас</w:t>
      </w:r>
      <w:r w:rsidRPr="00E64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 </w:t>
      </w:r>
      <w:proofErr w:type="spellStart"/>
      <w:r w:rsidRPr="00E64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межпредметная</w:t>
      </w:r>
      <w:proofErr w:type="spellEnd"/>
      <w:r w:rsidRPr="00E64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связь с географией</w:t>
      </w:r>
      <w:r w:rsidR="00C94311" w:rsidRPr="00E64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литературой, искусством. Урок по объему плотный. Смена одного вида деятельности другим, участие в работе всех учеников, интересные факты, связь изучаемого материала с жизнью – всё это способствовало лучшему усвоению изучаемого материала, вызвало интерес учащихся к предмету.</w:t>
      </w:r>
    </w:p>
    <w:p w:rsidR="00D90FD6" w:rsidRPr="00F76EA4" w:rsidRDefault="00C94311" w:rsidP="00537C60">
      <w:pPr>
        <w:spacing w:before="375" w:after="4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6E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9.</w:t>
      </w:r>
      <w:r w:rsidR="00D90FD6" w:rsidRPr="00F76E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Открытый урок по биологии в 8</w:t>
      </w:r>
      <w:r w:rsidRPr="00F76E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-м </w:t>
      </w:r>
      <w:r w:rsidR="00E6403D" w:rsidRPr="00F76E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классе на</w:t>
      </w:r>
      <w:r w:rsidR="00D90FD6" w:rsidRPr="00F76E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тему</w:t>
      </w:r>
    </w:p>
    <w:p w:rsidR="00C94311" w:rsidRPr="00F76EA4" w:rsidRDefault="00D90FD6" w:rsidP="00537C60">
      <w:pPr>
        <w:spacing w:before="375" w:after="4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6E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«Пищеварение в желудке и кишечнике</w:t>
      </w:r>
      <w:r w:rsidR="00C94311" w:rsidRPr="00F76E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».</w:t>
      </w:r>
    </w:p>
    <w:p w:rsidR="00C94311" w:rsidRPr="00E6403D" w:rsidRDefault="00D966D3" w:rsidP="00537C60">
      <w:pPr>
        <w:spacing w:before="375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3007D"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 </w:t>
      </w:r>
      <w:proofErr w:type="spellStart"/>
      <w:r w:rsidR="0013007D"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Минкиевой</w:t>
      </w:r>
      <w:proofErr w:type="spellEnd"/>
      <w:r w:rsidR="00D90FD6"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90FD6"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Жанеты</w:t>
      </w:r>
      <w:proofErr w:type="spellEnd"/>
      <w:r w:rsidR="00D90FD6"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90FD6"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>Олхазуровны</w:t>
      </w:r>
      <w:proofErr w:type="spellEnd"/>
      <w:r w:rsidR="00D90FD6"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>, биологии</w:t>
      </w:r>
      <w:r w:rsidR="00C94311"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3007D"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построен</w:t>
      </w:r>
      <w:r w:rsidR="00C94311"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государственных стандартов и программ. Она активно применяла технологию системно-</w:t>
      </w:r>
      <w:proofErr w:type="spellStart"/>
      <w:r w:rsidR="00C94311"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деятельностной</w:t>
      </w:r>
      <w:proofErr w:type="spellEnd"/>
      <w:r w:rsidR="00C94311"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педагогики, проблемного обучения и личностно ориентированное обучение.  В результате чего умело планировала свою деятельность и деятельность учащихся в соответствии с требованиями современного образования. Активность учащихся, четкость при ответах, умение находить выход при выполнении задания, дифференциация процесса </w:t>
      </w:r>
      <w:r w:rsidR="00D90FD6"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являлись</w:t>
      </w:r>
      <w:r w:rsidR="00C94311"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основополагающими при работе на уроках. </w:t>
      </w:r>
      <w:r w:rsidR="00D90FD6"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</w:t>
      </w:r>
      <w:r w:rsidR="00C94311"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0FD6"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уроков рационально</w:t>
      </w:r>
      <w:r w:rsidR="00C94311"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применялись ИКТ, интерактивная доска.          </w:t>
      </w:r>
    </w:p>
    <w:p w:rsidR="00D966D3" w:rsidRPr="00F76EA4" w:rsidRDefault="00D90FD6" w:rsidP="00537C60">
      <w:pPr>
        <w:spacing w:before="375" w:after="4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6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Открытый урок по химии</w:t>
      </w:r>
      <w:r w:rsidR="00C94311" w:rsidRPr="00F76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 </w:t>
      </w:r>
      <w:r w:rsidRPr="00F76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ему: «Глюкоза</w:t>
      </w:r>
      <w:r w:rsidR="00C94311" w:rsidRPr="00F76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C94311" w:rsidRPr="00E6403D" w:rsidRDefault="00C94311" w:rsidP="00537C60">
      <w:pPr>
        <w:spacing w:before="375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90FD6" w:rsidRPr="00E6403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Учитель химии провела открытый урок 10</w:t>
      </w:r>
      <w:r w:rsidRPr="00E6403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классе. Каждый этап урока был продумано и грамотно организован, что способствовало прочному усвоению программного материала, формированию и з</w:t>
      </w:r>
      <w:r w:rsidR="00D90FD6" w:rsidRPr="00E6403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акреплению у учащихся знаний о углеводах</w:t>
      </w:r>
      <w:r w:rsidRPr="00E6403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. </w:t>
      </w:r>
      <w:r w:rsidR="00D90FD6" w:rsidRPr="00E6403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Работа в</w:t>
      </w:r>
      <w:r w:rsidRPr="00E6403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группах способствовала формированию у учащихся таких положительных качеств, как доброжелательность, ответственность, чувство взаимопомощи. Выполнение заданий занимало немного времени и позволило проверить одновременно всех учащихся, которые были поставлены в равные условия, т. е. работали в одно и то же время с одинаковым по объему и сложности материалом.</w:t>
      </w:r>
      <w:r w:rsidRPr="00E6403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US" w:eastAsia="ru-RU"/>
        </w:rPr>
        <w:t> </w:t>
      </w:r>
      <w:r w:rsidRPr="00E6403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Чувство равенства, атмосфера увлеченности дали возможность ребятам преодолеть стеснительность, скованность, и усталость. </w:t>
      </w:r>
    </w:p>
    <w:p w:rsidR="00537C60" w:rsidRPr="00F76EA4" w:rsidRDefault="00C94311" w:rsidP="00537C60">
      <w:pPr>
        <w:spacing w:before="375" w:after="4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6E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</w:t>
      </w:r>
      <w:r w:rsidR="00F76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Открытый урок по химии на </w:t>
      </w:r>
      <w:r w:rsidR="00F76EA4" w:rsidRPr="00F76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тему</w:t>
      </w:r>
      <w:r w:rsidR="00F76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«К</w:t>
      </w:r>
      <w:r w:rsidR="000D387E" w:rsidRPr="00F76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ремний</w:t>
      </w:r>
      <w:r w:rsidR="00D90FD6" w:rsidRPr="00F76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537C60" w:rsidRDefault="000D387E" w:rsidP="00537C60">
      <w:pPr>
        <w:spacing w:before="375" w:after="4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03D">
        <w:rPr>
          <w:sz w:val="24"/>
          <w:szCs w:val="24"/>
        </w:rPr>
        <w:t xml:space="preserve"> Провела </w:t>
      </w:r>
      <w:r w:rsidR="00E6403D" w:rsidRPr="00E6403D">
        <w:rPr>
          <w:sz w:val="24"/>
          <w:szCs w:val="24"/>
        </w:rPr>
        <w:t xml:space="preserve">урок </w:t>
      </w:r>
      <w:proofErr w:type="spellStart"/>
      <w:r w:rsidR="00E6403D" w:rsidRPr="00E6403D">
        <w:rPr>
          <w:sz w:val="24"/>
          <w:szCs w:val="24"/>
        </w:rPr>
        <w:t>Сарханова</w:t>
      </w:r>
      <w:proofErr w:type="spellEnd"/>
      <w:r w:rsidRPr="00E6403D">
        <w:rPr>
          <w:sz w:val="24"/>
          <w:szCs w:val="24"/>
        </w:rPr>
        <w:t xml:space="preserve"> З.С. по химии в 10 классе «Кремний». Учащиеся повторили классификацию кислот, их формулы и валентность кислотных остатков. Объяснение новой темы началось с выполнения лабораторной работы. Учащиеся определяли реакцию среды кислот, проводили химические реакции соляной кислоты с металлами, основными оксидами, основаниями и солями. В ходе выполнения работы они называли признаки химических реакции и записывали уравнения реакций. </w:t>
      </w:r>
    </w:p>
    <w:p w:rsidR="00C94311" w:rsidRPr="00537C60" w:rsidRDefault="00C94311" w:rsidP="00537C60">
      <w:pPr>
        <w:spacing w:before="375" w:after="4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0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</w:t>
      </w:r>
      <w:r w:rsidRPr="00E64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«Неделе» был подведён итог на школьной линейке, за лучшие газеты, доклады классы были награждены грамотами. Также были отмечены и награждены самые активные участники и команды Недели.</w:t>
      </w:r>
    </w:p>
    <w:p w:rsidR="000D387E" w:rsidRPr="00E6403D" w:rsidRDefault="000D387E" w:rsidP="00537C60">
      <w:pPr>
        <w:pStyle w:val="a3"/>
        <w:shd w:val="clear" w:color="auto" w:fill="F7F7F6"/>
        <w:rPr>
          <w:color w:val="000000"/>
          <w:sz w:val="24"/>
          <w:szCs w:val="24"/>
        </w:rPr>
      </w:pPr>
      <w:r w:rsidRPr="00E6403D">
        <w:rPr>
          <w:bCs/>
          <w:iCs/>
          <w:color w:val="000000"/>
          <w:sz w:val="24"/>
          <w:szCs w:val="24"/>
        </w:rPr>
        <w:t xml:space="preserve">Выводы </w:t>
      </w:r>
      <w:r w:rsidR="00E6403D" w:rsidRPr="00E6403D">
        <w:rPr>
          <w:bCs/>
          <w:iCs/>
          <w:color w:val="000000"/>
          <w:sz w:val="24"/>
          <w:szCs w:val="24"/>
        </w:rPr>
        <w:t>недели биологии</w:t>
      </w:r>
      <w:r w:rsidRPr="00E6403D">
        <w:rPr>
          <w:bCs/>
          <w:iCs/>
          <w:color w:val="000000"/>
          <w:sz w:val="24"/>
          <w:szCs w:val="24"/>
        </w:rPr>
        <w:t xml:space="preserve"> и химии, необходимо отметить следующие положительные аспекты:</w:t>
      </w:r>
    </w:p>
    <w:p w:rsidR="000D387E" w:rsidRPr="00E6403D" w:rsidRDefault="000D387E" w:rsidP="00537C60">
      <w:pPr>
        <w:pStyle w:val="a3"/>
        <w:numPr>
          <w:ilvl w:val="0"/>
          <w:numId w:val="4"/>
        </w:numPr>
        <w:shd w:val="clear" w:color="auto" w:fill="F7F7F6"/>
        <w:rPr>
          <w:color w:val="000000"/>
          <w:sz w:val="24"/>
          <w:szCs w:val="24"/>
        </w:rPr>
      </w:pPr>
      <w:r w:rsidRPr="00E6403D">
        <w:rPr>
          <w:bCs/>
          <w:color w:val="000000"/>
          <w:sz w:val="24"/>
          <w:szCs w:val="24"/>
        </w:rPr>
        <w:t>вовлечение большого числа учащихся в общую, совместную работу по подготовке и проведению мероприятий, что способствует воспитанию у них чувства коллективизма, умение быть ответственным за принятое решение, инициативы, развитию творческой активной личности;</w:t>
      </w:r>
    </w:p>
    <w:p w:rsidR="000D387E" w:rsidRPr="00E6403D" w:rsidRDefault="000D387E" w:rsidP="00537C60">
      <w:pPr>
        <w:pStyle w:val="a3"/>
        <w:numPr>
          <w:ilvl w:val="0"/>
          <w:numId w:val="4"/>
        </w:numPr>
        <w:shd w:val="clear" w:color="auto" w:fill="F7F7F6"/>
        <w:rPr>
          <w:color w:val="000000"/>
          <w:sz w:val="24"/>
          <w:szCs w:val="24"/>
        </w:rPr>
      </w:pPr>
      <w:r w:rsidRPr="00E6403D">
        <w:rPr>
          <w:bCs/>
          <w:color w:val="000000"/>
          <w:sz w:val="24"/>
          <w:szCs w:val="24"/>
        </w:rPr>
        <w:t xml:space="preserve">содержание, методы и формы проведения мероприятий обеспечивали связь с имеющимися знаниями и умениями, овладение основными специальными умениями, совершенствование познавательных умений, выбор идей, создание </w:t>
      </w:r>
      <w:r w:rsidRPr="00E6403D">
        <w:rPr>
          <w:bCs/>
          <w:color w:val="000000"/>
          <w:sz w:val="24"/>
          <w:szCs w:val="24"/>
        </w:rPr>
        <w:lastRenderedPageBreak/>
        <w:t>условий для творческой деятельности, для уровней дифференциации, для овладения методами самоконтроля;</w:t>
      </w:r>
    </w:p>
    <w:p w:rsidR="00C94311" w:rsidRPr="00E6403D" w:rsidRDefault="000D387E" w:rsidP="00537C60">
      <w:pPr>
        <w:pStyle w:val="a3"/>
        <w:numPr>
          <w:ilvl w:val="0"/>
          <w:numId w:val="4"/>
        </w:numPr>
        <w:shd w:val="clear" w:color="auto" w:fill="F7F7F6"/>
        <w:rPr>
          <w:color w:val="000000"/>
          <w:sz w:val="24"/>
          <w:szCs w:val="24"/>
        </w:rPr>
      </w:pPr>
      <w:r w:rsidRPr="00E6403D">
        <w:rPr>
          <w:bCs/>
          <w:color w:val="000000"/>
          <w:sz w:val="24"/>
          <w:szCs w:val="24"/>
        </w:rPr>
        <w:t>выявление детей, имеющих ярко выраженное нестандартное мышление.</w:t>
      </w:r>
    </w:p>
    <w:p w:rsidR="00537C60" w:rsidRDefault="00C94311" w:rsidP="00537C60">
      <w:pPr>
        <w:autoSpaceDE w:val="0"/>
        <w:autoSpaceDN w:val="0"/>
        <w:adjustRightInd w:val="0"/>
        <w:spacing w:before="375" w:after="4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E640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E64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Отметить плодотворную работу учителей</w:t>
      </w:r>
      <w:r w:rsidR="000D387E" w:rsidRPr="00E64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D387E" w:rsidRPr="00E64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Макаевой</w:t>
      </w:r>
      <w:proofErr w:type="spellEnd"/>
      <w:r w:rsidR="000D387E" w:rsidRPr="00E64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Л.М., </w:t>
      </w:r>
      <w:proofErr w:type="spellStart"/>
      <w:r w:rsidR="000D387E" w:rsidRPr="00E64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Сархановой</w:t>
      </w:r>
      <w:proofErr w:type="spellEnd"/>
      <w:r w:rsidR="000D387E" w:rsidRPr="00E64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 С., </w:t>
      </w:r>
      <w:proofErr w:type="spellStart"/>
      <w:r w:rsidR="000D387E" w:rsidRPr="00E64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Вадалова</w:t>
      </w:r>
      <w:proofErr w:type="spellEnd"/>
      <w:r w:rsidR="000D387E" w:rsidRPr="00E64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У.А.</w:t>
      </w:r>
    </w:p>
    <w:p w:rsidR="00D966D3" w:rsidRPr="00E6403D" w:rsidRDefault="00C94311" w:rsidP="00537C60">
      <w:pPr>
        <w:autoSpaceDE w:val="0"/>
        <w:autoSpaceDN w:val="0"/>
        <w:adjustRightInd w:val="0"/>
        <w:spacing w:before="375" w:after="4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E640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E64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уроки и мероприятия, проведенные учителями, носили творческий характер, способствовали расширению кругозора учащихся, развитию познавательного интереса, воспитывали чувство патриотизма.</w:t>
      </w:r>
    </w:p>
    <w:p w:rsidR="00C94311" w:rsidRPr="00E6403D" w:rsidRDefault="00C94311" w:rsidP="00537C60">
      <w:pPr>
        <w:autoSpaceDE w:val="0"/>
        <w:autoSpaceDN w:val="0"/>
        <w:adjustRightInd w:val="0"/>
        <w:spacing w:before="375" w:after="4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E640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0D387E" w:rsidRPr="00E64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Учителя проделали</w:t>
      </w:r>
      <w:r w:rsidRPr="00E64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большую творческую работу по под</w:t>
      </w:r>
      <w:r w:rsidR="000D387E" w:rsidRPr="00E64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готовке и проведению «Биологии и химии</w:t>
      </w:r>
      <w:r w:rsidRPr="00E64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ещё раз продемонстрировали свой профессионализм.</w:t>
      </w:r>
    </w:p>
    <w:p w:rsidR="00C94311" w:rsidRPr="00E6403D" w:rsidRDefault="00C94311" w:rsidP="00537C60">
      <w:pPr>
        <w:autoSpaceDE w:val="0"/>
        <w:autoSpaceDN w:val="0"/>
        <w:adjustRightInd w:val="0"/>
        <w:spacing w:before="375" w:after="4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0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Рекомендации:</w:t>
      </w:r>
    </w:p>
    <w:p w:rsidR="00C94311" w:rsidRPr="00E6403D" w:rsidRDefault="00C94311" w:rsidP="00537C60">
      <w:pPr>
        <w:numPr>
          <w:ilvl w:val="0"/>
          <w:numId w:val="2"/>
        </w:numPr>
        <w:autoSpaceDE w:val="0"/>
        <w:autoSpaceDN w:val="0"/>
        <w:adjustRightInd w:val="0"/>
        <w:spacing w:before="375" w:after="4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Учителям-предметникам посещать открытые уроки и мероприятия у своих коллег с целью обмена опытом</w:t>
      </w:r>
    </w:p>
    <w:p w:rsidR="00C94311" w:rsidRPr="00E6403D" w:rsidRDefault="00C94311" w:rsidP="00537C60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E64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E6403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Отметить добросовестную работу учителей истории, географии, </w:t>
      </w:r>
      <w:r w:rsidR="0013007D" w:rsidRPr="00E6403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обществознания в</w:t>
      </w:r>
      <w:r w:rsidRPr="00E6403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подготовке и проведении предметной недели.</w:t>
      </w:r>
    </w:p>
    <w:p w:rsidR="00C94311" w:rsidRPr="00E6403D" w:rsidRDefault="00C94311" w:rsidP="00537C60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E6403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Всем учителям развивать познавательную активность учащихся, интерес к уроку, используя инновационные технологии, </w:t>
      </w:r>
      <w:r w:rsidR="0013007D" w:rsidRPr="00E6403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ИКТ, наглядность</w:t>
      </w:r>
      <w:r w:rsidRPr="00E6403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.</w:t>
      </w:r>
    </w:p>
    <w:p w:rsidR="00C94311" w:rsidRPr="00E6403D" w:rsidRDefault="00C94311" w:rsidP="00537C60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E6403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Разнообразить виды деятельности, развивать навыки групповой работы и работы в парах.</w:t>
      </w:r>
    </w:p>
    <w:p w:rsidR="00C94311" w:rsidRPr="00E6403D" w:rsidRDefault="000D387E" w:rsidP="00537C60">
      <w:pPr>
        <w:autoSpaceDE w:val="0"/>
        <w:autoSpaceDN w:val="0"/>
        <w:adjustRightInd w:val="0"/>
        <w:spacing w:before="375" w:after="4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составления: 19.03</w:t>
      </w:r>
      <w:r w:rsidR="00C94311" w:rsidRPr="00E64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.2018г.</w:t>
      </w:r>
    </w:p>
    <w:p w:rsidR="00C94311" w:rsidRPr="00E6403D" w:rsidRDefault="00C94311" w:rsidP="00537C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 директора по КО: ____________________/</w:t>
      </w:r>
      <w:proofErr w:type="spellStart"/>
      <w:r w:rsidRPr="00E64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Умарова</w:t>
      </w:r>
      <w:proofErr w:type="spellEnd"/>
      <w:r w:rsidRPr="00E64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У./</w:t>
      </w:r>
    </w:p>
    <w:p w:rsidR="00C94311" w:rsidRPr="00E6403D" w:rsidRDefault="00C94311" w:rsidP="00537C60">
      <w:pPr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814697" w:rsidRDefault="00814697" w:rsidP="00537C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6EA4" w:rsidRDefault="00F76EA4" w:rsidP="00537C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6EA4" w:rsidRDefault="00F76EA4" w:rsidP="00537C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6EA4" w:rsidRDefault="00F76EA4" w:rsidP="00537C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6EA4" w:rsidRDefault="00F76EA4" w:rsidP="00537C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6EA4" w:rsidRDefault="00F76EA4" w:rsidP="00537C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6EA4" w:rsidRDefault="00F76EA4" w:rsidP="00537C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6EA4" w:rsidRDefault="00F76EA4" w:rsidP="00537C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6EA4" w:rsidRDefault="00F76EA4" w:rsidP="00537C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6EA4" w:rsidRDefault="00F76EA4" w:rsidP="00537C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6EA4" w:rsidRDefault="00F76EA4" w:rsidP="00537C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6EA4" w:rsidRDefault="00F76EA4" w:rsidP="00537C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6EA4" w:rsidRDefault="00F76EA4" w:rsidP="00537C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6EA4" w:rsidRDefault="00F76EA4" w:rsidP="00537C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6EA4" w:rsidRDefault="00F76EA4" w:rsidP="00F76EA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pacing w:val="3"/>
          <w:sz w:val="52"/>
          <w:szCs w:val="52"/>
          <w:shd w:val="clear" w:color="auto" w:fill="FFFFFF"/>
          <w:lang w:eastAsia="ru-RU"/>
        </w:rPr>
      </w:pPr>
    </w:p>
    <w:p w:rsidR="00F76EA4" w:rsidRDefault="00F76EA4" w:rsidP="00F76EA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pacing w:val="3"/>
          <w:sz w:val="52"/>
          <w:szCs w:val="52"/>
          <w:shd w:val="clear" w:color="auto" w:fill="FFFFFF"/>
          <w:lang w:eastAsia="ru-RU"/>
        </w:rPr>
      </w:pPr>
    </w:p>
    <w:p w:rsidR="00F76EA4" w:rsidRDefault="00F76EA4" w:rsidP="00F76EA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pacing w:val="3"/>
          <w:sz w:val="52"/>
          <w:szCs w:val="52"/>
          <w:shd w:val="clear" w:color="auto" w:fill="FFFFFF"/>
          <w:lang w:eastAsia="ru-RU"/>
        </w:rPr>
      </w:pPr>
    </w:p>
    <w:p w:rsidR="00F76EA4" w:rsidRDefault="00F76EA4" w:rsidP="00F76EA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pacing w:val="3"/>
          <w:sz w:val="52"/>
          <w:szCs w:val="52"/>
          <w:shd w:val="clear" w:color="auto" w:fill="FFFFFF"/>
          <w:lang w:eastAsia="ru-RU"/>
        </w:rPr>
      </w:pPr>
    </w:p>
    <w:p w:rsidR="00F76EA4" w:rsidRDefault="00F76EA4" w:rsidP="00F76EA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pacing w:val="3"/>
          <w:sz w:val="52"/>
          <w:szCs w:val="52"/>
          <w:shd w:val="clear" w:color="auto" w:fill="FFFFFF"/>
          <w:lang w:eastAsia="ru-RU"/>
        </w:rPr>
      </w:pPr>
    </w:p>
    <w:p w:rsidR="00F76EA4" w:rsidRPr="00F76EA4" w:rsidRDefault="00F76EA4" w:rsidP="00F76EA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pacing w:val="3"/>
          <w:sz w:val="72"/>
          <w:szCs w:val="72"/>
          <w:shd w:val="clear" w:color="auto" w:fill="FFFFFF"/>
          <w:lang w:eastAsia="ru-RU"/>
        </w:rPr>
      </w:pPr>
      <w:r w:rsidRPr="00F76EA4">
        <w:rPr>
          <w:rFonts w:ascii="Times New Roman" w:eastAsia="Times New Roman" w:hAnsi="Times New Roman" w:cs="Times New Roman"/>
          <w:b/>
          <w:spacing w:val="3"/>
          <w:sz w:val="72"/>
          <w:szCs w:val="72"/>
          <w:shd w:val="clear" w:color="auto" w:fill="FFFFFF"/>
          <w:lang w:eastAsia="ru-RU"/>
        </w:rPr>
        <w:t>Справка</w:t>
      </w:r>
    </w:p>
    <w:p w:rsidR="00F76EA4" w:rsidRDefault="00F76EA4" w:rsidP="00F76EA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pacing w:val="3"/>
          <w:sz w:val="52"/>
          <w:szCs w:val="52"/>
          <w:shd w:val="clear" w:color="auto" w:fill="FFFFFF"/>
          <w:lang w:eastAsia="ru-RU"/>
        </w:rPr>
      </w:pPr>
    </w:p>
    <w:p w:rsidR="00F76EA4" w:rsidRPr="00F76EA4" w:rsidRDefault="00F76EA4" w:rsidP="00F76EA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pacing w:val="3"/>
          <w:sz w:val="52"/>
          <w:szCs w:val="52"/>
          <w:shd w:val="clear" w:color="auto" w:fill="FFFFFF"/>
          <w:lang w:eastAsia="ru-RU"/>
        </w:rPr>
      </w:pPr>
      <w:bookmarkStart w:id="0" w:name="_GoBack"/>
      <w:bookmarkEnd w:id="0"/>
      <w:r w:rsidRPr="00F76EA4">
        <w:rPr>
          <w:rFonts w:ascii="Times New Roman" w:eastAsia="Times New Roman" w:hAnsi="Times New Roman" w:cs="Times New Roman"/>
          <w:b/>
          <w:spacing w:val="3"/>
          <w:sz w:val="52"/>
          <w:szCs w:val="52"/>
          <w:shd w:val="clear" w:color="auto" w:fill="FFFFFF"/>
          <w:lang w:eastAsia="ru-RU"/>
        </w:rPr>
        <w:t>по итогам проведения недели биологии и химии</w:t>
      </w:r>
    </w:p>
    <w:p w:rsidR="00F76EA4" w:rsidRDefault="00F76EA4" w:rsidP="00F76EA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pacing w:val="3"/>
          <w:sz w:val="52"/>
          <w:szCs w:val="52"/>
          <w:shd w:val="clear" w:color="auto" w:fill="FFFFFF"/>
          <w:lang w:eastAsia="ru-RU"/>
        </w:rPr>
      </w:pPr>
      <w:r w:rsidRPr="00F76EA4">
        <w:rPr>
          <w:rFonts w:ascii="Times New Roman" w:eastAsia="Times New Roman" w:hAnsi="Times New Roman" w:cs="Times New Roman"/>
          <w:b/>
          <w:spacing w:val="3"/>
          <w:sz w:val="52"/>
          <w:szCs w:val="52"/>
          <w:shd w:val="clear" w:color="auto" w:fill="FFFFFF"/>
          <w:lang w:eastAsia="ru-RU"/>
        </w:rPr>
        <w:t>в МБОУ «</w:t>
      </w:r>
      <w:proofErr w:type="spellStart"/>
      <w:r w:rsidRPr="00F76EA4">
        <w:rPr>
          <w:rFonts w:ascii="Times New Roman" w:eastAsia="Times New Roman" w:hAnsi="Times New Roman" w:cs="Times New Roman"/>
          <w:b/>
          <w:spacing w:val="3"/>
          <w:sz w:val="52"/>
          <w:szCs w:val="52"/>
          <w:shd w:val="clear" w:color="auto" w:fill="FFFFFF"/>
          <w:lang w:eastAsia="ru-RU"/>
        </w:rPr>
        <w:t>Ишхой-Юртовская</w:t>
      </w:r>
      <w:proofErr w:type="spellEnd"/>
      <w:r w:rsidRPr="00F76EA4">
        <w:rPr>
          <w:rFonts w:ascii="Times New Roman" w:eastAsia="Times New Roman" w:hAnsi="Times New Roman" w:cs="Times New Roman"/>
          <w:b/>
          <w:spacing w:val="3"/>
          <w:sz w:val="52"/>
          <w:szCs w:val="52"/>
          <w:shd w:val="clear" w:color="auto" w:fill="FFFFFF"/>
          <w:lang w:eastAsia="ru-RU"/>
        </w:rPr>
        <w:t xml:space="preserve"> </w:t>
      </w:r>
    </w:p>
    <w:p w:rsidR="00F76EA4" w:rsidRPr="00F76EA4" w:rsidRDefault="00F76EA4" w:rsidP="00F76EA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pacing w:val="3"/>
          <w:sz w:val="52"/>
          <w:szCs w:val="52"/>
          <w:shd w:val="clear" w:color="auto" w:fill="FFFFFF"/>
          <w:lang w:eastAsia="ru-RU"/>
        </w:rPr>
      </w:pPr>
      <w:r w:rsidRPr="00F76EA4">
        <w:rPr>
          <w:rFonts w:ascii="Times New Roman" w:eastAsia="Times New Roman" w:hAnsi="Times New Roman" w:cs="Times New Roman"/>
          <w:b/>
          <w:spacing w:val="3"/>
          <w:sz w:val="52"/>
          <w:szCs w:val="52"/>
          <w:shd w:val="clear" w:color="auto" w:fill="FFFFFF"/>
          <w:lang w:eastAsia="ru-RU"/>
        </w:rPr>
        <w:t>средняя школа»</w:t>
      </w:r>
    </w:p>
    <w:p w:rsidR="00F76EA4" w:rsidRDefault="00F76EA4" w:rsidP="00F76EA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FFFFF"/>
          <w:lang w:eastAsia="ru-RU"/>
        </w:rPr>
      </w:pPr>
    </w:p>
    <w:p w:rsidR="00F76EA4" w:rsidRDefault="00F76EA4" w:rsidP="00F76EA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FFFFF"/>
          <w:lang w:eastAsia="ru-RU"/>
        </w:rPr>
      </w:pPr>
    </w:p>
    <w:p w:rsidR="00F76EA4" w:rsidRDefault="00F76EA4" w:rsidP="00F76EA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FFFFF"/>
          <w:lang w:eastAsia="ru-RU"/>
        </w:rPr>
      </w:pPr>
    </w:p>
    <w:p w:rsidR="00F76EA4" w:rsidRDefault="00F76EA4" w:rsidP="00F76EA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FFFFF"/>
          <w:lang w:eastAsia="ru-RU"/>
        </w:rPr>
      </w:pPr>
    </w:p>
    <w:p w:rsidR="00F76EA4" w:rsidRDefault="00F76EA4" w:rsidP="00F76EA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FFFFF"/>
          <w:lang w:eastAsia="ru-RU"/>
        </w:rPr>
      </w:pPr>
    </w:p>
    <w:p w:rsidR="00F76EA4" w:rsidRDefault="00F76EA4" w:rsidP="00F76EA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FFFFF"/>
          <w:lang w:eastAsia="ru-RU"/>
        </w:rPr>
      </w:pPr>
    </w:p>
    <w:p w:rsidR="00F76EA4" w:rsidRDefault="00F76EA4" w:rsidP="00F76EA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FFFFF"/>
          <w:lang w:eastAsia="ru-RU"/>
        </w:rPr>
      </w:pPr>
    </w:p>
    <w:p w:rsidR="00F76EA4" w:rsidRDefault="00F76EA4" w:rsidP="00F76EA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FFFFF"/>
          <w:lang w:eastAsia="ru-RU"/>
        </w:rPr>
      </w:pPr>
    </w:p>
    <w:p w:rsidR="00F76EA4" w:rsidRDefault="00F76EA4" w:rsidP="00F76EA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FFFFF"/>
          <w:lang w:eastAsia="ru-RU"/>
        </w:rPr>
      </w:pPr>
    </w:p>
    <w:p w:rsidR="00F76EA4" w:rsidRPr="00E6403D" w:rsidRDefault="00F76EA4" w:rsidP="00F76EA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FFFFF"/>
          <w:lang w:eastAsia="ru-RU"/>
        </w:rPr>
      </w:pPr>
      <w:r w:rsidRPr="00E6403D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FFFFF"/>
          <w:lang w:eastAsia="ru-RU"/>
        </w:rPr>
        <w:t>(сроки с 12.03. по 17.03.2018г.)</w:t>
      </w:r>
    </w:p>
    <w:p w:rsidR="00F76EA4" w:rsidRPr="00E6403D" w:rsidRDefault="00F76EA4" w:rsidP="00537C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76EA4" w:rsidRPr="00E6403D" w:rsidSect="00086E30">
      <w:pgSz w:w="11906" w:h="16838"/>
      <w:pgMar w:top="1134" w:right="850" w:bottom="851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in;height:3in" o:bullet="t"/>
    </w:pict>
  </w:numPicBullet>
  <w:abstractNum w:abstractNumId="0" w15:restartNumberingAfterBreak="0">
    <w:nsid w:val="071B3784"/>
    <w:multiLevelType w:val="multilevel"/>
    <w:tmpl w:val="283C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B15EE0"/>
    <w:multiLevelType w:val="hybridMultilevel"/>
    <w:tmpl w:val="ACDAA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32022"/>
    <w:multiLevelType w:val="multilevel"/>
    <w:tmpl w:val="C24EBC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FA1872"/>
    <w:multiLevelType w:val="hybridMultilevel"/>
    <w:tmpl w:val="CDFCB48C"/>
    <w:lvl w:ilvl="0" w:tplc="1852761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698"/>
    <w:rsid w:val="00063C32"/>
    <w:rsid w:val="00086E30"/>
    <w:rsid w:val="000D387E"/>
    <w:rsid w:val="000F0089"/>
    <w:rsid w:val="0013007D"/>
    <w:rsid w:val="00480D6A"/>
    <w:rsid w:val="00537C60"/>
    <w:rsid w:val="00814697"/>
    <w:rsid w:val="00A93698"/>
    <w:rsid w:val="00C94311"/>
    <w:rsid w:val="00D90FD6"/>
    <w:rsid w:val="00D966D3"/>
    <w:rsid w:val="00E6403D"/>
    <w:rsid w:val="00F7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47465"/>
  <w15:chartTrackingRefBased/>
  <w15:docId w15:val="{5E994A69-31CA-43EA-9F16-F5907FC4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3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4">
    <w:name w:val="List Paragraph"/>
    <w:basedOn w:val="a"/>
    <w:uiPriority w:val="34"/>
    <w:qFormat/>
    <w:rsid w:val="000F0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1640</Words>
  <Characters>9350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9</cp:revision>
  <dcterms:created xsi:type="dcterms:W3CDTF">2018-02-15T06:17:00Z</dcterms:created>
  <dcterms:modified xsi:type="dcterms:W3CDTF">2018-03-24T11:40:00Z</dcterms:modified>
</cp:coreProperties>
</file>