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6F03" w:rsidRPr="009D7456" w:rsidRDefault="00C76F03" w:rsidP="00C76F03">
      <w:pPr>
        <w:ind w:firstLine="426"/>
        <w:jc w:val="right"/>
        <w:rPr>
          <w:rFonts w:ascii="Times New Roman" w:eastAsia="Calibri" w:hAnsi="Times New Roman" w:cs="Times New Roman"/>
          <w:bCs/>
          <w:i/>
          <w:color w:val="000000"/>
          <w:sz w:val="28"/>
          <w:szCs w:val="24"/>
          <w:lang w:val="ru-RU"/>
        </w:rPr>
      </w:pPr>
      <w:r>
        <w:rPr>
          <w:rFonts w:ascii="Times New Roman" w:eastAsia="Calibri" w:hAnsi="Times New Roman" w:cs="Times New Roman"/>
          <w:bCs/>
          <w:i/>
          <w:color w:val="000000"/>
          <w:sz w:val="28"/>
          <w:szCs w:val="24"/>
          <w:lang w:val="ru-RU"/>
        </w:rPr>
        <w:t>Приложение № 1 к ООП О</w:t>
      </w:r>
      <w:r w:rsidRPr="009D7456">
        <w:rPr>
          <w:rFonts w:ascii="Times New Roman" w:eastAsia="Calibri" w:hAnsi="Times New Roman" w:cs="Times New Roman"/>
          <w:bCs/>
          <w:i/>
          <w:color w:val="000000"/>
          <w:sz w:val="28"/>
          <w:szCs w:val="24"/>
          <w:lang w:val="ru-RU"/>
        </w:rPr>
        <w:t>ОО</w:t>
      </w: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C76F03" w:rsidRPr="009D7456" w:rsidRDefault="00C76F03" w:rsidP="00C76F03">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Обществознание</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6-9</w:t>
      </w:r>
      <w:r w:rsidRPr="009D7456">
        <w:rPr>
          <w:rFonts w:ascii="Times New Roman" w:eastAsia="Calibri" w:hAnsi="Times New Roman" w:cs="Times New Roman"/>
          <w:b/>
          <w:bCs/>
          <w:color w:val="000000"/>
          <w:sz w:val="28"/>
          <w:szCs w:val="24"/>
          <w:lang w:val="ru-RU"/>
        </w:rPr>
        <w:t xml:space="preserve"> классы)</w:t>
      </w:r>
    </w:p>
    <w:p w:rsidR="00C76F03" w:rsidRPr="009D7456" w:rsidRDefault="00C76F03" w:rsidP="00C76F03">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C76F03" w:rsidRPr="009D7456" w:rsidRDefault="00C76F03" w:rsidP="00C76F0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C76F03" w:rsidRPr="009D7456" w:rsidRDefault="00C76F03" w:rsidP="00C76F0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C76F03" w:rsidRPr="009D7456" w:rsidRDefault="00C76F03" w:rsidP="00C76F0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Предметная область: Общественно-научные предметы.</w:t>
      </w: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A2346F" w:rsidRPr="001C6C7F" w:rsidRDefault="00C76F03" w:rsidP="001C6C7F">
      <w:pPr>
        <w:spacing w:line="600" w:lineRule="atLeast"/>
        <w:jc w:val="center"/>
        <w:rPr>
          <w:b/>
          <w:bCs/>
          <w:color w:val="252525"/>
          <w:spacing w:val="-2"/>
          <w:sz w:val="24"/>
          <w:szCs w:val="24"/>
          <w:lang w:val="ru-RU"/>
        </w:rPr>
      </w:pPr>
      <w:r w:rsidRPr="001C6C7F">
        <w:rPr>
          <w:b/>
          <w:bCs/>
          <w:color w:val="252525"/>
          <w:spacing w:val="-2"/>
          <w:sz w:val="24"/>
          <w:szCs w:val="24"/>
          <w:lang w:val="ru-RU"/>
        </w:rPr>
        <w:t>Пояснительная записка</w:t>
      </w:r>
    </w:p>
    <w:p w:rsidR="00A2346F" w:rsidRPr="001C6C7F" w:rsidRDefault="00E1024D" w:rsidP="00C76F03">
      <w:pPr>
        <w:spacing w:before="0" w:beforeAutospacing="0" w:after="0" w:afterAutospacing="0"/>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Рабочая программа по обществознанию</w:t>
      </w:r>
      <w:r w:rsidRPr="001C6C7F">
        <w:rPr>
          <w:rFonts w:hAnsi="Times New Roman" w:cs="Times New Roman"/>
          <w:color w:val="000000"/>
          <w:sz w:val="24"/>
          <w:szCs w:val="24"/>
        </w:rPr>
        <w:t> </w:t>
      </w:r>
      <w:r w:rsidRPr="001C6C7F">
        <w:rPr>
          <w:rFonts w:hAnsi="Times New Roman" w:cs="Times New Roman"/>
          <w:color w:val="000000"/>
          <w:sz w:val="24"/>
          <w:szCs w:val="24"/>
          <w:lang w:val="ru-RU"/>
        </w:rPr>
        <w:t xml:space="preserve"> для обучающихся 6–9-х</w:t>
      </w:r>
      <w:r w:rsidRPr="001C6C7F">
        <w:rPr>
          <w:rFonts w:hAnsi="Times New Roman" w:cs="Times New Roman"/>
          <w:color w:val="000000"/>
          <w:sz w:val="24"/>
          <w:szCs w:val="24"/>
        </w:rPr>
        <w:t> </w:t>
      </w:r>
      <w:r w:rsidRPr="001C6C7F">
        <w:rPr>
          <w:rFonts w:hAnsi="Times New Roman" w:cs="Times New Roman"/>
          <w:color w:val="000000"/>
          <w:sz w:val="24"/>
          <w:szCs w:val="24"/>
          <w:lang w:val="ru-RU"/>
        </w:rPr>
        <w:t>классов</w:t>
      </w:r>
      <w:r w:rsidRPr="001C6C7F">
        <w:rPr>
          <w:rFonts w:hAnsi="Times New Roman" w:cs="Times New Roman"/>
          <w:color w:val="000000"/>
          <w:sz w:val="24"/>
          <w:szCs w:val="24"/>
        </w:rPr>
        <w:t> </w:t>
      </w:r>
      <w:r w:rsidRPr="001C6C7F">
        <w:rPr>
          <w:rFonts w:hAnsi="Times New Roman" w:cs="Times New Roman"/>
          <w:color w:val="000000"/>
          <w:sz w:val="24"/>
          <w:szCs w:val="24"/>
          <w:lang w:val="ru-RU"/>
        </w:rPr>
        <w:t xml:space="preserve"> разработана в соответствии с требованиями следующих документов:</w:t>
      </w:r>
    </w:p>
    <w:p w:rsidR="00A2346F" w:rsidRPr="001C6C7F" w:rsidRDefault="00E1024D" w:rsidP="00C76F03">
      <w:pPr>
        <w:numPr>
          <w:ilvl w:val="0"/>
          <w:numId w:val="1"/>
        </w:numPr>
        <w:tabs>
          <w:tab w:val="clear" w:pos="720"/>
        </w:tabs>
        <w:spacing w:before="0" w:beforeAutospacing="0" w:after="0" w:afterAutospacing="0"/>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Федеральный закон</w:t>
      </w:r>
      <w:r w:rsidRPr="001C6C7F">
        <w:rPr>
          <w:rFonts w:hAnsi="Times New Roman" w:cs="Times New Roman"/>
          <w:color w:val="000000"/>
          <w:sz w:val="24"/>
          <w:szCs w:val="24"/>
        </w:rPr>
        <w:t> </w:t>
      </w:r>
      <w:r w:rsidRPr="001C6C7F">
        <w:rPr>
          <w:rFonts w:hAnsi="Times New Roman" w:cs="Times New Roman"/>
          <w:color w:val="000000"/>
          <w:sz w:val="24"/>
          <w:szCs w:val="24"/>
          <w:lang w:val="ru-RU"/>
        </w:rPr>
        <w:t>от 29.12.2012 № 273-ФЗ «Об образовании в Российской Федерации»;</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приказ</w:t>
      </w:r>
      <w:r w:rsidRPr="001C6C7F">
        <w:rPr>
          <w:rFonts w:hAnsi="Times New Roman" w:cs="Times New Roman"/>
          <w:color w:val="000000"/>
          <w:sz w:val="24"/>
          <w:szCs w:val="24"/>
        </w:rPr>
        <w:t> </w:t>
      </w:r>
      <w:r w:rsidRPr="001C6C7F">
        <w:rPr>
          <w:rFonts w:hAnsi="Times New Roman" w:cs="Times New Roman"/>
          <w:color w:val="000000"/>
          <w:sz w:val="24"/>
          <w:szCs w:val="24"/>
          <w:lang w:val="ru-RU"/>
        </w:rPr>
        <w:t>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приказ Минпросвещения от 31.05.2021 № 287 «Об утверждении федерального государственного образовательного стандарта основного общего образования»;</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санитарного врача от 28.09.2020 № 28;</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от 28.01.2021 № 2;</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концепция</w:t>
      </w:r>
      <w:r w:rsidRPr="001C6C7F">
        <w:rPr>
          <w:rFonts w:hAnsi="Times New Roman" w:cs="Times New Roman"/>
          <w:color w:val="000000"/>
          <w:sz w:val="24"/>
          <w:szCs w:val="24"/>
        </w:rPr>
        <w:t> </w:t>
      </w:r>
      <w:r w:rsidRPr="001C6C7F">
        <w:rPr>
          <w:rFonts w:hAnsi="Times New Roman" w:cs="Times New Roman"/>
          <w:color w:val="000000"/>
          <w:sz w:val="24"/>
          <w:szCs w:val="24"/>
          <w:lang w:val="ru-RU"/>
        </w:rPr>
        <w:t>преподавания учебного предмета «Обществознание», утвержденная решением Коллегии Минпросвещения от 28.12.2018;</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примерная рабочая программа по обществознанию</w:t>
      </w:r>
      <w:r w:rsidRPr="001C6C7F">
        <w:rPr>
          <w:rFonts w:hAnsi="Times New Roman" w:cs="Times New Roman"/>
          <w:color w:val="000000"/>
          <w:sz w:val="24"/>
          <w:szCs w:val="24"/>
        </w:rPr>
        <w:t> </w:t>
      </w:r>
      <w:r w:rsidRPr="001C6C7F">
        <w:rPr>
          <w:rFonts w:hAnsi="Times New Roman" w:cs="Times New Roman"/>
          <w:color w:val="000000"/>
          <w:sz w:val="24"/>
          <w:szCs w:val="24"/>
          <w:lang w:val="ru-RU"/>
        </w:rPr>
        <w:t>для 6–9-х классов;</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основная общеобразовательная программа основного общего образования;</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положение о рабочей программе;</w:t>
      </w:r>
    </w:p>
    <w:p w:rsidR="00A2346F" w:rsidRPr="001C6C7F" w:rsidRDefault="00E1024D" w:rsidP="000D6FF8">
      <w:pPr>
        <w:numPr>
          <w:ilvl w:val="0"/>
          <w:numId w:val="1"/>
        </w:numPr>
        <w:tabs>
          <w:tab w:val="clear" w:pos="720"/>
        </w:tabs>
        <w:ind w:left="0" w:right="180" w:firstLine="284"/>
        <w:jc w:val="both"/>
        <w:rPr>
          <w:rFonts w:hAnsi="Times New Roman" w:cs="Times New Roman"/>
          <w:color w:val="000000"/>
          <w:sz w:val="24"/>
          <w:szCs w:val="24"/>
          <w:lang w:val="ru-RU"/>
        </w:rPr>
      </w:pPr>
      <w:r w:rsidRPr="001C6C7F">
        <w:rPr>
          <w:rFonts w:hAnsi="Times New Roman" w:cs="Times New Roman"/>
          <w:color w:val="000000"/>
          <w:sz w:val="24"/>
          <w:szCs w:val="24"/>
          <w:lang w:val="ru-RU"/>
        </w:rPr>
        <w:t>УМК «Обществознание»,</w:t>
      </w:r>
      <w:r w:rsidRPr="001C6C7F">
        <w:rPr>
          <w:rFonts w:hAnsi="Times New Roman" w:cs="Times New Roman"/>
          <w:color w:val="000000"/>
          <w:sz w:val="24"/>
          <w:szCs w:val="24"/>
        </w:rPr>
        <w:t> </w:t>
      </w:r>
      <w:r w:rsidRPr="001C6C7F">
        <w:rPr>
          <w:rFonts w:hAnsi="Times New Roman" w:cs="Times New Roman"/>
          <w:color w:val="000000"/>
          <w:sz w:val="24"/>
          <w:szCs w:val="24"/>
          <w:lang w:val="ru-RU"/>
        </w:rPr>
        <w:t>Боголюбов Л.Н. и др.</w:t>
      </w:r>
    </w:p>
    <w:p w:rsidR="00A2346F" w:rsidRPr="001C6C7F" w:rsidRDefault="00E1024D" w:rsidP="001C6C7F">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Данная рабочая программа разработана на основе Требований к результатам освоения основной образовательной программы основного общего образования ФГОС ООО и ориентирована на целевые приоритеты, сформулированные в рабочей программе воспитания.</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b/>
          <w:bCs/>
          <w:color w:val="000000"/>
          <w:sz w:val="24"/>
          <w:szCs w:val="24"/>
        </w:rPr>
        <w:t>Цели и задачи:</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2346F" w:rsidRPr="001C6C7F" w:rsidRDefault="00E1024D" w:rsidP="001C6C7F">
      <w:pPr>
        <w:numPr>
          <w:ilvl w:val="0"/>
          <w:numId w:val="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2346F" w:rsidRPr="001C6C7F" w:rsidRDefault="00E1024D" w:rsidP="001C6C7F">
      <w:pPr>
        <w:jc w:val="center"/>
        <w:rPr>
          <w:rFonts w:hAnsi="Times New Roman" w:cs="Times New Roman"/>
          <w:color w:val="000000"/>
          <w:sz w:val="24"/>
          <w:szCs w:val="24"/>
          <w:lang w:val="ru-RU"/>
        </w:rPr>
      </w:pPr>
      <w:r w:rsidRPr="001C6C7F">
        <w:rPr>
          <w:rFonts w:hAnsi="Times New Roman" w:cs="Times New Roman"/>
          <w:b/>
          <w:bCs/>
          <w:color w:val="000000"/>
          <w:sz w:val="24"/>
          <w:szCs w:val="24"/>
          <w:lang w:val="ru-RU"/>
        </w:rPr>
        <w:t>Место учебного предмета в учебном плане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В соответствии с ФГОС ООО учебный предмет «Обществознание» входит в предметную область «Общественно-научные предметы» и является обязательным предметом на уровне основного общего образования.</w:t>
      </w:r>
    </w:p>
    <w:p w:rsidR="00A2346F" w:rsidRPr="000D6FF8" w:rsidRDefault="000D6FF8" w:rsidP="00C76F03">
      <w:pPr>
        <w:spacing w:line="600" w:lineRule="atLeast"/>
        <w:jc w:val="center"/>
        <w:rPr>
          <w:b/>
          <w:bCs/>
          <w:color w:val="252525"/>
          <w:spacing w:val="-2"/>
          <w:sz w:val="24"/>
          <w:szCs w:val="24"/>
          <w:lang w:val="ru-RU"/>
        </w:rPr>
      </w:pPr>
      <w:r>
        <w:rPr>
          <w:b/>
          <w:bCs/>
          <w:color w:val="252525"/>
          <w:spacing w:val="-2"/>
          <w:sz w:val="24"/>
          <w:szCs w:val="24"/>
          <w:lang w:val="ru-RU"/>
        </w:rPr>
        <w:t>1.</w:t>
      </w:r>
      <w:r w:rsidR="00E1024D" w:rsidRPr="000D6FF8">
        <w:rPr>
          <w:b/>
          <w:bCs/>
          <w:color w:val="252525"/>
          <w:spacing w:val="-2"/>
          <w:sz w:val="24"/>
          <w:szCs w:val="24"/>
          <w:lang w:val="ru-RU"/>
        </w:rPr>
        <w:t>СОДЕРЖАНИЕ УЧЕБНОГО ПРЕДМЕТА</w:t>
      </w:r>
    </w:p>
    <w:p w:rsidR="00A2346F" w:rsidRPr="000D6FF8" w:rsidRDefault="00E1024D" w:rsidP="001C6C7F">
      <w:pPr>
        <w:spacing w:line="600" w:lineRule="atLeast"/>
        <w:jc w:val="both"/>
        <w:rPr>
          <w:b/>
          <w:bCs/>
          <w:color w:val="252525"/>
          <w:spacing w:val="-2"/>
          <w:sz w:val="24"/>
          <w:szCs w:val="24"/>
          <w:lang w:val="ru-RU"/>
        </w:rPr>
      </w:pPr>
      <w:r w:rsidRPr="000D6FF8">
        <w:rPr>
          <w:b/>
          <w:bCs/>
          <w:color w:val="252525"/>
          <w:spacing w:val="-2"/>
          <w:sz w:val="24"/>
          <w:szCs w:val="24"/>
          <w:lang w:val="ru-RU"/>
        </w:rPr>
        <w:t>6 КЛАСС</w:t>
      </w:r>
    </w:p>
    <w:p w:rsidR="00A2346F" w:rsidRPr="000D6FF8" w:rsidRDefault="00E1024D" w:rsidP="001C6C7F">
      <w:pPr>
        <w:jc w:val="center"/>
        <w:rPr>
          <w:rFonts w:hAnsi="Times New Roman" w:cs="Times New Roman"/>
          <w:color w:val="000000"/>
          <w:sz w:val="24"/>
          <w:szCs w:val="24"/>
          <w:lang w:val="ru-RU"/>
        </w:rPr>
      </w:pPr>
      <w:r w:rsidRPr="000D6FF8">
        <w:rPr>
          <w:rFonts w:hAnsi="Times New Roman" w:cs="Times New Roman"/>
          <w:b/>
          <w:bCs/>
          <w:color w:val="000000"/>
          <w:sz w:val="24"/>
          <w:szCs w:val="24"/>
          <w:lang w:val="ru-RU"/>
        </w:rPr>
        <w:t>Человек и его социальное окружение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Люди с ограниченными возможностями здоровья, их особые потребности и социальная позиция.</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 человека на образование. Школьное образование. Права и обязанности учащегося.</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Общение. Цели и средства общения. Особенности общения подростков. Общение в современных условиях.</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Отношения с друзьями и сверстниками. Конфликты в межличностных отношениях.</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Общество, в котором мы живем</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Социальные общности и группы. Положение человека в обществе.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1C6C7F">
        <w:rPr>
          <w:rFonts w:hAnsi="Times New Roman" w:cs="Times New Roman"/>
          <w:color w:val="000000"/>
          <w:sz w:val="24"/>
          <w:szCs w:val="24"/>
        </w:rPr>
        <w:t>XXI</w:t>
      </w:r>
      <w:r w:rsidRPr="001C6C7F">
        <w:rPr>
          <w:rFonts w:hAnsi="Times New Roman" w:cs="Times New Roman"/>
          <w:color w:val="000000"/>
          <w:sz w:val="24"/>
          <w:szCs w:val="24"/>
          <w:lang w:val="ru-RU"/>
        </w:rPr>
        <w:t xml:space="preserve"> века. Место нашей Родины среди современных государств.</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Культурная жизнь. Духовные ценности, традиционные ценности российского народа.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Развитие общества. Усиление взаимосвязей стран и народов в условиях современного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7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Социальные ценности и нормы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 и его роль в жизни общества. Право и мораль.</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как участник правовых отношений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Основы российского права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Конституция Российской Федерации — основной закон. Законы и подзаконные акты. Отрасли права.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8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экономических отношениях</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Экономическая жизнь общества. Потребности и ресурсы, ограниченность ресурсов. Экономический выбор.</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Экономическая система и ее функции. Собственность.</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Предпринимательство. Виды и формы предпринимательской деятельности.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Обмен. Деньги и их функции. Торговля и ее формы.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Предприятие в экономике. Издержки, выручка и прибыль. Как повысить эффективность производства.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Заработная плата и стимулирование труда. Занятость и безработица.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Основные типы финансовых инструментов: акции и облигации.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мире культуры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Культура, ее многообразие и формы. Влияние духовной культуры на формирование личности. Современная молодежная культура.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Наука. Естественные и социально-гуманитарные науки. Роль науки в развитии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Что такое искусство. Виды искусств. Роль искусства в жизни человека и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9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политическом измерении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Политический режим и его виды.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Демократия, демократические ценности. Правовое государство и гражданское общество.</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Участие граждан в политике. Выборы, референдум.</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Политические партии, их роль в демократическом обществе. Общественно-политические организации.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Гражданин и государство</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Государственное управление. Противодействие коррупции в Российской Федерации.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Местное самоуправление.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системе социальных отношений</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Социальная структура общества. Многообразие социальных общностей и групп.</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Социальная мобильность.</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Социальный статус человека в обществе. Социальные роли. Ролевой набор подростка.</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Социализация личности.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Роль семьи в социализации личности. Функции семьи. Семейные ценности. Основные роли членов семьи.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Этнос и нация. Россия — многонациональное государство. Этносы и нации в диалоге культур.</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Социальная политика Российского государства.</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Социальные конфликты и пути их разрешения.</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современном изменяющемся мире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Молодежь — активный участник общественной жизни. Волонтерское движение.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Профессии настоящего и будущего. Непрерывное образование и карьера.</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Здоровый образ жизни. Социальная и личная значимость здорового образа жизни. Мода и спорт.</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Перспективы развития общества.</w:t>
      </w:r>
    </w:p>
    <w:p w:rsidR="00A2346F" w:rsidRPr="001C6C7F" w:rsidRDefault="000D6FF8" w:rsidP="001C6C7F">
      <w:pPr>
        <w:spacing w:line="600" w:lineRule="atLeast"/>
        <w:jc w:val="both"/>
        <w:rPr>
          <w:b/>
          <w:bCs/>
          <w:color w:val="252525"/>
          <w:spacing w:val="-2"/>
          <w:sz w:val="24"/>
          <w:szCs w:val="24"/>
          <w:lang w:val="ru-RU"/>
        </w:rPr>
      </w:pPr>
      <w:r>
        <w:rPr>
          <w:b/>
          <w:bCs/>
          <w:color w:val="252525"/>
          <w:spacing w:val="-2"/>
          <w:sz w:val="24"/>
          <w:szCs w:val="24"/>
          <w:lang w:val="ru-RU"/>
        </w:rPr>
        <w:t>2.</w:t>
      </w:r>
      <w:r w:rsidR="00E1024D" w:rsidRPr="001C6C7F">
        <w:rPr>
          <w:b/>
          <w:bCs/>
          <w:color w:val="252525"/>
          <w:spacing w:val="-2"/>
          <w:sz w:val="24"/>
          <w:szCs w:val="24"/>
          <w:lang w:val="ru-RU"/>
        </w:rPr>
        <w:t>ПЛАНИРУЕМЫЕ РЕЗУЛЬТАТЫ ОСВОЕНИЯ ПРОГРАММЫ</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Личностные</w:t>
      </w:r>
    </w:p>
    <w:p w:rsidR="00A2346F" w:rsidRPr="001C6C7F" w:rsidRDefault="00E1024D" w:rsidP="009B1013">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2346F" w:rsidRPr="001C6C7F" w:rsidRDefault="00E1024D" w:rsidP="001C6C7F">
      <w:pPr>
        <w:numPr>
          <w:ilvl w:val="0"/>
          <w:numId w:val="4"/>
        </w:numPr>
        <w:ind w:left="780" w:right="180"/>
        <w:jc w:val="both"/>
        <w:rPr>
          <w:rFonts w:hAnsi="Times New Roman" w:cs="Times New Roman"/>
          <w:color w:val="000000"/>
          <w:sz w:val="24"/>
          <w:szCs w:val="24"/>
        </w:rPr>
      </w:pPr>
      <w:r w:rsidRPr="001C6C7F">
        <w:rPr>
          <w:rFonts w:hAnsi="Times New Roman" w:cs="Times New Roman"/>
          <w:color w:val="000000"/>
          <w:sz w:val="24"/>
          <w:szCs w:val="24"/>
        </w:rPr>
        <w:t>Гражданского воспитания:</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неприятие любых форм экстремизма, дискриминации;</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понимание роли различных социальных институтов в жизни человека;</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представление о способах противодействия коррупции;</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A2346F" w:rsidRPr="001C6C7F" w:rsidRDefault="00E1024D" w:rsidP="001C6C7F">
      <w:pPr>
        <w:numPr>
          <w:ilvl w:val="0"/>
          <w:numId w:val="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участию в гуманитарной деятельности (</w:t>
      </w:r>
      <w:proofErr w:type="spellStart"/>
      <w:r w:rsidRPr="001C6C7F">
        <w:rPr>
          <w:rFonts w:hAnsi="Times New Roman" w:cs="Times New Roman"/>
          <w:color w:val="000000"/>
          <w:sz w:val="24"/>
          <w:szCs w:val="24"/>
          <w:lang w:val="ru-RU"/>
        </w:rPr>
        <w:t>волонтерство</w:t>
      </w:r>
      <w:proofErr w:type="spellEnd"/>
      <w:r w:rsidRPr="001C6C7F">
        <w:rPr>
          <w:rFonts w:hAnsi="Times New Roman" w:cs="Times New Roman"/>
          <w:color w:val="000000"/>
          <w:sz w:val="24"/>
          <w:szCs w:val="24"/>
          <w:lang w:val="ru-RU"/>
        </w:rPr>
        <w:t>, помощь людям, нуждающимся в ней).</w:t>
      </w:r>
    </w:p>
    <w:p w:rsidR="00A2346F" w:rsidRPr="001C6C7F" w:rsidRDefault="00E1024D" w:rsidP="001C6C7F">
      <w:pPr>
        <w:pStyle w:val="a3"/>
        <w:numPr>
          <w:ilvl w:val="0"/>
          <w:numId w:val="4"/>
        </w:numPr>
        <w:ind w:right="180"/>
        <w:jc w:val="both"/>
        <w:rPr>
          <w:rFonts w:hAnsi="Times New Roman" w:cs="Times New Roman"/>
          <w:color w:val="000000"/>
          <w:sz w:val="24"/>
          <w:szCs w:val="24"/>
        </w:rPr>
      </w:pPr>
      <w:r w:rsidRPr="001C6C7F">
        <w:rPr>
          <w:rFonts w:hAnsi="Times New Roman" w:cs="Times New Roman"/>
          <w:color w:val="000000"/>
          <w:sz w:val="24"/>
          <w:szCs w:val="24"/>
        </w:rPr>
        <w:t>Патриотического воспитания:</w:t>
      </w:r>
    </w:p>
    <w:p w:rsidR="00A2346F" w:rsidRPr="001C6C7F" w:rsidRDefault="00E1024D" w:rsidP="001C6C7F">
      <w:pPr>
        <w:numPr>
          <w:ilvl w:val="0"/>
          <w:numId w:val="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2346F" w:rsidRPr="001C6C7F" w:rsidRDefault="00E1024D" w:rsidP="001C6C7F">
      <w:pPr>
        <w:numPr>
          <w:ilvl w:val="0"/>
          <w:numId w:val="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2346F" w:rsidRPr="001C6C7F" w:rsidRDefault="00E1024D" w:rsidP="001C6C7F">
      <w:pPr>
        <w:numPr>
          <w:ilvl w:val="0"/>
          <w:numId w:val="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2346F" w:rsidRPr="001C6C7F" w:rsidRDefault="00E1024D" w:rsidP="001C6C7F">
      <w:pPr>
        <w:pStyle w:val="a3"/>
        <w:numPr>
          <w:ilvl w:val="0"/>
          <w:numId w:val="4"/>
        </w:numPr>
        <w:ind w:right="180"/>
        <w:jc w:val="both"/>
        <w:rPr>
          <w:rFonts w:hAnsi="Times New Roman" w:cs="Times New Roman"/>
          <w:color w:val="000000"/>
          <w:sz w:val="24"/>
          <w:szCs w:val="24"/>
        </w:rPr>
      </w:pPr>
      <w:r w:rsidRPr="001C6C7F">
        <w:rPr>
          <w:rFonts w:hAnsi="Times New Roman" w:cs="Times New Roman"/>
          <w:color w:val="000000"/>
          <w:sz w:val="24"/>
          <w:szCs w:val="24"/>
        </w:rPr>
        <w:t>Духовно-нравственного воспитания:</w:t>
      </w:r>
    </w:p>
    <w:p w:rsidR="00A2346F" w:rsidRPr="001C6C7F" w:rsidRDefault="00E1024D" w:rsidP="001C6C7F">
      <w:pPr>
        <w:numPr>
          <w:ilvl w:val="0"/>
          <w:numId w:val="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ориентация на моральные ценности и нормы в ситуациях нравственного выбора;</w:t>
      </w:r>
    </w:p>
    <w:p w:rsidR="00A2346F" w:rsidRPr="001C6C7F" w:rsidRDefault="00E1024D" w:rsidP="001C6C7F">
      <w:pPr>
        <w:numPr>
          <w:ilvl w:val="0"/>
          <w:numId w:val="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A2346F" w:rsidRPr="001C6C7F" w:rsidRDefault="00E1024D" w:rsidP="001C6C7F">
      <w:pPr>
        <w:numPr>
          <w:ilvl w:val="0"/>
          <w:numId w:val="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2346F" w:rsidRPr="001C6C7F" w:rsidRDefault="00E1024D" w:rsidP="001C6C7F">
      <w:pPr>
        <w:pStyle w:val="a3"/>
        <w:numPr>
          <w:ilvl w:val="0"/>
          <w:numId w:val="4"/>
        </w:numPr>
        <w:ind w:right="180"/>
        <w:jc w:val="both"/>
        <w:rPr>
          <w:rFonts w:hAnsi="Times New Roman" w:cs="Times New Roman"/>
          <w:color w:val="000000"/>
          <w:sz w:val="24"/>
          <w:szCs w:val="24"/>
        </w:rPr>
      </w:pPr>
      <w:r w:rsidRPr="001C6C7F">
        <w:rPr>
          <w:rFonts w:hAnsi="Times New Roman" w:cs="Times New Roman"/>
          <w:color w:val="000000"/>
          <w:sz w:val="24"/>
          <w:szCs w:val="24"/>
        </w:rPr>
        <w:t>Эстетического воспитания:</w:t>
      </w:r>
    </w:p>
    <w:p w:rsidR="00A2346F" w:rsidRPr="001C6C7F" w:rsidRDefault="00E1024D" w:rsidP="001C6C7F">
      <w:pPr>
        <w:numPr>
          <w:ilvl w:val="0"/>
          <w:numId w:val="1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2346F" w:rsidRPr="001C6C7F" w:rsidRDefault="00E1024D" w:rsidP="001C6C7F">
      <w:pPr>
        <w:numPr>
          <w:ilvl w:val="0"/>
          <w:numId w:val="1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A2346F" w:rsidRPr="001C6C7F" w:rsidRDefault="00E1024D" w:rsidP="001C6C7F">
      <w:pPr>
        <w:numPr>
          <w:ilvl w:val="0"/>
          <w:numId w:val="11"/>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стремление к самовыражению в разных видах искусства.</w:t>
      </w:r>
    </w:p>
    <w:p w:rsidR="00A2346F" w:rsidRPr="001C6C7F" w:rsidRDefault="00E1024D" w:rsidP="001C6C7F">
      <w:pPr>
        <w:pStyle w:val="a3"/>
        <w:numPr>
          <w:ilvl w:val="0"/>
          <w:numId w:val="4"/>
        </w:numPr>
        <w:ind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Физического воспитания, формирования культуры здоровья и эмоционального благополучия:</w:t>
      </w:r>
    </w:p>
    <w:p w:rsidR="00A2346F" w:rsidRPr="001C6C7F" w:rsidRDefault="00E1024D" w:rsidP="001C6C7F">
      <w:pPr>
        <w:numPr>
          <w:ilvl w:val="0"/>
          <w:numId w:val="13"/>
        </w:numPr>
        <w:ind w:left="780" w:right="180"/>
        <w:contextualSpacing/>
        <w:jc w:val="both"/>
        <w:rPr>
          <w:rFonts w:hAnsi="Times New Roman" w:cs="Times New Roman"/>
          <w:color w:val="000000"/>
          <w:sz w:val="24"/>
          <w:szCs w:val="24"/>
        </w:rPr>
      </w:pPr>
      <w:r w:rsidRPr="001C6C7F">
        <w:rPr>
          <w:rFonts w:hAnsi="Times New Roman" w:cs="Times New Roman"/>
          <w:color w:val="000000"/>
          <w:sz w:val="24"/>
          <w:szCs w:val="24"/>
        </w:rPr>
        <w:t>осознание ценности жизни;</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принимать себя и других, не осуждая;</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A2346F" w:rsidRPr="001C6C7F" w:rsidRDefault="00E1024D" w:rsidP="001C6C7F">
      <w:pPr>
        <w:numPr>
          <w:ilvl w:val="0"/>
          <w:numId w:val="1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A2346F" w:rsidRPr="001C6C7F" w:rsidRDefault="00E1024D" w:rsidP="001C6C7F">
      <w:pPr>
        <w:pStyle w:val="a3"/>
        <w:numPr>
          <w:ilvl w:val="0"/>
          <w:numId w:val="4"/>
        </w:numPr>
        <w:ind w:right="180"/>
        <w:jc w:val="both"/>
        <w:rPr>
          <w:rFonts w:hAnsi="Times New Roman" w:cs="Times New Roman"/>
          <w:color w:val="000000"/>
          <w:sz w:val="24"/>
          <w:szCs w:val="24"/>
        </w:rPr>
      </w:pPr>
      <w:r w:rsidRPr="001C6C7F">
        <w:rPr>
          <w:rFonts w:hAnsi="Times New Roman" w:cs="Times New Roman"/>
          <w:color w:val="000000"/>
          <w:sz w:val="24"/>
          <w:szCs w:val="24"/>
        </w:rPr>
        <w:t>Трудового воспитания:</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адаптироваться в профессиональной среде;</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уважение к труду и результатам трудовой деятельности;</w:t>
      </w:r>
    </w:p>
    <w:p w:rsidR="00A2346F" w:rsidRPr="001C6C7F" w:rsidRDefault="00E1024D" w:rsidP="001C6C7F">
      <w:pPr>
        <w:numPr>
          <w:ilvl w:val="0"/>
          <w:numId w:val="1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2346F" w:rsidRPr="001C6C7F" w:rsidRDefault="00E1024D" w:rsidP="001C6C7F">
      <w:pPr>
        <w:pStyle w:val="a3"/>
        <w:numPr>
          <w:ilvl w:val="0"/>
          <w:numId w:val="4"/>
        </w:numPr>
        <w:ind w:right="180"/>
        <w:jc w:val="both"/>
        <w:rPr>
          <w:rFonts w:hAnsi="Times New Roman" w:cs="Times New Roman"/>
          <w:color w:val="000000"/>
          <w:sz w:val="24"/>
          <w:szCs w:val="24"/>
        </w:rPr>
      </w:pPr>
      <w:r w:rsidRPr="001C6C7F">
        <w:rPr>
          <w:rFonts w:hAnsi="Times New Roman" w:cs="Times New Roman"/>
          <w:color w:val="000000"/>
          <w:sz w:val="24"/>
          <w:szCs w:val="24"/>
        </w:rPr>
        <w:t>Экологического воспитания:</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активное неприятие действий, приносящих вред окружающей среде;</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A2346F" w:rsidRPr="001C6C7F" w:rsidRDefault="00E1024D" w:rsidP="001C6C7F">
      <w:pPr>
        <w:numPr>
          <w:ilvl w:val="0"/>
          <w:numId w:val="1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участию в практической деятельности экологической направленности.</w:t>
      </w:r>
    </w:p>
    <w:p w:rsidR="00A2346F" w:rsidRPr="001C6C7F" w:rsidRDefault="00E1024D" w:rsidP="001C6C7F">
      <w:pPr>
        <w:pStyle w:val="a3"/>
        <w:numPr>
          <w:ilvl w:val="0"/>
          <w:numId w:val="4"/>
        </w:numPr>
        <w:ind w:right="180"/>
        <w:jc w:val="both"/>
        <w:rPr>
          <w:rFonts w:hAnsi="Times New Roman" w:cs="Times New Roman"/>
          <w:color w:val="000000"/>
          <w:sz w:val="24"/>
          <w:szCs w:val="24"/>
        </w:rPr>
      </w:pPr>
      <w:r w:rsidRPr="001C6C7F">
        <w:rPr>
          <w:rFonts w:hAnsi="Times New Roman" w:cs="Times New Roman"/>
          <w:color w:val="000000"/>
          <w:sz w:val="24"/>
          <w:szCs w:val="24"/>
        </w:rPr>
        <w:t>Ценности научного познания:</w:t>
      </w:r>
    </w:p>
    <w:p w:rsidR="00A2346F" w:rsidRPr="001C6C7F" w:rsidRDefault="00E1024D" w:rsidP="001C6C7F">
      <w:pPr>
        <w:numPr>
          <w:ilvl w:val="0"/>
          <w:numId w:val="1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2346F" w:rsidRPr="001C6C7F" w:rsidRDefault="00E1024D" w:rsidP="001C6C7F">
      <w:pPr>
        <w:numPr>
          <w:ilvl w:val="0"/>
          <w:numId w:val="1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языковой и читательской культурой как средством познания мира;</w:t>
      </w:r>
    </w:p>
    <w:p w:rsidR="00A2346F" w:rsidRPr="001C6C7F" w:rsidRDefault="00E1024D" w:rsidP="001C6C7F">
      <w:pPr>
        <w:numPr>
          <w:ilvl w:val="0"/>
          <w:numId w:val="1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Адаптация обучающихся к изменяющимся условиям социальной и природной среды:</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обучающихся во взаимодействии в условиях неопределенности, открытость опыту и знаниям других;</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анализировать и выявлять взаимосвязи природы, общества и экономики;</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воспринимать стрессовую ситуацию как вызов, требующий контрмер;</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ситуацию стресса, корректировать принимаемые решения и действия;</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rsidR="00A2346F" w:rsidRPr="001C6C7F" w:rsidRDefault="00E1024D" w:rsidP="001C6C7F">
      <w:pPr>
        <w:numPr>
          <w:ilvl w:val="0"/>
          <w:numId w:val="20"/>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быть готовым действовать в отсутствие гарантий успеха.</w:t>
      </w:r>
    </w:p>
    <w:p w:rsidR="00A2346F" w:rsidRPr="001C6C7F" w:rsidRDefault="00E1024D" w:rsidP="001C6C7F">
      <w:pPr>
        <w:spacing w:line="600" w:lineRule="atLeast"/>
        <w:jc w:val="both"/>
        <w:rPr>
          <w:b/>
          <w:bCs/>
          <w:color w:val="252525"/>
          <w:spacing w:val="-2"/>
          <w:sz w:val="24"/>
          <w:szCs w:val="24"/>
        </w:rPr>
      </w:pPr>
      <w:r w:rsidRPr="001C6C7F">
        <w:rPr>
          <w:b/>
          <w:bCs/>
          <w:color w:val="252525"/>
          <w:spacing w:val="-2"/>
          <w:sz w:val="24"/>
          <w:szCs w:val="24"/>
        </w:rPr>
        <w:t>Метапредметные</w:t>
      </w:r>
    </w:p>
    <w:p w:rsidR="00A2346F" w:rsidRPr="001C6C7F" w:rsidRDefault="00E1024D" w:rsidP="001C6C7F">
      <w:pPr>
        <w:numPr>
          <w:ilvl w:val="0"/>
          <w:numId w:val="21"/>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универсальными учебными познавательными действиями:</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1) базовые логические действия:</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и характеризовать существенные признаки объектов (явлений);</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предлагать критерии для выявления закономерностей и противоречий;</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дефициты информации, данных, необходимых для решения поставленной задачи;</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причинно-следственные связи при изучении явлений и процессов;</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2346F" w:rsidRPr="001C6C7F" w:rsidRDefault="00E1024D" w:rsidP="001C6C7F">
      <w:pPr>
        <w:numPr>
          <w:ilvl w:val="0"/>
          <w:numId w:val="2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2) базовые исследовательские действия:</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вопросы как исследовательский инструмент познания;</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на применимость и достоверность информации, полученной в ходе исследования (эксперимента);</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2346F" w:rsidRPr="001C6C7F" w:rsidRDefault="00E1024D" w:rsidP="001C6C7F">
      <w:pPr>
        <w:numPr>
          <w:ilvl w:val="0"/>
          <w:numId w:val="2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3) работа с информацией:</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A2346F" w:rsidRPr="001C6C7F" w:rsidRDefault="00E1024D" w:rsidP="001C6C7F">
      <w:pPr>
        <w:numPr>
          <w:ilvl w:val="0"/>
          <w:numId w:val="24"/>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эффективно запоминать и систематизировать информацию.</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A2346F" w:rsidRPr="001C6C7F" w:rsidRDefault="00E1024D" w:rsidP="001C6C7F">
      <w:pPr>
        <w:numPr>
          <w:ilvl w:val="0"/>
          <w:numId w:val="2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универсальными учебными коммуникативными действиями:</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1) общение:</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выражать себя (свою точку зрения) в устных и письменных текстах;</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A2346F" w:rsidRPr="001C6C7F" w:rsidRDefault="00E1024D" w:rsidP="001C6C7F">
      <w:pPr>
        <w:numPr>
          <w:ilvl w:val="0"/>
          <w:numId w:val="26"/>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2) совместная деятельность:</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A2346F" w:rsidRPr="001C6C7F" w:rsidRDefault="00E1024D" w:rsidP="001C6C7F">
      <w:pPr>
        <w:numPr>
          <w:ilvl w:val="0"/>
          <w:numId w:val="2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2346F" w:rsidRPr="001C6C7F" w:rsidRDefault="00E1024D" w:rsidP="009B1013">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A2346F" w:rsidRPr="001C6C7F" w:rsidRDefault="00E1024D" w:rsidP="001C6C7F">
      <w:pPr>
        <w:numPr>
          <w:ilvl w:val="0"/>
          <w:numId w:val="28"/>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универсальными учебными регулятивными действиями:</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1) самоорганизация:</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проблемы для решения в жизненных и учебных ситуациях;</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A2346F" w:rsidRPr="001C6C7F" w:rsidRDefault="00E1024D" w:rsidP="001C6C7F">
      <w:pPr>
        <w:numPr>
          <w:ilvl w:val="0"/>
          <w:numId w:val="2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делать выбор и брать ответственность за решение;</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2) самоконтроль:</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владеть способами самоконтроля, </w:t>
      </w:r>
      <w:proofErr w:type="spellStart"/>
      <w:r w:rsidRPr="001C6C7F">
        <w:rPr>
          <w:rFonts w:hAnsi="Times New Roman" w:cs="Times New Roman"/>
          <w:color w:val="000000"/>
          <w:sz w:val="24"/>
          <w:szCs w:val="24"/>
          <w:lang w:val="ru-RU"/>
        </w:rPr>
        <w:t>самомотивации</w:t>
      </w:r>
      <w:proofErr w:type="spellEnd"/>
      <w:r w:rsidRPr="001C6C7F">
        <w:rPr>
          <w:rFonts w:hAnsi="Times New Roman" w:cs="Times New Roman"/>
          <w:color w:val="000000"/>
          <w:sz w:val="24"/>
          <w:szCs w:val="24"/>
          <w:lang w:val="ru-RU"/>
        </w:rPr>
        <w:t xml:space="preserve"> и рефлексии;</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давать адекватную оценку ситуации и предлагать план ее изменения;</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объяснять причины достижения (</w:t>
      </w:r>
      <w:proofErr w:type="spellStart"/>
      <w:r w:rsidRPr="001C6C7F">
        <w:rPr>
          <w:rFonts w:hAnsi="Times New Roman" w:cs="Times New Roman"/>
          <w:color w:val="000000"/>
          <w:sz w:val="24"/>
          <w:szCs w:val="24"/>
          <w:lang w:val="ru-RU"/>
        </w:rPr>
        <w:t>недостижения</w:t>
      </w:r>
      <w:proofErr w:type="spellEnd"/>
      <w:r w:rsidRPr="001C6C7F">
        <w:rPr>
          <w:rFonts w:hAnsi="Times New Roman" w:cs="Times New Roman"/>
          <w:color w:val="000000"/>
          <w:sz w:val="24"/>
          <w:szCs w:val="24"/>
          <w:lang w:val="ru-RU"/>
        </w:rPr>
        <w:t>) результатов деятельности, давать оценку приобретенному опыту, уметь находить позитивное в произошедшей ситуации;</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2346F" w:rsidRPr="001C6C7F" w:rsidRDefault="00E1024D" w:rsidP="001C6C7F">
      <w:pPr>
        <w:numPr>
          <w:ilvl w:val="0"/>
          <w:numId w:val="30"/>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соответствие результата цели и условиям;</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3) эмоциональный интеллект:</w:t>
      </w:r>
    </w:p>
    <w:p w:rsidR="00A2346F" w:rsidRPr="001C6C7F" w:rsidRDefault="00E1024D" w:rsidP="001C6C7F">
      <w:pPr>
        <w:numPr>
          <w:ilvl w:val="0"/>
          <w:numId w:val="3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различать, называть и управлять собственными эмоциями и эмоциями других;</w:t>
      </w:r>
    </w:p>
    <w:p w:rsidR="00A2346F" w:rsidRPr="001C6C7F" w:rsidRDefault="00E1024D" w:rsidP="001C6C7F">
      <w:pPr>
        <w:numPr>
          <w:ilvl w:val="0"/>
          <w:numId w:val="3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и анализировать причины эмоций;</w:t>
      </w:r>
    </w:p>
    <w:p w:rsidR="00A2346F" w:rsidRPr="001C6C7F" w:rsidRDefault="00E1024D" w:rsidP="001C6C7F">
      <w:pPr>
        <w:numPr>
          <w:ilvl w:val="0"/>
          <w:numId w:val="3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ставить себя на место другого человека, понимать мотивы и намерения другого;</w:t>
      </w:r>
    </w:p>
    <w:p w:rsidR="00A2346F" w:rsidRPr="001C6C7F" w:rsidRDefault="00E1024D" w:rsidP="001C6C7F">
      <w:pPr>
        <w:numPr>
          <w:ilvl w:val="0"/>
          <w:numId w:val="31"/>
        </w:numPr>
        <w:ind w:left="780" w:right="180"/>
        <w:jc w:val="both"/>
        <w:rPr>
          <w:rFonts w:hAnsi="Times New Roman" w:cs="Times New Roman"/>
          <w:color w:val="000000"/>
          <w:sz w:val="24"/>
          <w:szCs w:val="24"/>
        </w:rPr>
      </w:pPr>
      <w:r w:rsidRPr="001C6C7F">
        <w:rPr>
          <w:rFonts w:hAnsi="Times New Roman" w:cs="Times New Roman"/>
          <w:color w:val="000000"/>
          <w:sz w:val="24"/>
          <w:szCs w:val="24"/>
        </w:rPr>
        <w:t>регулировать способ выражения эмоций;</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4) принятие себя и других:</w:t>
      </w:r>
    </w:p>
    <w:p w:rsidR="00A2346F" w:rsidRPr="001C6C7F" w:rsidRDefault="00E1024D" w:rsidP="001C6C7F">
      <w:pPr>
        <w:numPr>
          <w:ilvl w:val="0"/>
          <w:numId w:val="3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осознанно относиться к другому человеку, его мнению;</w:t>
      </w:r>
    </w:p>
    <w:p w:rsidR="00A2346F" w:rsidRPr="001C6C7F" w:rsidRDefault="00E1024D" w:rsidP="001C6C7F">
      <w:pPr>
        <w:numPr>
          <w:ilvl w:val="0"/>
          <w:numId w:val="3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признавать свое право на ошибку и такое же право другого;</w:t>
      </w:r>
    </w:p>
    <w:p w:rsidR="00A2346F" w:rsidRPr="001C6C7F" w:rsidRDefault="00E1024D" w:rsidP="001C6C7F">
      <w:pPr>
        <w:numPr>
          <w:ilvl w:val="0"/>
          <w:numId w:val="3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принимать себя и других, не осуждая;</w:t>
      </w:r>
    </w:p>
    <w:p w:rsidR="00A2346F" w:rsidRPr="001C6C7F" w:rsidRDefault="00E1024D" w:rsidP="001C6C7F">
      <w:pPr>
        <w:numPr>
          <w:ilvl w:val="0"/>
          <w:numId w:val="32"/>
        </w:numPr>
        <w:ind w:left="780" w:right="180"/>
        <w:contextualSpacing/>
        <w:jc w:val="both"/>
        <w:rPr>
          <w:rFonts w:hAnsi="Times New Roman" w:cs="Times New Roman"/>
          <w:color w:val="000000"/>
          <w:sz w:val="24"/>
          <w:szCs w:val="24"/>
        </w:rPr>
      </w:pPr>
      <w:r w:rsidRPr="001C6C7F">
        <w:rPr>
          <w:rFonts w:hAnsi="Times New Roman" w:cs="Times New Roman"/>
          <w:color w:val="000000"/>
          <w:sz w:val="24"/>
          <w:szCs w:val="24"/>
        </w:rPr>
        <w:t>открытость себе и другим;</w:t>
      </w:r>
    </w:p>
    <w:p w:rsidR="00A2346F" w:rsidRPr="001C6C7F" w:rsidRDefault="00E1024D" w:rsidP="001C6C7F">
      <w:pPr>
        <w:numPr>
          <w:ilvl w:val="0"/>
          <w:numId w:val="3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осознавать невозможность контролировать все вокруг.</w:t>
      </w:r>
    </w:p>
    <w:p w:rsidR="00A2346F" w:rsidRPr="001C6C7F" w:rsidRDefault="00E1024D" w:rsidP="009B1013">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2346F" w:rsidRPr="001C6C7F" w:rsidRDefault="00E1024D" w:rsidP="001C6C7F">
      <w:pPr>
        <w:spacing w:line="600" w:lineRule="atLeast"/>
        <w:jc w:val="both"/>
        <w:rPr>
          <w:b/>
          <w:bCs/>
          <w:color w:val="252525"/>
          <w:spacing w:val="-2"/>
          <w:sz w:val="24"/>
          <w:szCs w:val="24"/>
        </w:rPr>
      </w:pPr>
      <w:r w:rsidRPr="001C6C7F">
        <w:rPr>
          <w:b/>
          <w:bCs/>
          <w:color w:val="252525"/>
          <w:spacing w:val="-2"/>
          <w:sz w:val="24"/>
          <w:szCs w:val="24"/>
        </w:rPr>
        <w:t>Предметные:</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A2346F" w:rsidRPr="001C6C7F" w:rsidRDefault="00E1024D" w:rsidP="001C6C7F">
      <w:pPr>
        <w:numPr>
          <w:ilvl w:val="0"/>
          <w:numId w:val="3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6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и его социальное окружение:</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виды деятельности человека, потребности людей;</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A2346F" w:rsidRPr="001C6C7F" w:rsidRDefault="00E1024D" w:rsidP="001C6C7F">
      <w:pPr>
        <w:numPr>
          <w:ilvl w:val="0"/>
          <w:numId w:val="34"/>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Общество, в котором мы живем:</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социальные общности и группы;</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социальные общности и группы, положение в обществе различных людей; различные формы хозяйствования;</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разных источников о человеке и обществе, включая информацию о народах России;</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A2346F" w:rsidRPr="001C6C7F" w:rsidRDefault="00E1024D" w:rsidP="001C6C7F">
      <w:pPr>
        <w:numPr>
          <w:ilvl w:val="0"/>
          <w:numId w:val="3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7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Социальные ценности и нормы:</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социальных ценностях; о содержании и значении социальных норм, регулирующих общественные отношения;</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социальные нормы, их существенные признаки и элементы;</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отдельные виды социальных норм;</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влияние социальных норм на общество и человека;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(устного и письменного) сущности социальных норм;</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касающихся гуманизма, гражданственности, патриотизма;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разных источников о принципах и нормах морали, проблеме морального выбора;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поведение людей с точки зрения их соответствия нормам морали;</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социальных нормах в повседневной жизни;</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(заявление);</w:t>
      </w:r>
    </w:p>
    <w:p w:rsidR="00A2346F" w:rsidRPr="001C6C7F" w:rsidRDefault="00E1024D" w:rsidP="001C6C7F">
      <w:pPr>
        <w:numPr>
          <w:ilvl w:val="0"/>
          <w:numId w:val="36"/>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как участник правовых отношений:</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A2346F" w:rsidRPr="001C6C7F" w:rsidRDefault="00E1024D" w:rsidP="001C6C7F">
      <w:pPr>
        <w:numPr>
          <w:ilvl w:val="0"/>
          <w:numId w:val="3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b/>
          <w:bCs/>
          <w:color w:val="000000"/>
          <w:sz w:val="24"/>
          <w:szCs w:val="24"/>
        </w:rPr>
        <w:t>Основы российского права:</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(заявление о приеме на работу);</w:t>
      </w:r>
    </w:p>
    <w:p w:rsidR="00A2346F" w:rsidRPr="001C6C7F" w:rsidRDefault="00E1024D" w:rsidP="001C6C7F">
      <w:pPr>
        <w:numPr>
          <w:ilvl w:val="0"/>
          <w:numId w:val="38"/>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8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экономических отношениях:</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p w:rsidR="00A2346F" w:rsidRPr="001C6C7F" w:rsidRDefault="00E1024D" w:rsidP="001C6C7F">
      <w:pPr>
        <w:numPr>
          <w:ilvl w:val="0"/>
          <w:numId w:val="39"/>
        </w:numPr>
        <w:ind w:left="780" w:right="180"/>
        <w:contextualSpacing/>
        <w:jc w:val="both"/>
        <w:rPr>
          <w:rFonts w:hAnsi="Times New Roman" w:cs="Times New Roman"/>
          <w:color w:val="000000"/>
          <w:sz w:val="24"/>
          <w:szCs w:val="24"/>
        </w:rPr>
      </w:pPr>
      <w:r w:rsidRPr="001C6C7F">
        <w:rPr>
          <w:rFonts w:hAnsi="Times New Roman" w:cs="Times New Roman"/>
          <w:color w:val="000000"/>
          <w:sz w:val="24"/>
          <w:szCs w:val="24"/>
        </w:rPr>
        <w:t>сравнивать различные способы хозяйствования;</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связи политических потрясений и социально-экономических кризисов в государстве;</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причин достижения (</w:t>
      </w:r>
      <w:proofErr w:type="spellStart"/>
      <w:r w:rsidRPr="001C6C7F">
        <w:rPr>
          <w:rFonts w:hAnsi="Times New Roman" w:cs="Times New Roman"/>
          <w:color w:val="000000"/>
          <w:sz w:val="24"/>
          <w:szCs w:val="24"/>
          <w:lang w:val="ru-RU"/>
        </w:rPr>
        <w:t>недостижения</w:t>
      </w:r>
      <w:proofErr w:type="spellEnd"/>
      <w:r w:rsidRPr="001C6C7F">
        <w:rPr>
          <w:rFonts w:hAnsi="Times New Roman" w:cs="Times New Roman"/>
          <w:color w:val="000000"/>
          <w:sz w:val="24"/>
          <w:szCs w:val="24"/>
          <w:lang w:val="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составления простейших документов (личный финансовый план, заявление, резюме);</w:t>
      </w:r>
    </w:p>
    <w:p w:rsidR="00A2346F" w:rsidRPr="001C6C7F" w:rsidRDefault="00E1024D" w:rsidP="001C6C7F">
      <w:pPr>
        <w:numPr>
          <w:ilvl w:val="0"/>
          <w:numId w:val="3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b/>
          <w:bCs/>
          <w:color w:val="000000"/>
          <w:sz w:val="24"/>
          <w:szCs w:val="24"/>
        </w:rPr>
        <w:t>Человек в мире культуры:</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формы и виды культуры;</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формы культуры, естественные и социально-гуманитарные науки, виды искусств;</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взаимосвязь развития духовной культуры и формирования личности, взаимовлияние науки и образования;</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роли непрерывного образования;</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интернете;</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касающиеся форм и многообразия духовной культуры;</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поведение людей в духовной сфере жизни общества;</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2346F" w:rsidRPr="001C6C7F" w:rsidRDefault="00E1024D" w:rsidP="001C6C7F">
      <w:pPr>
        <w:numPr>
          <w:ilvl w:val="0"/>
          <w:numId w:val="40"/>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9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политическом измерении:</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2346F" w:rsidRPr="001C6C7F" w:rsidRDefault="00E1024D" w:rsidP="001C6C7F">
      <w:pPr>
        <w:numPr>
          <w:ilvl w:val="0"/>
          <w:numId w:val="41"/>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b/>
          <w:bCs/>
          <w:color w:val="000000"/>
          <w:sz w:val="24"/>
          <w:szCs w:val="24"/>
        </w:rPr>
        <w:t>Гражданин и государство:</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A2346F" w:rsidRPr="001C6C7F" w:rsidRDefault="00E1024D" w:rsidP="001C6C7F">
      <w:pPr>
        <w:numPr>
          <w:ilvl w:val="0"/>
          <w:numId w:val="4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системе социальных отношений:</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функции семьи в обществе; основы социальной политики Российского государства;</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различных социальных статусов, социальных ролей, социальной политики Российского государства;</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социальные общности и группы;</w:t>
      </w:r>
    </w:p>
    <w:p w:rsidR="00A2346F" w:rsidRPr="001C6C7F" w:rsidRDefault="00E1024D" w:rsidP="001C6C7F">
      <w:pPr>
        <w:numPr>
          <w:ilvl w:val="0"/>
          <w:numId w:val="43"/>
        </w:numPr>
        <w:ind w:left="780" w:right="180"/>
        <w:contextualSpacing/>
        <w:jc w:val="both"/>
        <w:rPr>
          <w:rFonts w:hAnsi="Times New Roman" w:cs="Times New Roman"/>
          <w:color w:val="000000"/>
          <w:sz w:val="24"/>
          <w:szCs w:val="24"/>
        </w:rPr>
      </w:pPr>
      <w:r w:rsidRPr="001C6C7F">
        <w:rPr>
          <w:rFonts w:hAnsi="Times New Roman" w:cs="Times New Roman"/>
          <w:color w:val="000000"/>
          <w:sz w:val="24"/>
          <w:szCs w:val="24"/>
        </w:rPr>
        <w:t>сравнивать виды социальной мобильности;</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причины существования разных социальных групп; социальных различий и конфликтов;</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p w:rsidR="00A2346F" w:rsidRPr="001C6C7F" w:rsidRDefault="00E1024D" w:rsidP="001C6C7F">
      <w:pPr>
        <w:numPr>
          <w:ilvl w:val="0"/>
          <w:numId w:val="4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современном изменяющемся мире:</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информационном обществе, глобализации, глобальных проблемах;</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требования к современным профессиям;</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причины и последствия глобализации;</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101892" w:rsidRPr="000D6FF8" w:rsidRDefault="00E1024D" w:rsidP="000D6FF8">
      <w:pPr>
        <w:numPr>
          <w:ilvl w:val="0"/>
          <w:numId w:val="44"/>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A2346F" w:rsidRPr="00D75E8B" w:rsidRDefault="000D6FF8">
      <w:pPr>
        <w:spacing w:line="600" w:lineRule="atLeast"/>
        <w:rPr>
          <w:b/>
          <w:bCs/>
          <w:color w:val="252525"/>
          <w:spacing w:val="-2"/>
          <w:sz w:val="24"/>
          <w:szCs w:val="24"/>
        </w:rPr>
      </w:pPr>
      <w:r>
        <w:rPr>
          <w:b/>
          <w:bCs/>
          <w:color w:val="252525"/>
          <w:spacing w:val="-2"/>
          <w:sz w:val="24"/>
          <w:szCs w:val="24"/>
          <w:lang w:val="ru-RU"/>
        </w:rPr>
        <w:t>3.</w:t>
      </w:r>
      <w:r w:rsidR="00E1024D" w:rsidRPr="00D75E8B">
        <w:rPr>
          <w:b/>
          <w:bCs/>
          <w:color w:val="252525"/>
          <w:spacing w:val="-2"/>
          <w:sz w:val="24"/>
          <w:szCs w:val="24"/>
        </w:rPr>
        <w:t>ТЕМАТИЧЕСКОЕ ПЛАНИРОВАНИЕ</w:t>
      </w:r>
    </w:p>
    <w:p w:rsidR="00A2346F" w:rsidRPr="00D75E8B" w:rsidRDefault="00E1024D">
      <w:pPr>
        <w:spacing w:line="600" w:lineRule="atLeast"/>
        <w:rPr>
          <w:b/>
          <w:bCs/>
          <w:color w:val="252525"/>
          <w:spacing w:val="-2"/>
          <w:sz w:val="24"/>
          <w:szCs w:val="24"/>
        </w:rPr>
      </w:pPr>
      <w:r w:rsidRPr="00D75E8B">
        <w:rPr>
          <w:b/>
          <w:bCs/>
          <w:color w:val="252525"/>
          <w:spacing w:val="-2"/>
          <w:sz w:val="24"/>
          <w:szCs w:val="24"/>
        </w:rPr>
        <w:t>6 КЛАСС</w:t>
      </w:r>
    </w:p>
    <w:tbl>
      <w:tblPr>
        <w:tblW w:w="0" w:type="auto"/>
        <w:tblCellMar>
          <w:top w:w="15" w:type="dxa"/>
          <w:left w:w="15" w:type="dxa"/>
          <w:bottom w:w="15" w:type="dxa"/>
          <w:right w:w="15" w:type="dxa"/>
        </w:tblCellMar>
        <w:tblLook w:val="0600" w:firstRow="0" w:lastRow="0" w:firstColumn="0" w:lastColumn="0" w:noHBand="1" w:noVBand="1"/>
      </w:tblPr>
      <w:tblGrid>
        <w:gridCol w:w="495"/>
        <w:gridCol w:w="1618"/>
        <w:gridCol w:w="1827"/>
        <w:gridCol w:w="1444"/>
        <w:gridCol w:w="1934"/>
        <w:gridCol w:w="2165"/>
      </w:tblGrid>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Раздел/тема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Количество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C76F0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и его социальное окружение – 20 часов</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Социальное становление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9B1013">
              <w:rPr>
                <w:rFonts w:hAnsi="Times New Roman" w:cs="Times New Roman"/>
                <w:color w:val="000000"/>
                <w:sz w:val="24"/>
                <w:szCs w:val="24"/>
                <w:lang w:val="ru-RU"/>
              </w:rPr>
              <w:t>)</w:t>
            </w:r>
          </w:p>
          <w:p w:rsidR="00A2346F" w:rsidRPr="009B1013" w:rsidRDefault="00A2346F" w:rsidP="009B1013">
            <w:pPr>
              <w:spacing w:before="0" w:beforeAutospacing="0" w:after="0" w:afterAutospacing="0"/>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Деятельность человека. Учебная деятельность школьника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Общение и его роль в жизни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Человек в малой группе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Общество, в котором мы живем, – 10 часов</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Общество — совместная жизнь людей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Положение человека в обществе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sidRPr="00D12076">
              <w:rPr>
                <w:rFonts w:hAnsi="Times New Roman" w:cs="Times New Roman"/>
                <w:color w:val="000000"/>
                <w:sz w:val="24"/>
                <w:szCs w:val="24"/>
                <w:lang w:val="ru-RU"/>
              </w:rPr>
              <w:t xml:space="preserve">Роль экономики в жизни общества. </w:t>
            </w:r>
            <w:r>
              <w:rPr>
                <w:rFonts w:hAnsi="Times New Roman" w:cs="Times New Roman"/>
                <w:color w:val="000000"/>
                <w:sz w:val="24"/>
                <w:szCs w:val="24"/>
              </w:rPr>
              <w:t>Основные участники экономики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Политическая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Культурная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Развитие общества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Защита проектов, итоговое 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10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pPr>
              <w:ind w:left="75" w:right="75"/>
              <w:rPr>
                <w:rFonts w:hAnsi="Times New Roman" w:cs="Times New Roman"/>
                <w:color w:val="000000"/>
                <w:sz w:val="24"/>
                <w:szCs w:val="24"/>
              </w:rPr>
            </w:pPr>
          </w:p>
        </w:tc>
      </w:tr>
    </w:tbl>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A2346F" w:rsidRPr="00D75E8B" w:rsidRDefault="00E1024D">
      <w:pPr>
        <w:spacing w:line="600" w:lineRule="atLeast"/>
        <w:rPr>
          <w:b/>
          <w:bCs/>
          <w:color w:val="252525"/>
          <w:spacing w:val="-2"/>
          <w:sz w:val="24"/>
          <w:szCs w:val="24"/>
        </w:rPr>
      </w:pPr>
      <w:r w:rsidRPr="00D75E8B">
        <w:rPr>
          <w:b/>
          <w:bCs/>
          <w:color w:val="252525"/>
          <w:spacing w:val="-2"/>
          <w:sz w:val="24"/>
          <w:szCs w:val="24"/>
        </w:rPr>
        <w:t>7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61"/>
        <w:gridCol w:w="2130"/>
        <w:gridCol w:w="1642"/>
        <w:gridCol w:w="1087"/>
        <w:gridCol w:w="221"/>
        <w:gridCol w:w="1733"/>
        <w:gridCol w:w="1903"/>
      </w:tblGrid>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Раздел</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Количество оценочных процедур</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Социальные ценности и нормы – 12 часов</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Социальные ценности</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Социальные нормы</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Мораль и моральный выбор. Право и мораль</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8</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как участник правовых отношений – 7 часов</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Правоотношения</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3 </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Правонарушения и их опасность для личности и общества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Защита прав и свобод человека и гражданина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0</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jc w:val="center"/>
              <w:rPr>
                <w:rFonts w:hAnsi="Times New Roman" w:cs="Times New Roman"/>
                <w:color w:val="000000"/>
                <w:sz w:val="24"/>
                <w:szCs w:val="24"/>
              </w:rPr>
            </w:pPr>
            <w:r>
              <w:rPr>
                <w:rFonts w:hAnsi="Times New Roman" w:cs="Times New Roman"/>
                <w:b/>
                <w:bCs/>
                <w:color w:val="000000"/>
                <w:sz w:val="24"/>
                <w:szCs w:val="24"/>
              </w:rPr>
              <w:t>Основы российского права – 11 часов</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Как устроено российское право</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0</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Основы гражданского права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Основы семейного права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4</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Основы трудового права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5</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Виды юридической ответственности</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6</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Правоохранительные органы в Российской Федерации</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rPr>
                <w:lang w:val="ru-RU"/>
              </w:rPr>
            </w:pPr>
            <w:r w:rsidRPr="00D12076">
              <w:rPr>
                <w:rFonts w:hAnsi="Times New Roman" w:cs="Times New Roman"/>
                <w:b/>
                <w:bCs/>
                <w:color w:val="000000"/>
                <w:sz w:val="24"/>
                <w:szCs w:val="24"/>
                <w:lang w:val="ru-RU"/>
              </w:rPr>
              <w:t>Защита проектов, итоговое повторение –</w:t>
            </w:r>
            <w:r>
              <w:rPr>
                <w:rFonts w:hAnsi="Times New Roman" w:cs="Times New Roman"/>
                <w:b/>
                <w:bCs/>
                <w:color w:val="000000"/>
                <w:sz w:val="24"/>
                <w:szCs w:val="24"/>
              </w:rPr>
              <w:t> </w:t>
            </w:r>
            <w:r w:rsidRPr="00D12076">
              <w:rPr>
                <w:rFonts w:hAnsi="Times New Roman" w:cs="Times New Roman"/>
                <w:b/>
                <w:bCs/>
                <w:color w:val="000000"/>
                <w:sz w:val="24"/>
                <w:szCs w:val="24"/>
                <w:lang w:val="ru-RU"/>
              </w:rPr>
              <w:t>4 часа</w:t>
            </w:r>
          </w:p>
        </w:tc>
      </w:tr>
      <w:tr w:rsidR="00A2346F" w:rsidTr="00101892">
        <w:tc>
          <w:tcPr>
            <w:tcW w:w="259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Итого</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34</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11</w:t>
            </w:r>
          </w:p>
        </w:tc>
        <w:tc>
          <w:tcPr>
            <w:tcW w:w="36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pPr>
              <w:ind w:left="75" w:right="75"/>
              <w:rPr>
                <w:rFonts w:hAnsi="Times New Roman" w:cs="Times New Roman"/>
                <w:color w:val="000000"/>
                <w:sz w:val="24"/>
                <w:szCs w:val="24"/>
              </w:rPr>
            </w:pPr>
          </w:p>
        </w:tc>
      </w:tr>
    </w:tbl>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A2346F" w:rsidRPr="00D75E8B" w:rsidRDefault="00E1024D">
      <w:pPr>
        <w:spacing w:line="600" w:lineRule="atLeast"/>
        <w:rPr>
          <w:b/>
          <w:bCs/>
          <w:color w:val="252525"/>
          <w:spacing w:val="-2"/>
          <w:sz w:val="24"/>
          <w:szCs w:val="24"/>
        </w:rPr>
      </w:pPr>
      <w:r w:rsidRPr="00D75E8B">
        <w:rPr>
          <w:b/>
          <w:bCs/>
          <w:color w:val="252525"/>
          <w:spacing w:val="-2"/>
          <w:sz w:val="24"/>
          <w:szCs w:val="24"/>
        </w:rPr>
        <w:t>8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67"/>
        <w:gridCol w:w="1989"/>
        <w:gridCol w:w="1676"/>
        <w:gridCol w:w="1188"/>
        <w:gridCol w:w="146"/>
        <w:gridCol w:w="1769"/>
        <w:gridCol w:w="1942"/>
      </w:tblGrid>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Раздел</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13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Количество оценочных процедур</w:t>
            </w:r>
          </w:p>
        </w:tc>
        <w:tc>
          <w:tcPr>
            <w:tcW w:w="1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в экономических отношениях – 20 часов</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Экономика — основа жизнедеятельности человека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Рыночные отношения в экономике</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3</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Финансовые отношения в экономике</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4</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Домашнее хозяйство</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3</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Экономические цели и функции государства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в мире культуры – 10 часов</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Культура, ее многообразие и формы</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Наука и образование в Российской Федерации</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4</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3 </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Роль религии в жизни общества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4</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Роль искусства в жизни человека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Роль информации в современном мире</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24E67"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Защита проектов, итоговое повторение –</w:t>
            </w:r>
            <w:r>
              <w:rPr>
                <w:rFonts w:hAnsi="Times New Roman" w:cs="Times New Roman"/>
                <w:b/>
                <w:bCs/>
                <w:color w:val="000000"/>
                <w:sz w:val="24"/>
                <w:szCs w:val="24"/>
              </w:rPr>
              <w:t> </w:t>
            </w:r>
            <w:r w:rsidRPr="00D12076">
              <w:rPr>
                <w:rFonts w:hAnsi="Times New Roman" w:cs="Times New Roman"/>
                <w:b/>
                <w:bCs/>
                <w:color w:val="000000"/>
                <w:sz w:val="24"/>
                <w:szCs w:val="24"/>
                <w:lang w:val="ru-RU"/>
              </w:rPr>
              <w:t>4 часа</w:t>
            </w:r>
          </w:p>
        </w:tc>
      </w:tr>
      <w:tr w:rsidR="00A2346F" w:rsidTr="00101892">
        <w:tc>
          <w:tcPr>
            <w:tcW w:w="24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Итого</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34</w:t>
            </w:r>
            <w:r>
              <w:rPr>
                <w:rFonts w:hAnsi="Times New Roman" w:cs="Times New Roman"/>
                <w:color w:val="000000"/>
                <w:sz w:val="24"/>
                <w:szCs w:val="24"/>
              </w:rPr>
              <w:t> </w:t>
            </w:r>
          </w:p>
        </w:tc>
        <w:tc>
          <w:tcPr>
            <w:tcW w:w="13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color w:val="000000"/>
                <w:sz w:val="24"/>
                <w:szCs w:val="24"/>
              </w:rPr>
              <w:t> </w:t>
            </w:r>
            <w:r>
              <w:rPr>
                <w:rFonts w:hAnsi="Times New Roman" w:cs="Times New Roman"/>
                <w:b/>
                <w:bCs/>
                <w:color w:val="000000"/>
                <w:sz w:val="24"/>
                <w:szCs w:val="24"/>
              </w:rPr>
              <w:t>10</w:t>
            </w:r>
          </w:p>
        </w:tc>
        <w:tc>
          <w:tcPr>
            <w:tcW w:w="371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pPr>
              <w:ind w:left="75" w:right="75"/>
              <w:rPr>
                <w:rFonts w:hAnsi="Times New Roman" w:cs="Times New Roman"/>
                <w:color w:val="000000"/>
                <w:sz w:val="24"/>
                <w:szCs w:val="24"/>
              </w:rPr>
            </w:pPr>
          </w:p>
        </w:tc>
      </w:tr>
    </w:tbl>
    <w:p w:rsidR="00124E67" w:rsidRDefault="00124E67">
      <w:pPr>
        <w:spacing w:line="600" w:lineRule="atLeast"/>
        <w:rPr>
          <w:b/>
          <w:bCs/>
          <w:color w:val="252525"/>
          <w:spacing w:val="-2"/>
          <w:sz w:val="24"/>
          <w:szCs w:val="24"/>
          <w:lang w:val="ru-RU"/>
        </w:rPr>
      </w:pPr>
    </w:p>
    <w:p w:rsidR="00124E67" w:rsidRDefault="00124E67">
      <w:pPr>
        <w:spacing w:line="600" w:lineRule="atLeast"/>
        <w:rPr>
          <w:b/>
          <w:bCs/>
          <w:color w:val="252525"/>
          <w:spacing w:val="-2"/>
          <w:sz w:val="24"/>
          <w:szCs w:val="24"/>
          <w:lang w:val="ru-RU"/>
        </w:rPr>
      </w:pPr>
    </w:p>
    <w:p w:rsidR="00124E67" w:rsidRDefault="00124E67">
      <w:pPr>
        <w:spacing w:line="600" w:lineRule="atLeast"/>
        <w:rPr>
          <w:b/>
          <w:bCs/>
          <w:color w:val="252525"/>
          <w:spacing w:val="-2"/>
          <w:sz w:val="24"/>
          <w:szCs w:val="24"/>
          <w:lang w:val="ru-RU"/>
        </w:rPr>
      </w:pPr>
    </w:p>
    <w:p w:rsidR="00124E67" w:rsidRDefault="00124E67">
      <w:pPr>
        <w:spacing w:line="600" w:lineRule="atLeast"/>
        <w:rPr>
          <w:b/>
          <w:bCs/>
          <w:color w:val="252525"/>
          <w:spacing w:val="-2"/>
          <w:sz w:val="24"/>
          <w:szCs w:val="24"/>
          <w:lang w:val="ru-RU"/>
        </w:rPr>
      </w:pPr>
    </w:p>
    <w:p w:rsidR="00A2346F" w:rsidRPr="00D75E8B" w:rsidRDefault="00E1024D">
      <w:pPr>
        <w:spacing w:line="600" w:lineRule="atLeast"/>
        <w:rPr>
          <w:b/>
          <w:bCs/>
          <w:color w:val="252525"/>
          <w:spacing w:val="-2"/>
          <w:sz w:val="24"/>
          <w:szCs w:val="24"/>
        </w:rPr>
      </w:pPr>
      <w:r w:rsidRPr="00D75E8B">
        <w:rPr>
          <w:b/>
          <w:bCs/>
          <w:color w:val="252525"/>
          <w:spacing w:val="-2"/>
          <w:sz w:val="24"/>
          <w:szCs w:val="24"/>
        </w:rPr>
        <w:t>9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71"/>
        <w:gridCol w:w="1923"/>
        <w:gridCol w:w="1691"/>
        <w:gridCol w:w="1235"/>
        <w:gridCol w:w="111"/>
        <w:gridCol w:w="1785"/>
        <w:gridCol w:w="1961"/>
      </w:tblGrid>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Раздел</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13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Количество оценочных процедур</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C76F03" w:rsidTr="001D59F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D75E8B">
            <w:pPr>
              <w:rPr>
                <w:lang w:val="ru-RU"/>
              </w:rPr>
            </w:pPr>
            <w:r w:rsidRPr="00D12076">
              <w:rPr>
                <w:rFonts w:hAnsi="Times New Roman" w:cs="Times New Roman"/>
                <w:b/>
                <w:bCs/>
                <w:color w:val="000000"/>
                <w:sz w:val="24"/>
                <w:szCs w:val="24"/>
                <w:lang w:val="ru-RU"/>
              </w:rPr>
              <w:t>Человек в политическом измерении –</w:t>
            </w:r>
            <w:r>
              <w:rPr>
                <w:rFonts w:hAnsi="Times New Roman" w:cs="Times New Roman"/>
                <w:b/>
                <w:bCs/>
                <w:color w:val="000000"/>
                <w:sz w:val="24"/>
                <w:szCs w:val="24"/>
              </w:rPr>
              <w:t> </w:t>
            </w:r>
            <w:r w:rsidR="00D75E8B">
              <w:rPr>
                <w:rFonts w:hAnsi="Times New Roman" w:cs="Times New Roman"/>
                <w:b/>
                <w:bCs/>
                <w:color w:val="000000"/>
                <w:sz w:val="24"/>
                <w:szCs w:val="24"/>
                <w:lang w:val="ru-RU"/>
              </w:rPr>
              <w:t>12</w:t>
            </w:r>
            <w:r w:rsidRPr="00D12076">
              <w:rPr>
                <w:rFonts w:hAnsi="Times New Roman" w:cs="Times New Roman"/>
                <w:b/>
                <w:bCs/>
                <w:color w:val="000000"/>
                <w:sz w:val="24"/>
                <w:szCs w:val="24"/>
                <w:lang w:val="ru-RU"/>
              </w:rPr>
              <w:t xml:space="preserve"> часов</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Политика и политическая власть</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D75E8B" w:rsidP="001D59F4">
            <w:pPr>
              <w:spacing w:before="0" w:beforeAutospacing="0" w:after="0" w:afterAutospacing="0"/>
            </w:pPr>
            <w:r>
              <w:rPr>
                <w:rFonts w:hAnsi="Times New Roman" w:cs="Times New Roman"/>
                <w:color w:val="000000"/>
                <w:sz w:val="24"/>
                <w:szCs w:val="24"/>
                <w:lang w:val="ru-RU"/>
              </w:rPr>
              <w:t>6</w:t>
            </w:r>
            <w:r w:rsidR="00E1024D">
              <w:rPr>
                <w:rFonts w:hAnsi="Times New Roman" w:cs="Times New Roman"/>
                <w:color w:val="000000"/>
                <w:sz w:val="24"/>
                <w:szCs w:val="24"/>
              </w:rPr>
              <w:t> </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D59F4">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xml:space="preserve">2 </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Участие граждан в политике </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D75E8B" w:rsidP="001D59F4">
            <w:pPr>
              <w:spacing w:before="0" w:beforeAutospacing="0" w:after="0" w:afterAutospacing="0"/>
              <w:rPr>
                <w:lang w:val="ru-RU"/>
              </w:rPr>
            </w:pPr>
            <w:r>
              <w:rPr>
                <w:rFonts w:hAnsi="Times New Roman" w:cs="Times New Roman"/>
                <w:color w:val="000000"/>
                <w:sz w:val="24"/>
                <w:szCs w:val="24"/>
                <w:lang w:val="ru-RU"/>
              </w:rPr>
              <w:t>6</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D59F4">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Tr="001D59F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b/>
                <w:bCs/>
                <w:color w:val="000000"/>
                <w:sz w:val="24"/>
                <w:szCs w:val="24"/>
              </w:rPr>
              <w:t>Гражданин и государство – </w:t>
            </w:r>
            <w:r w:rsidR="00D75E8B">
              <w:rPr>
                <w:rFonts w:hAnsi="Times New Roman" w:cs="Times New Roman"/>
                <w:b/>
                <w:bCs/>
                <w:color w:val="000000"/>
                <w:sz w:val="24"/>
                <w:szCs w:val="24"/>
                <w:lang w:val="ru-RU"/>
              </w:rPr>
              <w:t>16</w:t>
            </w:r>
            <w:r>
              <w:rPr>
                <w:rFonts w:hAnsi="Times New Roman" w:cs="Times New Roman"/>
                <w:b/>
                <w:bCs/>
                <w:color w:val="000000"/>
                <w:sz w:val="24"/>
                <w:szCs w:val="24"/>
              </w:rPr>
              <w:t xml:space="preserve"> часов</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Основы конституционного строя Российской Федерации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D75E8B"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D59F4">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2</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Высшие органы государственной власти в Российской Федерации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D75E8B"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Pr="00D12076">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3</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Государственно- территориальное устройство Российской Федерации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D75E8B"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D59F4">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4</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Конституция Российской Федерации о правовом статусе человека и гражданина</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D75E8B"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1D59F4">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в системе социальных отношений –</w:t>
            </w:r>
            <w:r>
              <w:rPr>
                <w:rFonts w:hAnsi="Times New Roman" w:cs="Times New Roman"/>
                <w:b/>
                <w:bCs/>
                <w:color w:val="000000"/>
                <w:sz w:val="24"/>
                <w:szCs w:val="24"/>
              </w:rPr>
              <w:t> </w:t>
            </w:r>
            <w:r w:rsidR="00E92FB8">
              <w:rPr>
                <w:rFonts w:hAnsi="Times New Roman" w:cs="Times New Roman"/>
                <w:b/>
                <w:bCs/>
                <w:color w:val="000000"/>
                <w:sz w:val="24"/>
                <w:szCs w:val="24"/>
                <w:lang w:val="ru-RU"/>
              </w:rPr>
              <w:t>22</w:t>
            </w:r>
            <w:r w:rsidRPr="00D12076">
              <w:rPr>
                <w:rFonts w:hAnsi="Times New Roman" w:cs="Times New Roman"/>
                <w:b/>
                <w:bCs/>
                <w:color w:val="000000"/>
                <w:sz w:val="24"/>
                <w:szCs w:val="24"/>
                <w:lang w:val="ru-RU"/>
              </w:rPr>
              <w:t xml:space="preserve"> часов</w:t>
            </w:r>
          </w:p>
        </w:tc>
      </w:tr>
      <w:tr w:rsidR="00A2346F" w:rsidRPr="00C76F03" w:rsidTr="000F2833">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Социальные общности и группы</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0F2833" w:rsidRPr="000D6FF8"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Pr="00D12076">
              <w:rPr>
                <w:rFonts w:hAnsi="Times New Roman" w:cs="Times New Roman"/>
                <w:color w:val="000000"/>
                <w:sz w:val="24"/>
                <w:szCs w:val="24"/>
                <w:lang w:val="ru-RU"/>
              </w:rPr>
              <w:t>)</w:t>
            </w:r>
          </w:p>
          <w:p w:rsidR="00A2346F" w:rsidRPr="000D6FF8" w:rsidRDefault="00A2346F" w:rsidP="001D59F4">
            <w:pPr>
              <w:spacing w:before="0" w:beforeAutospacing="0" w:after="0" w:afterAutospacing="0"/>
              <w:rPr>
                <w:rFonts w:hAnsi="Times New Roman" w:cs="Times New Roman"/>
                <w:color w:val="000000"/>
                <w:sz w:val="24"/>
                <w:szCs w:val="24"/>
                <w:lang w:val="ru-RU"/>
              </w:rPr>
            </w:pP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0F2833">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2</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rPr>
                <w:rFonts w:hAnsi="Times New Roman" w:cs="Times New Roman"/>
                <w:color w:val="000000"/>
                <w:sz w:val="24"/>
                <w:szCs w:val="24"/>
              </w:rPr>
            </w:pPr>
            <w:r w:rsidRPr="00D12076">
              <w:rPr>
                <w:rFonts w:hAnsi="Times New Roman" w:cs="Times New Roman"/>
                <w:color w:val="000000"/>
                <w:sz w:val="24"/>
                <w:szCs w:val="24"/>
                <w:lang w:val="ru-RU"/>
              </w:rPr>
              <w:t xml:space="preserve">Статусы и роли. Социализация личности. </w:t>
            </w:r>
            <w:r>
              <w:rPr>
                <w:rFonts w:hAnsi="Times New Roman" w:cs="Times New Roman"/>
                <w:color w:val="000000"/>
                <w:sz w:val="24"/>
                <w:szCs w:val="24"/>
              </w:rPr>
              <w:t>Семья и ее функции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rsidP="001D59F4">
            <w:pPr>
              <w:spacing w:before="0" w:beforeAutospacing="0" w:after="0" w:afterAutospacing="0"/>
              <w:rPr>
                <w:lang w:val="ru-RU"/>
              </w:rPr>
            </w:pPr>
            <w:r>
              <w:rPr>
                <w:rFonts w:hAnsi="Times New Roman" w:cs="Times New Roman"/>
                <w:color w:val="000000"/>
                <w:sz w:val="24"/>
                <w:szCs w:val="24"/>
                <w:lang w:val="ru-RU"/>
              </w:rPr>
              <w:t>8</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0F2833">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0F2833">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3</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rPr>
                <w:rFonts w:hAnsi="Times New Roman" w:cs="Times New Roman"/>
                <w:color w:val="000000"/>
                <w:sz w:val="24"/>
                <w:szCs w:val="24"/>
              </w:rPr>
            </w:pPr>
            <w:r w:rsidRPr="00D12076">
              <w:rPr>
                <w:rFonts w:hAnsi="Times New Roman" w:cs="Times New Roman"/>
                <w:color w:val="000000"/>
                <w:sz w:val="24"/>
                <w:szCs w:val="24"/>
                <w:lang w:val="ru-RU"/>
              </w:rPr>
              <w:t xml:space="preserve">Этносы и нации в современном обществе. </w:t>
            </w:r>
            <w:r>
              <w:rPr>
                <w:rFonts w:hAnsi="Times New Roman" w:cs="Times New Roman"/>
                <w:color w:val="000000"/>
                <w:sz w:val="24"/>
                <w:szCs w:val="24"/>
              </w:rPr>
              <w:t>Социальная политика Российского государства</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rsidP="001D59F4">
            <w:pPr>
              <w:spacing w:before="0" w:beforeAutospacing="0" w:after="0" w:afterAutospacing="0"/>
              <w:rPr>
                <w:lang w:val="ru-RU"/>
              </w:rPr>
            </w:pPr>
            <w:r>
              <w:rPr>
                <w:rFonts w:hAnsi="Times New Roman" w:cs="Times New Roman"/>
                <w:color w:val="000000"/>
                <w:sz w:val="24"/>
                <w:szCs w:val="24"/>
                <w:lang w:val="ru-RU"/>
              </w:rPr>
              <w:t>6</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0F2833">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0F2833">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4</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Отклоняющееся поведение и здоровый образ жизни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0F2833">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в современном изменяющемся мире –</w:t>
            </w:r>
            <w:r>
              <w:rPr>
                <w:rFonts w:hAnsi="Times New Roman" w:cs="Times New Roman"/>
                <w:b/>
                <w:bCs/>
                <w:color w:val="000000"/>
                <w:sz w:val="24"/>
                <w:szCs w:val="24"/>
              </w:rPr>
              <w:t> </w:t>
            </w:r>
            <w:r w:rsidR="00E92FB8">
              <w:rPr>
                <w:rFonts w:hAnsi="Times New Roman" w:cs="Times New Roman"/>
                <w:b/>
                <w:bCs/>
                <w:color w:val="000000"/>
                <w:sz w:val="24"/>
                <w:szCs w:val="24"/>
                <w:lang w:val="ru-RU"/>
              </w:rPr>
              <w:t>10</w:t>
            </w:r>
            <w:r w:rsidRPr="00D12076">
              <w:rPr>
                <w:rFonts w:hAnsi="Times New Roman" w:cs="Times New Roman"/>
                <w:b/>
                <w:bCs/>
                <w:color w:val="000000"/>
                <w:sz w:val="24"/>
                <w:szCs w:val="24"/>
                <w:lang w:val="ru-RU"/>
              </w:rPr>
              <w:t xml:space="preserve"> часов</w:t>
            </w:r>
          </w:p>
        </w:tc>
      </w:tr>
      <w:tr w:rsidR="00A2346F" w:rsidRPr="00C76F03" w:rsidTr="000F2833">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Человек в современном изменяющемся мире</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rsidP="001D59F4">
            <w:pPr>
              <w:spacing w:before="0" w:beforeAutospacing="0" w:after="0" w:afterAutospacing="0"/>
              <w:rPr>
                <w:lang w:val="ru-RU"/>
              </w:rPr>
            </w:pPr>
            <w:r>
              <w:rPr>
                <w:rFonts w:hAnsi="Times New Roman" w:cs="Times New Roman"/>
                <w:color w:val="000000"/>
                <w:sz w:val="24"/>
                <w:szCs w:val="24"/>
                <w:lang w:val="ru-RU"/>
              </w:rPr>
              <w:t>10</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r>
              <w:rPr>
                <w:rFonts w:hAnsi="Times New Roman" w:cs="Times New Roman"/>
                <w:color w:val="000000"/>
                <w:sz w:val="24"/>
                <w:szCs w:val="24"/>
              </w:rPr>
              <w:t>edu</w:t>
            </w:r>
            <w:r w:rsidRPr="00D12076">
              <w:rPr>
                <w:rFonts w:hAnsi="Times New Roman" w:cs="Times New Roman"/>
                <w:color w:val="000000"/>
                <w:sz w:val="24"/>
                <w:szCs w:val="24"/>
                <w:lang w:val="ru-RU"/>
              </w:rPr>
              <w:t>.</w:t>
            </w:r>
            <w:r>
              <w:rPr>
                <w:rFonts w:hAnsi="Times New Roman" w:cs="Times New Roman"/>
                <w:color w:val="000000"/>
                <w:sz w:val="24"/>
                <w:szCs w:val="24"/>
              </w:rPr>
              <w:t>ru</w:t>
            </w:r>
            <w:r w:rsidR="000F2833">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rPr>
                <w:lang w:val="ru-RU"/>
              </w:rPr>
            </w:pPr>
            <w:r w:rsidRPr="00D12076">
              <w:rPr>
                <w:rFonts w:hAnsi="Times New Roman" w:cs="Times New Roman"/>
                <w:b/>
                <w:bCs/>
                <w:color w:val="000000"/>
                <w:sz w:val="24"/>
                <w:szCs w:val="24"/>
                <w:lang w:val="ru-RU"/>
              </w:rPr>
              <w:t>Защита проектов, итоговое повторение –</w:t>
            </w:r>
            <w:r>
              <w:rPr>
                <w:rFonts w:hAnsi="Times New Roman" w:cs="Times New Roman"/>
                <w:b/>
                <w:bCs/>
                <w:color w:val="000000"/>
                <w:sz w:val="24"/>
                <w:szCs w:val="24"/>
              </w:rPr>
              <w:t> </w:t>
            </w:r>
            <w:r w:rsidRPr="00D12076">
              <w:rPr>
                <w:rFonts w:hAnsi="Times New Roman" w:cs="Times New Roman"/>
                <w:b/>
                <w:bCs/>
                <w:color w:val="000000"/>
                <w:sz w:val="24"/>
                <w:szCs w:val="24"/>
                <w:lang w:val="ru-RU"/>
              </w:rPr>
              <w:t>3 часа</w:t>
            </w:r>
          </w:p>
        </w:tc>
      </w:tr>
      <w:tr w:rsidR="00A2346F" w:rsidTr="001D59F4">
        <w:tc>
          <w:tcPr>
            <w:tcW w:w="2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Итого</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pPr>
              <w:rPr>
                <w:lang w:val="ru-RU"/>
              </w:rPr>
            </w:pPr>
            <w:r>
              <w:rPr>
                <w:rFonts w:hAnsi="Times New Roman" w:cs="Times New Roman"/>
                <w:b/>
                <w:bCs/>
                <w:color w:val="000000"/>
                <w:sz w:val="24"/>
                <w:szCs w:val="24"/>
                <w:lang w:val="ru-RU"/>
              </w:rPr>
              <w:t>66</w:t>
            </w:r>
          </w:p>
        </w:tc>
        <w:tc>
          <w:tcPr>
            <w:tcW w:w="13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11</w:t>
            </w:r>
          </w:p>
        </w:tc>
        <w:tc>
          <w:tcPr>
            <w:tcW w:w="37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tc>
      </w:tr>
    </w:tbl>
    <w:p w:rsidR="00E1024D" w:rsidRDefault="00E1024D"/>
    <w:sectPr w:rsidR="00E1024D" w:rsidSect="000D6FF8">
      <w:pgSz w:w="11907" w:h="16839"/>
      <w:pgMar w:top="1440" w:right="1440"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4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A213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E6C2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F53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F51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D21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129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F39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B06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51A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B4A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05E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A37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41D6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237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D00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54A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846E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A76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566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463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142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91A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135A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7259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C481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3155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111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E73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E108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5273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B821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0649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107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7246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13C7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EA0EE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FE6B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927A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726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372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F58E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4639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90B9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989181">
    <w:abstractNumId w:val="16"/>
  </w:num>
  <w:num w:numId="2" w16cid:durableId="1344698423">
    <w:abstractNumId w:val="9"/>
  </w:num>
  <w:num w:numId="3" w16cid:durableId="170485566">
    <w:abstractNumId w:val="12"/>
  </w:num>
  <w:num w:numId="4" w16cid:durableId="241641363">
    <w:abstractNumId w:val="2"/>
  </w:num>
  <w:num w:numId="5" w16cid:durableId="1119452377">
    <w:abstractNumId w:val="37"/>
  </w:num>
  <w:num w:numId="6" w16cid:durableId="1754162195">
    <w:abstractNumId w:val="25"/>
  </w:num>
  <w:num w:numId="7" w16cid:durableId="772089966">
    <w:abstractNumId w:val="38"/>
  </w:num>
  <w:num w:numId="8" w16cid:durableId="429400408">
    <w:abstractNumId w:val="41"/>
  </w:num>
  <w:num w:numId="9" w16cid:durableId="1227112763">
    <w:abstractNumId w:val="40"/>
  </w:num>
  <w:num w:numId="10" w16cid:durableId="966664192">
    <w:abstractNumId w:val="43"/>
  </w:num>
  <w:num w:numId="11" w16cid:durableId="1068070469">
    <w:abstractNumId w:val="34"/>
  </w:num>
  <w:num w:numId="12" w16cid:durableId="282923192">
    <w:abstractNumId w:val="35"/>
  </w:num>
  <w:num w:numId="13" w16cid:durableId="871578325">
    <w:abstractNumId w:val="22"/>
  </w:num>
  <w:num w:numId="14" w16cid:durableId="1086533385">
    <w:abstractNumId w:val="23"/>
  </w:num>
  <w:num w:numId="15" w16cid:durableId="1094591781">
    <w:abstractNumId w:val="27"/>
  </w:num>
  <w:num w:numId="16" w16cid:durableId="1081027513">
    <w:abstractNumId w:val="17"/>
  </w:num>
  <w:num w:numId="17" w16cid:durableId="242640147">
    <w:abstractNumId w:val="33"/>
  </w:num>
  <w:num w:numId="18" w16cid:durableId="587616996">
    <w:abstractNumId w:val="29"/>
  </w:num>
  <w:num w:numId="19" w16cid:durableId="1849098805">
    <w:abstractNumId w:val="30"/>
  </w:num>
  <w:num w:numId="20" w16cid:durableId="647365146">
    <w:abstractNumId w:val="4"/>
  </w:num>
  <w:num w:numId="21" w16cid:durableId="1002661683">
    <w:abstractNumId w:val="13"/>
  </w:num>
  <w:num w:numId="22" w16cid:durableId="2019886362">
    <w:abstractNumId w:val="6"/>
  </w:num>
  <w:num w:numId="23" w16cid:durableId="1438139075">
    <w:abstractNumId w:val="11"/>
  </w:num>
  <w:num w:numId="24" w16cid:durableId="1236433846">
    <w:abstractNumId w:val="31"/>
  </w:num>
  <w:num w:numId="25" w16cid:durableId="59179738">
    <w:abstractNumId w:val="36"/>
  </w:num>
  <w:num w:numId="26" w16cid:durableId="670371464">
    <w:abstractNumId w:val="19"/>
  </w:num>
  <w:num w:numId="27" w16cid:durableId="1241066057">
    <w:abstractNumId w:val="10"/>
  </w:num>
  <w:num w:numId="28" w16cid:durableId="1474830969">
    <w:abstractNumId w:val="1"/>
  </w:num>
  <w:num w:numId="29" w16cid:durableId="2107574401">
    <w:abstractNumId w:val="24"/>
  </w:num>
  <w:num w:numId="30" w16cid:durableId="1945645845">
    <w:abstractNumId w:val="32"/>
  </w:num>
  <w:num w:numId="31" w16cid:durableId="488908154">
    <w:abstractNumId w:val="14"/>
  </w:num>
  <w:num w:numId="32" w16cid:durableId="847868840">
    <w:abstractNumId w:val="39"/>
  </w:num>
  <w:num w:numId="33" w16cid:durableId="457141466">
    <w:abstractNumId w:val="7"/>
  </w:num>
  <w:num w:numId="34" w16cid:durableId="66457832">
    <w:abstractNumId w:val="18"/>
  </w:num>
  <w:num w:numId="35" w16cid:durableId="248197558">
    <w:abstractNumId w:val="3"/>
  </w:num>
  <w:num w:numId="36" w16cid:durableId="243877735">
    <w:abstractNumId w:val="28"/>
  </w:num>
  <w:num w:numId="37" w16cid:durableId="1584484385">
    <w:abstractNumId w:val="0"/>
  </w:num>
  <w:num w:numId="38" w16cid:durableId="1937058455">
    <w:abstractNumId w:val="26"/>
  </w:num>
  <w:num w:numId="39" w16cid:durableId="921916860">
    <w:abstractNumId w:val="15"/>
  </w:num>
  <w:num w:numId="40" w16cid:durableId="2063554865">
    <w:abstractNumId w:val="5"/>
  </w:num>
  <w:num w:numId="41" w16cid:durableId="1975595707">
    <w:abstractNumId w:val="42"/>
  </w:num>
  <w:num w:numId="42" w16cid:durableId="1735277314">
    <w:abstractNumId w:val="20"/>
  </w:num>
  <w:num w:numId="43" w16cid:durableId="1542131252">
    <w:abstractNumId w:val="21"/>
  </w:num>
  <w:num w:numId="44" w16cid:durableId="276987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D6FF8"/>
    <w:rsid w:val="000F2833"/>
    <w:rsid w:val="00101892"/>
    <w:rsid w:val="00124E67"/>
    <w:rsid w:val="001C6C7F"/>
    <w:rsid w:val="001D59F4"/>
    <w:rsid w:val="002D33B1"/>
    <w:rsid w:val="002D3591"/>
    <w:rsid w:val="003514A0"/>
    <w:rsid w:val="003C7DFE"/>
    <w:rsid w:val="004F7E17"/>
    <w:rsid w:val="005A05CE"/>
    <w:rsid w:val="00653AF6"/>
    <w:rsid w:val="00972815"/>
    <w:rsid w:val="009B1013"/>
    <w:rsid w:val="00A2346F"/>
    <w:rsid w:val="00B73A5A"/>
    <w:rsid w:val="00C76F03"/>
    <w:rsid w:val="00D12076"/>
    <w:rsid w:val="00D75E8B"/>
    <w:rsid w:val="00E1024D"/>
    <w:rsid w:val="00E438A1"/>
    <w:rsid w:val="00E92FB8"/>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C0D19-AACD-47E3-BDB8-A0E61FEA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D75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15883</Words>
  <Characters>90539</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Алихан Умаров</cp:lastModifiedBy>
  <cp:revision>2</cp:revision>
  <dcterms:created xsi:type="dcterms:W3CDTF">2022-09-13T09:36:00Z</dcterms:created>
  <dcterms:modified xsi:type="dcterms:W3CDTF">2022-09-13T09:36:00Z</dcterms:modified>
</cp:coreProperties>
</file>