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A7A" w:rsidRDefault="00C075DF" w:rsidP="00994A7A">
      <w:pPr>
        <w:spacing w:after="23" w:line="259" w:lineRule="auto"/>
        <w:jc w:val="center"/>
      </w:pPr>
      <w:r>
        <w:t xml:space="preserve">Муниципальное бюджетное </w:t>
      </w:r>
      <w:r w:rsidR="00994A7A">
        <w:t xml:space="preserve">общеобразовательное учреждение </w:t>
      </w:r>
    </w:p>
    <w:p w:rsidR="00994A7A" w:rsidRDefault="00994A7A" w:rsidP="00994A7A">
      <w:pPr>
        <w:spacing w:after="23" w:line="259" w:lineRule="auto"/>
        <w:ind w:right="4"/>
        <w:jc w:val="center"/>
      </w:pPr>
      <w:proofErr w:type="spellStart"/>
      <w:r>
        <w:t>Ишхой-Юртовская</w:t>
      </w:r>
      <w:proofErr w:type="spellEnd"/>
      <w:r>
        <w:t xml:space="preserve"> средняя школа </w:t>
      </w:r>
    </w:p>
    <w:p w:rsidR="00994A7A" w:rsidRDefault="00C075DF" w:rsidP="00994A7A">
      <w:pPr>
        <w:spacing w:after="50" w:line="259" w:lineRule="auto"/>
        <w:ind w:right="12"/>
        <w:jc w:val="center"/>
      </w:pPr>
      <w:r>
        <w:t>муниципального</w:t>
      </w:r>
      <w:r w:rsidR="00994A7A">
        <w:t xml:space="preserve"> </w:t>
      </w:r>
      <w:proofErr w:type="gramStart"/>
      <w:r w:rsidR="00994A7A">
        <w:t>образования  «</w:t>
      </w:r>
      <w:proofErr w:type="spellStart"/>
      <w:proofErr w:type="gramEnd"/>
      <w:r w:rsidR="00994A7A">
        <w:t>Гудермесский</w:t>
      </w:r>
      <w:proofErr w:type="spellEnd"/>
      <w:r w:rsidR="00994A7A">
        <w:t xml:space="preserve"> район» Чеченской республики.</w:t>
      </w:r>
    </w:p>
    <w:p w:rsidR="00994A7A" w:rsidRDefault="00994A7A" w:rsidP="00994A7A">
      <w:pPr>
        <w:spacing w:after="298" w:line="259" w:lineRule="auto"/>
        <w:ind w:left="783" w:right="0" w:firstLine="0"/>
        <w:jc w:val="center"/>
      </w:pPr>
      <w:r>
        <w:rPr>
          <w:sz w:val="32"/>
        </w:rPr>
        <w:t xml:space="preserve"> </w:t>
      </w:r>
    </w:p>
    <w:p w:rsidR="00994A7A" w:rsidRDefault="00994A7A" w:rsidP="00994A7A">
      <w:pPr>
        <w:spacing w:after="145" w:line="259" w:lineRule="auto"/>
        <w:ind w:left="974" w:right="0" w:firstLine="0"/>
        <w:jc w:val="left"/>
      </w:pPr>
      <w:r>
        <w:rPr>
          <w:b/>
          <w:sz w:val="32"/>
        </w:rPr>
        <w:t xml:space="preserve">Анализ методической работы за 2015-2016 учебный год. </w:t>
      </w:r>
    </w:p>
    <w:p w:rsidR="00994A7A" w:rsidRDefault="00994A7A" w:rsidP="00994A7A">
      <w:pPr>
        <w:spacing w:after="249"/>
        <w:ind w:left="-15" w:right="0" w:firstLine="708"/>
      </w:pPr>
      <w:r>
        <w:t xml:space="preserve">Важнейшим средством повышения педагогического мастерства учителей связующим в единое целое свою систему работы школы является </w:t>
      </w:r>
      <w:r>
        <w:rPr>
          <w:u w:val="single" w:color="000000"/>
        </w:rPr>
        <w:t>хорошо организованная</w:t>
      </w:r>
      <w:r>
        <w:t xml:space="preserve"> </w:t>
      </w:r>
      <w:r>
        <w:rPr>
          <w:u w:val="single" w:color="000000"/>
        </w:rPr>
        <w:t>методическая работа.</w:t>
      </w:r>
      <w:r>
        <w:rPr>
          <w:b/>
        </w:rPr>
        <w:t xml:space="preserve"> </w:t>
      </w:r>
    </w:p>
    <w:p w:rsidR="00994A7A" w:rsidRDefault="00994A7A" w:rsidP="00994A7A">
      <w:pPr>
        <w:ind w:left="-15" w:right="0" w:firstLine="708"/>
      </w:pPr>
      <w:r>
        <w:rPr>
          <w:b/>
        </w:rPr>
        <w:t>Цель анализа</w:t>
      </w:r>
      <w:r>
        <w:t xml:space="preserve">: выявить степень эффективности методической работы в школе и её роль в повышении профессиональной компетенции педагогов. Методическая деятельность школы является системой мер, основанной на современных достижениях науки и практики, направленная на развитие творческого потенциала учащихся и педагогов. </w:t>
      </w:r>
    </w:p>
    <w:p w:rsidR="00994A7A" w:rsidRDefault="00994A7A" w:rsidP="00994A7A">
      <w:pPr>
        <w:ind w:left="-15" w:right="0" w:firstLine="708"/>
      </w:pPr>
      <w:r>
        <w:t xml:space="preserve">Методическая работа осуществляется через работу методических объединений учителей. В школе работают 7 методических объединений учителей: начальной школы, учителей – гуманитарного цикла, классных руководителей, математического цикла, чеченского </w:t>
      </w:r>
      <w:proofErr w:type="spellStart"/>
      <w:proofErr w:type="gramStart"/>
      <w:r>
        <w:t>языка,естественного</w:t>
      </w:r>
      <w:proofErr w:type="spellEnd"/>
      <w:proofErr w:type="gramEnd"/>
      <w:r>
        <w:t xml:space="preserve"> цикла, спортивно – эстетического цикла.</w:t>
      </w:r>
    </w:p>
    <w:p w:rsidR="00994A7A" w:rsidRDefault="00994A7A" w:rsidP="00994A7A">
      <w:pPr>
        <w:ind w:left="-15" w:right="0" w:firstLine="708"/>
      </w:pPr>
      <w:r>
        <w:t xml:space="preserve">Планы работы методических объединений составляются с учетом плана методической работы школы, ситуации, которая сложилась в школе в данный период времени, опыта работы и квалификации учителей, склонностей и интересов педагогов, специфики преподавания определенных предметов.  </w:t>
      </w:r>
    </w:p>
    <w:p w:rsidR="00994A7A" w:rsidRDefault="00994A7A" w:rsidP="00994A7A">
      <w:pPr>
        <w:ind w:left="-15" w:right="0" w:firstLine="708"/>
      </w:pPr>
      <w:r>
        <w:t xml:space="preserve">Содержание и формы методической работы определяются в соответствии с направлениями работы школы. </w:t>
      </w:r>
    </w:p>
    <w:p w:rsidR="00994A7A" w:rsidRDefault="00994A7A" w:rsidP="00994A7A">
      <w:pPr>
        <w:spacing w:after="26" w:line="259" w:lineRule="auto"/>
        <w:ind w:left="57" w:right="0" w:firstLine="0"/>
        <w:jc w:val="center"/>
      </w:pPr>
      <w:r>
        <w:rPr>
          <w:b/>
        </w:rPr>
        <w:t xml:space="preserve"> </w:t>
      </w:r>
    </w:p>
    <w:p w:rsidR="00994A7A" w:rsidRDefault="00994A7A" w:rsidP="00994A7A">
      <w:pPr>
        <w:spacing w:after="0" w:line="259" w:lineRule="auto"/>
        <w:ind w:right="4"/>
        <w:jc w:val="center"/>
      </w:pPr>
      <w:r>
        <w:rPr>
          <w:b/>
        </w:rPr>
        <w:t xml:space="preserve">МЕТОДИЧЕСКАЯ ТЕМА ШКОЛЫ: </w:t>
      </w:r>
    </w:p>
    <w:p w:rsidR="00994A7A" w:rsidRDefault="00994A7A" w:rsidP="00994A7A">
      <w:pPr>
        <w:spacing w:after="23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994A7A" w:rsidRDefault="00994A7A" w:rsidP="00994A7A">
      <w:pPr>
        <w:spacing w:after="239" w:line="270" w:lineRule="auto"/>
        <w:ind w:right="0"/>
        <w:jc w:val="left"/>
      </w:pPr>
      <w:r>
        <w:rPr>
          <w:b/>
          <w:i/>
        </w:rPr>
        <w:t xml:space="preserve">          «Развитие </w:t>
      </w:r>
      <w:proofErr w:type="spellStart"/>
      <w:r>
        <w:rPr>
          <w:b/>
          <w:i/>
        </w:rPr>
        <w:t>учашихся</w:t>
      </w:r>
      <w:proofErr w:type="spellEnd"/>
      <w:r>
        <w:rPr>
          <w:b/>
          <w:i/>
        </w:rPr>
        <w:t xml:space="preserve"> в системе – ориентированного обучения условиях реализации ФГОС второго поколения». </w:t>
      </w:r>
    </w:p>
    <w:p w:rsidR="00994A7A" w:rsidRPr="00994A7A" w:rsidRDefault="00994A7A" w:rsidP="00994A7A">
      <w:pPr>
        <w:numPr>
          <w:ilvl w:val="0"/>
          <w:numId w:val="11"/>
        </w:numPr>
        <w:spacing w:after="0" w:line="240" w:lineRule="auto"/>
        <w:ind w:right="0"/>
        <w:rPr>
          <w:color w:val="auto"/>
          <w:sz w:val="28"/>
          <w:szCs w:val="28"/>
        </w:rPr>
      </w:pPr>
      <w:r>
        <w:rPr>
          <w:b/>
        </w:rPr>
        <w:t xml:space="preserve">Цель методической </w:t>
      </w:r>
      <w:proofErr w:type="gramStart"/>
      <w:r>
        <w:rPr>
          <w:b/>
        </w:rPr>
        <w:t>работы:</w:t>
      </w:r>
      <w:r>
        <w:t>.</w:t>
      </w:r>
      <w:proofErr w:type="gramEnd"/>
      <w:r>
        <w:t xml:space="preserve"> </w:t>
      </w:r>
      <w:r w:rsidRPr="00994A7A">
        <w:rPr>
          <w:color w:val="auto"/>
          <w:sz w:val="28"/>
          <w:szCs w:val="28"/>
        </w:rPr>
        <w:t xml:space="preserve">Оказание помощи учителям в освоении и </w:t>
      </w:r>
      <w:proofErr w:type="gramStart"/>
      <w:r w:rsidRPr="00994A7A">
        <w:rPr>
          <w:color w:val="auto"/>
          <w:sz w:val="28"/>
          <w:szCs w:val="28"/>
        </w:rPr>
        <w:t>реализации  инновационных</w:t>
      </w:r>
      <w:proofErr w:type="gramEnd"/>
      <w:r w:rsidRPr="00994A7A">
        <w:rPr>
          <w:color w:val="auto"/>
          <w:sz w:val="28"/>
          <w:szCs w:val="28"/>
        </w:rPr>
        <w:t xml:space="preserve"> образовательных технологий   в рамках программы развития школы.</w:t>
      </w:r>
    </w:p>
    <w:p w:rsidR="00994A7A" w:rsidRPr="00994A7A" w:rsidRDefault="00994A7A" w:rsidP="00994A7A">
      <w:pPr>
        <w:numPr>
          <w:ilvl w:val="0"/>
          <w:numId w:val="11"/>
        </w:numPr>
        <w:suppressAutoHyphens/>
        <w:spacing w:after="0" w:line="240" w:lineRule="auto"/>
        <w:ind w:right="0"/>
        <w:jc w:val="left"/>
        <w:rPr>
          <w:color w:val="auto"/>
          <w:sz w:val="28"/>
          <w:szCs w:val="28"/>
        </w:rPr>
      </w:pPr>
      <w:r w:rsidRPr="00994A7A">
        <w:rPr>
          <w:color w:val="auto"/>
          <w:sz w:val="28"/>
          <w:szCs w:val="28"/>
        </w:rPr>
        <w:t xml:space="preserve">Содействие внедрению в практику работы школы результатов научных исследований и достижений передового педагогического опыта в </w:t>
      </w:r>
      <w:proofErr w:type="gramStart"/>
      <w:r w:rsidRPr="00994A7A">
        <w:rPr>
          <w:color w:val="auto"/>
          <w:sz w:val="28"/>
          <w:szCs w:val="28"/>
        </w:rPr>
        <w:t>сфере  качества</w:t>
      </w:r>
      <w:proofErr w:type="gramEnd"/>
      <w:r w:rsidRPr="00994A7A">
        <w:rPr>
          <w:color w:val="auto"/>
          <w:sz w:val="28"/>
          <w:szCs w:val="28"/>
        </w:rPr>
        <w:t xml:space="preserve"> образования.</w:t>
      </w:r>
    </w:p>
    <w:p w:rsidR="00994A7A" w:rsidRPr="00994A7A" w:rsidRDefault="00994A7A" w:rsidP="00994A7A">
      <w:pPr>
        <w:numPr>
          <w:ilvl w:val="0"/>
          <w:numId w:val="11"/>
        </w:numPr>
        <w:suppressAutoHyphens/>
        <w:spacing w:after="0" w:line="240" w:lineRule="auto"/>
        <w:ind w:right="0"/>
        <w:jc w:val="left"/>
        <w:rPr>
          <w:color w:val="auto"/>
          <w:sz w:val="28"/>
          <w:szCs w:val="28"/>
        </w:rPr>
      </w:pPr>
      <w:r w:rsidRPr="00994A7A">
        <w:rPr>
          <w:color w:val="auto"/>
          <w:sz w:val="28"/>
          <w:szCs w:val="28"/>
        </w:rPr>
        <w:t xml:space="preserve">Обеспечение единства и преемственности между ступенями при </w:t>
      </w:r>
      <w:proofErr w:type="gramStart"/>
      <w:r w:rsidRPr="00994A7A">
        <w:rPr>
          <w:color w:val="auto"/>
          <w:sz w:val="28"/>
          <w:szCs w:val="28"/>
        </w:rPr>
        <w:t>переходе  к</w:t>
      </w:r>
      <w:proofErr w:type="gramEnd"/>
      <w:r w:rsidRPr="00994A7A">
        <w:rPr>
          <w:color w:val="auto"/>
          <w:sz w:val="28"/>
          <w:szCs w:val="28"/>
        </w:rPr>
        <w:t xml:space="preserve"> непрерывной системе образования в условиях менеджмента качества образования.</w:t>
      </w:r>
    </w:p>
    <w:p w:rsidR="00994A7A" w:rsidRPr="00994A7A" w:rsidRDefault="00994A7A" w:rsidP="00994A7A">
      <w:pPr>
        <w:numPr>
          <w:ilvl w:val="0"/>
          <w:numId w:val="11"/>
        </w:numPr>
        <w:suppressAutoHyphens/>
        <w:spacing w:after="0" w:line="240" w:lineRule="auto"/>
        <w:ind w:left="0" w:right="0"/>
        <w:jc w:val="left"/>
        <w:rPr>
          <w:b/>
          <w:bCs/>
          <w:color w:val="auto"/>
          <w:sz w:val="28"/>
          <w:szCs w:val="28"/>
        </w:rPr>
      </w:pPr>
      <w:r w:rsidRPr="00994A7A">
        <w:rPr>
          <w:color w:val="auto"/>
          <w:sz w:val="28"/>
          <w:szCs w:val="28"/>
        </w:rPr>
        <w:t xml:space="preserve">Создание условий для распространения опыта работы школы по программе развития «Управление качеством </w:t>
      </w:r>
      <w:proofErr w:type="gramStart"/>
      <w:r w:rsidRPr="00994A7A">
        <w:rPr>
          <w:color w:val="auto"/>
          <w:sz w:val="28"/>
          <w:szCs w:val="28"/>
        </w:rPr>
        <w:t>образования »</w:t>
      </w:r>
      <w:proofErr w:type="gramEnd"/>
      <w:r w:rsidRPr="00994A7A">
        <w:rPr>
          <w:color w:val="auto"/>
          <w:sz w:val="28"/>
          <w:szCs w:val="28"/>
        </w:rPr>
        <w:t xml:space="preserve"> на разных уровнях.</w:t>
      </w:r>
    </w:p>
    <w:p w:rsidR="00994A7A" w:rsidRDefault="00994A7A" w:rsidP="00994A7A">
      <w:pPr>
        <w:spacing w:after="342"/>
        <w:ind w:left="-5" w:right="0"/>
      </w:pPr>
    </w:p>
    <w:p w:rsidR="00994A7A" w:rsidRDefault="00994A7A" w:rsidP="00994A7A">
      <w:pPr>
        <w:spacing w:after="0" w:line="240" w:lineRule="auto"/>
        <w:ind w:right="0"/>
        <w:rPr>
          <w:b/>
        </w:rPr>
      </w:pPr>
    </w:p>
    <w:p w:rsidR="00994A7A" w:rsidRDefault="00994A7A" w:rsidP="00994A7A">
      <w:pPr>
        <w:spacing w:after="0" w:line="240" w:lineRule="auto"/>
        <w:ind w:right="0"/>
        <w:rPr>
          <w:b/>
        </w:rPr>
      </w:pPr>
    </w:p>
    <w:p w:rsidR="00994A7A" w:rsidRDefault="00994A7A" w:rsidP="00994A7A">
      <w:pPr>
        <w:spacing w:after="0" w:line="240" w:lineRule="auto"/>
        <w:ind w:right="0"/>
        <w:rPr>
          <w:b/>
        </w:rPr>
      </w:pPr>
    </w:p>
    <w:p w:rsidR="00994A7A" w:rsidRDefault="00994A7A" w:rsidP="00994A7A">
      <w:pPr>
        <w:spacing w:after="0" w:line="240" w:lineRule="auto"/>
        <w:ind w:right="0"/>
        <w:rPr>
          <w:b/>
        </w:rPr>
      </w:pPr>
    </w:p>
    <w:p w:rsidR="00994A7A" w:rsidRDefault="00994A7A" w:rsidP="00994A7A">
      <w:pPr>
        <w:spacing w:after="0" w:line="240" w:lineRule="auto"/>
        <w:ind w:right="0"/>
        <w:rPr>
          <w:b/>
        </w:rPr>
      </w:pPr>
      <w:r>
        <w:rPr>
          <w:b/>
        </w:rPr>
        <w:t xml:space="preserve">            Задачи методической работы: </w:t>
      </w:r>
    </w:p>
    <w:p w:rsidR="00994A7A" w:rsidRPr="00994A7A" w:rsidRDefault="00994A7A" w:rsidP="00994A7A">
      <w:pPr>
        <w:spacing w:after="0" w:line="240" w:lineRule="auto"/>
        <w:ind w:right="0"/>
        <w:rPr>
          <w:color w:val="auto"/>
          <w:sz w:val="28"/>
          <w:szCs w:val="28"/>
        </w:rPr>
      </w:pPr>
    </w:p>
    <w:p w:rsidR="00994A7A" w:rsidRPr="00994A7A" w:rsidRDefault="00994A7A" w:rsidP="00994A7A">
      <w:pPr>
        <w:numPr>
          <w:ilvl w:val="0"/>
          <w:numId w:val="10"/>
        </w:numPr>
        <w:spacing w:after="0" w:line="240" w:lineRule="auto"/>
        <w:ind w:right="0"/>
        <w:rPr>
          <w:color w:val="auto"/>
          <w:sz w:val="28"/>
          <w:szCs w:val="28"/>
        </w:rPr>
      </w:pPr>
      <w:r w:rsidRPr="00994A7A">
        <w:rPr>
          <w:color w:val="auto"/>
          <w:sz w:val="28"/>
          <w:szCs w:val="28"/>
        </w:rPr>
        <w:t>Проведение мероприятий, обобщение и распространение опыта работы школы в области управления качеством образования.</w:t>
      </w:r>
    </w:p>
    <w:p w:rsidR="00994A7A" w:rsidRPr="00994A7A" w:rsidRDefault="00994A7A" w:rsidP="00994A7A">
      <w:pPr>
        <w:numPr>
          <w:ilvl w:val="0"/>
          <w:numId w:val="10"/>
        </w:numPr>
        <w:suppressAutoHyphens/>
        <w:spacing w:after="0" w:line="240" w:lineRule="auto"/>
        <w:ind w:right="0"/>
        <w:jc w:val="left"/>
        <w:rPr>
          <w:color w:val="auto"/>
          <w:sz w:val="28"/>
          <w:szCs w:val="28"/>
        </w:rPr>
      </w:pPr>
      <w:r w:rsidRPr="00994A7A">
        <w:rPr>
          <w:color w:val="auto"/>
          <w:sz w:val="28"/>
          <w:szCs w:val="28"/>
        </w:rPr>
        <w:t xml:space="preserve">Освоение, корректировка, внедрение авторских программ элективных курсов и программ </w:t>
      </w:r>
      <w:proofErr w:type="spellStart"/>
      <w:r w:rsidRPr="00994A7A">
        <w:rPr>
          <w:color w:val="auto"/>
          <w:sz w:val="28"/>
          <w:szCs w:val="28"/>
        </w:rPr>
        <w:t>предпрофильного</w:t>
      </w:r>
      <w:proofErr w:type="spellEnd"/>
      <w:r w:rsidRPr="00994A7A">
        <w:rPr>
          <w:color w:val="auto"/>
          <w:sz w:val="28"/>
          <w:szCs w:val="28"/>
        </w:rPr>
        <w:t xml:space="preserve"> образования. </w:t>
      </w:r>
    </w:p>
    <w:p w:rsidR="00994A7A" w:rsidRPr="00994A7A" w:rsidRDefault="00994A7A" w:rsidP="00994A7A">
      <w:pPr>
        <w:numPr>
          <w:ilvl w:val="0"/>
          <w:numId w:val="10"/>
        </w:numPr>
        <w:suppressAutoHyphens/>
        <w:spacing w:after="0" w:line="240" w:lineRule="auto"/>
        <w:ind w:right="0"/>
        <w:jc w:val="left"/>
        <w:rPr>
          <w:color w:val="auto"/>
          <w:sz w:val="28"/>
          <w:szCs w:val="28"/>
        </w:rPr>
      </w:pPr>
      <w:r w:rsidRPr="00994A7A">
        <w:rPr>
          <w:color w:val="auto"/>
          <w:sz w:val="28"/>
          <w:szCs w:val="28"/>
        </w:rPr>
        <w:t xml:space="preserve">Организация, совершенствование, поддержка научно-методической, исследовательской, опытно-экспериментальной работы педагогов и школьников через участие в проектной деятельности. </w:t>
      </w:r>
    </w:p>
    <w:p w:rsidR="00994A7A" w:rsidRPr="00994A7A" w:rsidRDefault="00994A7A" w:rsidP="00994A7A">
      <w:pPr>
        <w:numPr>
          <w:ilvl w:val="0"/>
          <w:numId w:val="10"/>
        </w:numPr>
        <w:suppressAutoHyphens/>
        <w:spacing w:after="0" w:line="240" w:lineRule="auto"/>
        <w:ind w:right="0"/>
        <w:jc w:val="left"/>
        <w:rPr>
          <w:color w:val="auto"/>
          <w:sz w:val="28"/>
          <w:szCs w:val="28"/>
        </w:rPr>
      </w:pPr>
      <w:r w:rsidRPr="00994A7A">
        <w:rPr>
          <w:color w:val="auto"/>
          <w:sz w:val="28"/>
          <w:szCs w:val="28"/>
        </w:rPr>
        <w:t xml:space="preserve">Организация, корректировка, совершенствование самообразования педагогов, их творческого роста, применения ими эффективных образовательных технологий. </w:t>
      </w:r>
    </w:p>
    <w:p w:rsidR="00994A7A" w:rsidRPr="00994A7A" w:rsidRDefault="00994A7A" w:rsidP="00994A7A">
      <w:pPr>
        <w:numPr>
          <w:ilvl w:val="0"/>
          <w:numId w:val="10"/>
        </w:numPr>
        <w:suppressAutoHyphens/>
        <w:spacing w:after="0" w:line="240" w:lineRule="auto"/>
        <w:ind w:right="0"/>
        <w:jc w:val="left"/>
        <w:rPr>
          <w:color w:val="auto"/>
          <w:sz w:val="28"/>
          <w:szCs w:val="28"/>
        </w:rPr>
      </w:pPr>
      <w:r w:rsidRPr="00994A7A">
        <w:rPr>
          <w:color w:val="auto"/>
          <w:sz w:val="28"/>
          <w:szCs w:val="28"/>
        </w:rPr>
        <w:t xml:space="preserve">Координация деятельности предметных МО, а также проблемных творческих групп учителей. </w:t>
      </w:r>
    </w:p>
    <w:p w:rsidR="00994A7A" w:rsidRPr="00994A7A" w:rsidRDefault="00994A7A" w:rsidP="00994A7A">
      <w:pPr>
        <w:numPr>
          <w:ilvl w:val="0"/>
          <w:numId w:val="10"/>
        </w:numPr>
        <w:suppressAutoHyphens/>
        <w:spacing w:after="0" w:line="240" w:lineRule="auto"/>
        <w:ind w:right="0"/>
        <w:jc w:val="left"/>
        <w:rPr>
          <w:color w:val="auto"/>
          <w:sz w:val="28"/>
          <w:szCs w:val="28"/>
        </w:rPr>
      </w:pPr>
      <w:r w:rsidRPr="00994A7A">
        <w:rPr>
          <w:color w:val="auto"/>
          <w:sz w:val="28"/>
          <w:szCs w:val="28"/>
        </w:rPr>
        <w:t>Развитие партнерских отношений учреждениями и родительской общественностью с целью обеспечения качества образования, удовлетворения запросов потребителей образовательных услуг.</w:t>
      </w:r>
    </w:p>
    <w:p w:rsidR="00994A7A" w:rsidRPr="00994A7A" w:rsidRDefault="00994A7A" w:rsidP="00994A7A">
      <w:pPr>
        <w:spacing w:after="0" w:line="240" w:lineRule="auto"/>
        <w:ind w:left="0" w:right="0" w:firstLine="0"/>
        <w:rPr>
          <w:b/>
          <w:bCs/>
          <w:color w:val="auto"/>
          <w:sz w:val="28"/>
          <w:szCs w:val="28"/>
        </w:rPr>
      </w:pPr>
    </w:p>
    <w:p w:rsidR="00994A7A" w:rsidRDefault="00994A7A" w:rsidP="00994A7A">
      <w:pPr>
        <w:spacing w:after="368" w:line="270" w:lineRule="auto"/>
        <w:ind w:left="-5" w:right="0"/>
        <w:jc w:val="left"/>
        <w:rPr>
          <w:b/>
        </w:rPr>
      </w:pPr>
    </w:p>
    <w:p w:rsidR="00994A7A" w:rsidRDefault="00994A7A" w:rsidP="00994A7A">
      <w:pPr>
        <w:spacing w:after="368" w:line="270" w:lineRule="auto"/>
        <w:ind w:left="-5" w:right="0"/>
        <w:jc w:val="left"/>
      </w:pPr>
    </w:p>
    <w:p w:rsidR="00994A7A" w:rsidRPr="00994A7A" w:rsidRDefault="00994A7A" w:rsidP="00994A7A">
      <w:pPr>
        <w:numPr>
          <w:ilvl w:val="0"/>
          <w:numId w:val="12"/>
        </w:numPr>
        <w:spacing w:after="0" w:line="240" w:lineRule="auto"/>
        <w:ind w:right="0"/>
        <w:rPr>
          <w:color w:val="auto"/>
          <w:sz w:val="28"/>
          <w:szCs w:val="28"/>
        </w:rPr>
      </w:pPr>
      <w:r>
        <w:rPr>
          <w:b/>
        </w:rPr>
        <w:t>Направления методической работы:</w:t>
      </w:r>
      <w:r>
        <w:t xml:space="preserve"> </w:t>
      </w:r>
      <w:r w:rsidRPr="00994A7A">
        <w:rPr>
          <w:color w:val="auto"/>
          <w:sz w:val="28"/>
          <w:szCs w:val="28"/>
        </w:rPr>
        <w:t>Аттестация учителей.</w:t>
      </w:r>
    </w:p>
    <w:p w:rsidR="00994A7A" w:rsidRPr="00994A7A" w:rsidRDefault="00994A7A" w:rsidP="00994A7A">
      <w:pPr>
        <w:numPr>
          <w:ilvl w:val="0"/>
          <w:numId w:val="12"/>
        </w:numPr>
        <w:suppressAutoHyphens/>
        <w:spacing w:after="0" w:line="240" w:lineRule="auto"/>
        <w:ind w:right="0"/>
        <w:jc w:val="left"/>
        <w:rPr>
          <w:color w:val="auto"/>
          <w:sz w:val="28"/>
          <w:szCs w:val="28"/>
        </w:rPr>
      </w:pPr>
      <w:r w:rsidRPr="00994A7A">
        <w:rPr>
          <w:color w:val="auto"/>
          <w:sz w:val="28"/>
          <w:szCs w:val="28"/>
        </w:rPr>
        <w:t>Повышение квалификации учителей (самообразование, курсовая подготовка, участие в семинарах, конференциях, мастер-классах)</w:t>
      </w:r>
    </w:p>
    <w:p w:rsidR="00994A7A" w:rsidRPr="00994A7A" w:rsidRDefault="00994A7A" w:rsidP="00994A7A">
      <w:pPr>
        <w:numPr>
          <w:ilvl w:val="0"/>
          <w:numId w:val="12"/>
        </w:numPr>
        <w:suppressAutoHyphens/>
        <w:spacing w:after="0" w:line="240" w:lineRule="auto"/>
        <w:ind w:right="0"/>
        <w:jc w:val="left"/>
        <w:rPr>
          <w:color w:val="auto"/>
          <w:sz w:val="28"/>
          <w:szCs w:val="28"/>
        </w:rPr>
      </w:pPr>
      <w:r w:rsidRPr="00994A7A">
        <w:rPr>
          <w:color w:val="auto"/>
          <w:sz w:val="28"/>
          <w:szCs w:val="28"/>
        </w:rPr>
        <w:t>Участие учителей в конкурсах педагогического мастерства.</w:t>
      </w:r>
    </w:p>
    <w:p w:rsidR="00994A7A" w:rsidRPr="00994A7A" w:rsidRDefault="00994A7A" w:rsidP="00994A7A">
      <w:pPr>
        <w:numPr>
          <w:ilvl w:val="0"/>
          <w:numId w:val="12"/>
        </w:numPr>
        <w:suppressAutoHyphens/>
        <w:spacing w:after="0" w:line="240" w:lineRule="auto"/>
        <w:ind w:right="0"/>
        <w:jc w:val="left"/>
        <w:rPr>
          <w:color w:val="auto"/>
          <w:sz w:val="28"/>
          <w:szCs w:val="28"/>
        </w:rPr>
      </w:pPr>
      <w:r w:rsidRPr="00994A7A">
        <w:rPr>
          <w:color w:val="auto"/>
          <w:sz w:val="28"/>
          <w:szCs w:val="28"/>
        </w:rPr>
        <w:t xml:space="preserve">Управление качеством образования. Проведение мониторинговых мероприятий. </w:t>
      </w:r>
    </w:p>
    <w:p w:rsidR="00994A7A" w:rsidRPr="00994A7A" w:rsidRDefault="00994A7A" w:rsidP="00994A7A">
      <w:pPr>
        <w:numPr>
          <w:ilvl w:val="0"/>
          <w:numId w:val="12"/>
        </w:numPr>
        <w:suppressAutoHyphens/>
        <w:spacing w:after="0" w:line="240" w:lineRule="auto"/>
        <w:ind w:right="0"/>
        <w:jc w:val="left"/>
        <w:rPr>
          <w:color w:val="auto"/>
          <w:sz w:val="28"/>
          <w:szCs w:val="28"/>
        </w:rPr>
      </w:pPr>
      <w:r w:rsidRPr="00994A7A">
        <w:rPr>
          <w:color w:val="auto"/>
          <w:sz w:val="28"/>
          <w:szCs w:val="28"/>
        </w:rPr>
        <w:t>Внеурочная деятельность по предмету.</w:t>
      </w:r>
    </w:p>
    <w:p w:rsidR="00994A7A" w:rsidRPr="00994A7A" w:rsidRDefault="00994A7A" w:rsidP="00994A7A">
      <w:pPr>
        <w:numPr>
          <w:ilvl w:val="0"/>
          <w:numId w:val="12"/>
        </w:numPr>
        <w:suppressAutoHyphens/>
        <w:spacing w:after="0" w:line="240" w:lineRule="auto"/>
        <w:ind w:right="0"/>
        <w:jc w:val="left"/>
        <w:rPr>
          <w:color w:val="auto"/>
          <w:sz w:val="28"/>
          <w:szCs w:val="28"/>
        </w:rPr>
      </w:pPr>
      <w:r w:rsidRPr="00994A7A">
        <w:rPr>
          <w:color w:val="auto"/>
          <w:sz w:val="28"/>
          <w:szCs w:val="28"/>
        </w:rPr>
        <w:t>Обобщение и представление опыта работы учителей (открытые уроки, мастер-классы, творческие отчеты, публикации, разработка методических материалов) на различных уровнях.</w:t>
      </w:r>
    </w:p>
    <w:p w:rsidR="00994A7A" w:rsidRPr="00994A7A" w:rsidRDefault="00994A7A" w:rsidP="00994A7A">
      <w:pPr>
        <w:numPr>
          <w:ilvl w:val="0"/>
          <w:numId w:val="12"/>
        </w:numPr>
        <w:suppressAutoHyphens/>
        <w:spacing w:after="0" w:line="240" w:lineRule="auto"/>
        <w:ind w:right="0"/>
        <w:jc w:val="left"/>
        <w:rPr>
          <w:color w:val="auto"/>
          <w:sz w:val="28"/>
          <w:szCs w:val="28"/>
        </w:rPr>
      </w:pPr>
      <w:r w:rsidRPr="00994A7A">
        <w:rPr>
          <w:color w:val="auto"/>
          <w:sz w:val="28"/>
          <w:szCs w:val="28"/>
        </w:rPr>
        <w:t>Обеспечение преемственности при организации образовательного процесса.</w:t>
      </w:r>
    </w:p>
    <w:p w:rsidR="00994A7A" w:rsidRPr="00994A7A" w:rsidRDefault="00994A7A" w:rsidP="00994A7A">
      <w:pPr>
        <w:numPr>
          <w:ilvl w:val="0"/>
          <w:numId w:val="12"/>
        </w:numPr>
        <w:suppressAutoHyphens/>
        <w:spacing w:after="0" w:line="240" w:lineRule="auto"/>
        <w:ind w:right="0"/>
        <w:jc w:val="left"/>
        <w:rPr>
          <w:color w:val="auto"/>
          <w:sz w:val="28"/>
          <w:szCs w:val="28"/>
        </w:rPr>
      </w:pPr>
      <w:r w:rsidRPr="00994A7A">
        <w:rPr>
          <w:color w:val="auto"/>
          <w:sz w:val="28"/>
          <w:szCs w:val="28"/>
        </w:rPr>
        <w:t>Организация работы экспериментальной площадки.</w:t>
      </w:r>
    </w:p>
    <w:p w:rsidR="00994A7A" w:rsidRPr="00994A7A" w:rsidRDefault="00994A7A" w:rsidP="00994A7A">
      <w:pPr>
        <w:numPr>
          <w:ilvl w:val="0"/>
          <w:numId w:val="12"/>
        </w:numPr>
        <w:suppressAutoHyphens/>
        <w:spacing w:after="0" w:line="240" w:lineRule="auto"/>
        <w:ind w:right="0"/>
        <w:jc w:val="left"/>
        <w:rPr>
          <w:color w:val="auto"/>
          <w:sz w:val="28"/>
          <w:szCs w:val="28"/>
        </w:rPr>
      </w:pPr>
      <w:r w:rsidRPr="00994A7A">
        <w:rPr>
          <w:color w:val="auto"/>
          <w:sz w:val="28"/>
          <w:szCs w:val="28"/>
        </w:rPr>
        <w:t>Работа с молодыми педагогами.</w:t>
      </w:r>
    </w:p>
    <w:p w:rsidR="00994A7A" w:rsidRPr="00994A7A" w:rsidRDefault="00994A7A" w:rsidP="00994A7A">
      <w:pPr>
        <w:numPr>
          <w:ilvl w:val="0"/>
          <w:numId w:val="12"/>
        </w:numPr>
        <w:suppressAutoHyphens/>
        <w:spacing w:after="0" w:line="240" w:lineRule="auto"/>
        <w:ind w:right="0"/>
        <w:jc w:val="left"/>
        <w:rPr>
          <w:color w:val="auto"/>
          <w:sz w:val="28"/>
          <w:szCs w:val="28"/>
        </w:rPr>
      </w:pPr>
      <w:r w:rsidRPr="00994A7A">
        <w:rPr>
          <w:color w:val="auto"/>
          <w:sz w:val="28"/>
          <w:szCs w:val="28"/>
        </w:rPr>
        <w:t>Презентация опыта работы школы, повышение рейтинга учреждения в профессиональном сообществе.</w:t>
      </w:r>
    </w:p>
    <w:p w:rsidR="00994A7A" w:rsidRDefault="00994A7A" w:rsidP="00994A7A">
      <w:pPr>
        <w:spacing w:after="5" w:line="270" w:lineRule="auto"/>
        <w:ind w:left="-5" w:right="0"/>
        <w:jc w:val="left"/>
      </w:pPr>
    </w:p>
    <w:p w:rsidR="00994A7A" w:rsidRDefault="00994A7A" w:rsidP="00994A7A">
      <w:pPr>
        <w:spacing w:after="5" w:line="270" w:lineRule="auto"/>
        <w:ind w:left="-5" w:right="0"/>
        <w:jc w:val="left"/>
      </w:pPr>
    </w:p>
    <w:p w:rsidR="00994A7A" w:rsidRDefault="00994A7A" w:rsidP="00994A7A">
      <w:pPr>
        <w:spacing w:after="5" w:line="270" w:lineRule="auto"/>
        <w:ind w:left="-5" w:right="0"/>
        <w:jc w:val="left"/>
      </w:pPr>
    </w:p>
    <w:p w:rsidR="00994A7A" w:rsidRDefault="00994A7A" w:rsidP="00994A7A">
      <w:pPr>
        <w:spacing w:after="1" w:line="278" w:lineRule="auto"/>
        <w:ind w:left="-15" w:right="0" w:firstLine="566"/>
        <w:jc w:val="left"/>
      </w:pPr>
      <w:r>
        <w:t xml:space="preserve">Методическая работа 2015-2016 уч. </w:t>
      </w:r>
      <w:proofErr w:type="gramStart"/>
      <w:r>
        <w:t>году  была</w:t>
      </w:r>
      <w:proofErr w:type="gramEnd"/>
      <w:r>
        <w:t xml:space="preserve"> направлена на выполнение поставленных задач и их реализацию через образовательную программу школы и </w:t>
      </w:r>
      <w:proofErr w:type="spellStart"/>
      <w:r>
        <w:t>учебновоспитательный</w:t>
      </w:r>
      <w:proofErr w:type="spellEnd"/>
      <w:r>
        <w:t xml:space="preserve"> процесс. </w:t>
      </w:r>
    </w:p>
    <w:p w:rsidR="00994A7A" w:rsidRDefault="00994A7A" w:rsidP="00994A7A">
      <w:pPr>
        <w:ind w:left="-15" w:right="0" w:firstLine="566"/>
      </w:pPr>
      <w:r>
        <w:lastRenderedPageBreak/>
        <w:t xml:space="preserve">В планировании методической работы школы и методические объединения старались отобрать тот комплекс мероприятий, который позволил бы системно и эффективно решить проблемы и задачи, стоящие перед школой. </w:t>
      </w:r>
    </w:p>
    <w:p w:rsidR="00994A7A" w:rsidRDefault="00994A7A" w:rsidP="00994A7A">
      <w:pPr>
        <w:ind w:left="-15" w:right="0" w:firstLine="566"/>
      </w:pPr>
      <w:r>
        <w:t xml:space="preserve">Для учителей школы стали традиционными отработанные формы методической работы, которые позволяют решать проблемы и задачи, стоящие перед школой: </w:t>
      </w:r>
    </w:p>
    <w:p w:rsidR="00994A7A" w:rsidRDefault="00994A7A" w:rsidP="00994A7A">
      <w:pPr>
        <w:numPr>
          <w:ilvl w:val="1"/>
          <w:numId w:val="2"/>
        </w:numPr>
        <w:ind w:right="0" w:hanging="180"/>
      </w:pPr>
      <w:r>
        <w:t xml:space="preserve">педсовет, </w:t>
      </w:r>
      <w:proofErr w:type="spellStart"/>
      <w:r>
        <w:t>методсовет</w:t>
      </w:r>
      <w:proofErr w:type="spellEnd"/>
      <w:r>
        <w:t xml:space="preserve">; </w:t>
      </w:r>
    </w:p>
    <w:p w:rsidR="00994A7A" w:rsidRDefault="00994A7A" w:rsidP="00994A7A">
      <w:pPr>
        <w:numPr>
          <w:ilvl w:val="1"/>
          <w:numId w:val="2"/>
        </w:numPr>
        <w:ind w:right="0" w:hanging="180"/>
      </w:pPr>
      <w:r>
        <w:t xml:space="preserve">творческий отчет; </w:t>
      </w:r>
    </w:p>
    <w:p w:rsidR="00994A7A" w:rsidRDefault="00994A7A" w:rsidP="00994A7A">
      <w:pPr>
        <w:numPr>
          <w:ilvl w:val="1"/>
          <w:numId w:val="2"/>
        </w:numPr>
        <w:ind w:right="0" w:hanging="180"/>
      </w:pPr>
      <w:r>
        <w:t xml:space="preserve">доклады, выступления; </w:t>
      </w:r>
    </w:p>
    <w:p w:rsidR="00994A7A" w:rsidRDefault="00994A7A" w:rsidP="00994A7A">
      <w:pPr>
        <w:numPr>
          <w:ilvl w:val="1"/>
          <w:numId w:val="2"/>
        </w:numPr>
        <w:ind w:right="0" w:hanging="180"/>
      </w:pPr>
      <w:r>
        <w:t xml:space="preserve">семинары; </w:t>
      </w:r>
    </w:p>
    <w:p w:rsidR="00994A7A" w:rsidRDefault="00994A7A" w:rsidP="00994A7A">
      <w:pPr>
        <w:numPr>
          <w:ilvl w:val="1"/>
          <w:numId w:val="2"/>
        </w:numPr>
        <w:ind w:right="0" w:hanging="180"/>
      </w:pPr>
      <w:r>
        <w:t xml:space="preserve">обсуждение проблем; </w:t>
      </w:r>
    </w:p>
    <w:p w:rsidR="00994A7A" w:rsidRDefault="00994A7A" w:rsidP="00994A7A">
      <w:pPr>
        <w:numPr>
          <w:ilvl w:val="1"/>
          <w:numId w:val="2"/>
        </w:numPr>
        <w:ind w:right="0" w:hanging="180"/>
      </w:pPr>
      <w:r>
        <w:t xml:space="preserve">самообразование, самоотчеты; </w:t>
      </w:r>
    </w:p>
    <w:p w:rsidR="00994A7A" w:rsidRDefault="00994A7A" w:rsidP="00994A7A">
      <w:pPr>
        <w:numPr>
          <w:ilvl w:val="1"/>
          <w:numId w:val="2"/>
        </w:numPr>
        <w:ind w:right="0" w:hanging="180"/>
      </w:pPr>
      <w:r>
        <w:t xml:space="preserve">анкетирование; </w:t>
      </w:r>
    </w:p>
    <w:p w:rsidR="00994A7A" w:rsidRDefault="00994A7A" w:rsidP="00994A7A">
      <w:pPr>
        <w:numPr>
          <w:ilvl w:val="1"/>
          <w:numId w:val="2"/>
        </w:numPr>
        <w:ind w:right="0" w:hanging="180"/>
      </w:pPr>
      <w:proofErr w:type="gramStart"/>
      <w:r>
        <w:t>предметные  МО</w:t>
      </w:r>
      <w:proofErr w:type="gramEnd"/>
      <w:r>
        <w:t xml:space="preserve">; </w:t>
      </w:r>
    </w:p>
    <w:p w:rsidR="00994A7A" w:rsidRDefault="00994A7A" w:rsidP="00994A7A">
      <w:pPr>
        <w:numPr>
          <w:ilvl w:val="1"/>
          <w:numId w:val="2"/>
        </w:numPr>
        <w:ind w:right="0" w:hanging="180"/>
      </w:pPr>
      <w:r>
        <w:t xml:space="preserve">методические консультации; – </w:t>
      </w:r>
      <w:proofErr w:type="gramStart"/>
      <w:r>
        <w:t>административные  совещания</w:t>
      </w:r>
      <w:proofErr w:type="gramEnd"/>
      <w:r>
        <w:t xml:space="preserve">. </w:t>
      </w:r>
    </w:p>
    <w:p w:rsidR="00994A7A" w:rsidRDefault="00994A7A" w:rsidP="00994A7A">
      <w:pPr>
        <w:ind w:left="-15" w:right="0" w:firstLine="566"/>
      </w:pPr>
      <w:r>
        <w:t xml:space="preserve">Поставленные задачи выполнены практически в полном объеме, чему способствовали: </w:t>
      </w:r>
    </w:p>
    <w:p w:rsidR="00994A7A" w:rsidRDefault="00994A7A" w:rsidP="00994A7A">
      <w:pPr>
        <w:numPr>
          <w:ilvl w:val="1"/>
          <w:numId w:val="3"/>
        </w:numPr>
        <w:spacing w:after="31" w:line="271" w:lineRule="auto"/>
        <w:ind w:right="0" w:firstLine="556"/>
        <w:jc w:val="left"/>
      </w:pPr>
      <w:r>
        <w:rPr>
          <w:i/>
        </w:rPr>
        <w:t xml:space="preserve">спланированная деятельность администрации школы по созданию условий для участников образовательного процесса;  </w:t>
      </w:r>
    </w:p>
    <w:p w:rsidR="00994A7A" w:rsidRDefault="00994A7A" w:rsidP="00994A7A">
      <w:pPr>
        <w:numPr>
          <w:ilvl w:val="1"/>
          <w:numId w:val="3"/>
        </w:numPr>
        <w:spacing w:after="30" w:line="271" w:lineRule="auto"/>
        <w:ind w:right="0" w:firstLine="556"/>
        <w:jc w:val="left"/>
      </w:pPr>
      <w:r>
        <w:rPr>
          <w:i/>
        </w:rPr>
        <w:t xml:space="preserve">анализ выполнения принятых управленческих решений, обеспечивающий качество результативности </w:t>
      </w:r>
      <w:proofErr w:type="spellStart"/>
      <w:r>
        <w:rPr>
          <w:i/>
        </w:rPr>
        <w:t>обученности</w:t>
      </w:r>
      <w:proofErr w:type="spellEnd"/>
      <w:r>
        <w:rPr>
          <w:i/>
        </w:rPr>
        <w:t xml:space="preserve"> учащихся; </w:t>
      </w:r>
    </w:p>
    <w:p w:rsidR="00994A7A" w:rsidRDefault="00994A7A" w:rsidP="00994A7A">
      <w:pPr>
        <w:numPr>
          <w:ilvl w:val="1"/>
          <w:numId w:val="3"/>
        </w:numPr>
        <w:spacing w:after="3" w:line="271" w:lineRule="auto"/>
        <w:ind w:right="0" w:firstLine="556"/>
        <w:jc w:val="left"/>
      </w:pPr>
      <w:r>
        <w:rPr>
          <w:i/>
        </w:rPr>
        <w:t xml:space="preserve">выявление причинно-следственных связей отдельных педагогических явлений и соответствующая коррекция деятельности.  </w:t>
      </w:r>
    </w:p>
    <w:p w:rsidR="00994A7A" w:rsidRDefault="00994A7A" w:rsidP="00994A7A">
      <w:pPr>
        <w:ind w:left="-15" w:right="0" w:firstLine="566"/>
      </w:pPr>
      <w:proofErr w:type="gramStart"/>
      <w:r>
        <w:t>Методическая  работа</w:t>
      </w:r>
      <w:proofErr w:type="gramEnd"/>
      <w:r>
        <w:t xml:space="preserve"> школы строилась на основе   плана. При планировании методической работы школы педагогический коллектив стремился отобрать те формы, которые реально способствовали реализации программы развития школы. </w:t>
      </w:r>
    </w:p>
    <w:p w:rsidR="00994A7A" w:rsidRDefault="00994A7A" w:rsidP="00994A7A">
      <w:pPr>
        <w:ind w:left="-15" w:right="0" w:firstLine="566"/>
      </w:pPr>
      <w:r>
        <w:t xml:space="preserve">В школе создан методический совет, план работы которого подчинен задачам методической работы и находится в соответствии с методической темой школы. В него вошли директор школы, заместитель директора по </w:t>
      </w:r>
      <w:proofErr w:type="gramStart"/>
      <w:r>
        <w:t xml:space="preserve">УВР,   </w:t>
      </w:r>
      <w:proofErr w:type="gramEnd"/>
      <w:r>
        <w:t xml:space="preserve"> руководители школьных методических объединений,  педагог-психолог и социальный педагог. </w:t>
      </w:r>
    </w:p>
    <w:p w:rsidR="00994A7A" w:rsidRDefault="00994A7A" w:rsidP="00994A7A">
      <w:pPr>
        <w:spacing w:after="36"/>
        <w:ind w:left="576" w:right="0"/>
      </w:pPr>
      <w:r>
        <w:rPr>
          <w:b/>
          <w:i/>
        </w:rPr>
        <w:t>Приоритетные направления</w:t>
      </w:r>
      <w:r>
        <w:t xml:space="preserve"> в работе методического совета: </w:t>
      </w:r>
    </w:p>
    <w:p w:rsidR="00994A7A" w:rsidRDefault="00994A7A" w:rsidP="00994A7A">
      <w:pPr>
        <w:numPr>
          <w:ilvl w:val="1"/>
          <w:numId w:val="3"/>
        </w:numPr>
        <w:spacing w:after="31" w:line="271" w:lineRule="auto"/>
        <w:ind w:right="0" w:firstLine="556"/>
        <w:jc w:val="left"/>
      </w:pPr>
      <w:r>
        <w:rPr>
          <w:i/>
        </w:rPr>
        <w:t xml:space="preserve">создание условий для повышения эффективности и качества </w:t>
      </w:r>
      <w:proofErr w:type="spellStart"/>
      <w:r>
        <w:rPr>
          <w:i/>
        </w:rPr>
        <w:t>учебновоспитательного</w:t>
      </w:r>
      <w:proofErr w:type="spellEnd"/>
      <w:r>
        <w:rPr>
          <w:i/>
        </w:rPr>
        <w:t xml:space="preserve"> процесса; </w:t>
      </w:r>
    </w:p>
    <w:p w:rsidR="00994A7A" w:rsidRDefault="00994A7A" w:rsidP="00994A7A">
      <w:pPr>
        <w:numPr>
          <w:ilvl w:val="1"/>
          <w:numId w:val="3"/>
        </w:numPr>
        <w:spacing w:after="31" w:line="271" w:lineRule="auto"/>
        <w:ind w:right="0" w:firstLine="556"/>
        <w:jc w:val="left"/>
      </w:pPr>
      <w:r>
        <w:rPr>
          <w:i/>
        </w:rPr>
        <w:t xml:space="preserve">совершенствование методических приемов, способов преподавания учебных дисциплин; </w:t>
      </w:r>
    </w:p>
    <w:p w:rsidR="00994A7A" w:rsidRDefault="00994A7A" w:rsidP="00994A7A">
      <w:pPr>
        <w:numPr>
          <w:ilvl w:val="1"/>
          <w:numId w:val="3"/>
        </w:numPr>
        <w:spacing w:after="3" w:line="271" w:lineRule="auto"/>
        <w:ind w:right="0" w:firstLine="556"/>
        <w:jc w:val="left"/>
      </w:pPr>
      <w:r>
        <w:rPr>
          <w:i/>
        </w:rPr>
        <w:t xml:space="preserve">изучение и внедрение в педагогический процесс новых педагогических технологий с целью повышения качества знаний, умений и навыков учащихся, развития </w:t>
      </w:r>
    </w:p>
    <w:p w:rsidR="00994A7A" w:rsidRDefault="00994A7A" w:rsidP="00994A7A">
      <w:pPr>
        <w:spacing w:after="3" w:line="271" w:lineRule="auto"/>
        <w:ind w:left="551" w:right="1366" w:hanging="566"/>
        <w:jc w:val="left"/>
      </w:pPr>
      <w:r>
        <w:rPr>
          <w:i/>
        </w:rPr>
        <w:t xml:space="preserve">познавательного интереса;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 xml:space="preserve">изучение и распространения положительного педагогического опыта. </w:t>
      </w:r>
    </w:p>
    <w:p w:rsidR="00994A7A" w:rsidRDefault="00994A7A" w:rsidP="00994A7A">
      <w:pPr>
        <w:ind w:left="-15" w:right="0" w:firstLine="566"/>
      </w:pPr>
      <w:r>
        <w:t xml:space="preserve">Работа методического совета строилась в тесном контакте с методическими объединениями, через педсоветы, «круглые столы», семинары. </w:t>
      </w:r>
    </w:p>
    <w:p w:rsidR="00994A7A" w:rsidRDefault="00994A7A" w:rsidP="00994A7A">
      <w:pPr>
        <w:ind w:left="-15" w:right="0" w:firstLine="566"/>
      </w:pPr>
      <w:r>
        <w:t xml:space="preserve">На каждом заседании методического совета подводились итоги работы </w:t>
      </w:r>
      <w:proofErr w:type="spellStart"/>
      <w:r>
        <w:t>учителейпредметников</w:t>
      </w:r>
      <w:proofErr w:type="spellEnd"/>
      <w:r>
        <w:t xml:space="preserve"> над повышением качества знаний, умений и навыков учащихся, работы по предупреждению </w:t>
      </w:r>
      <w:proofErr w:type="spellStart"/>
      <w:r>
        <w:t>неуспешности</w:t>
      </w:r>
      <w:proofErr w:type="spellEnd"/>
      <w:r>
        <w:t xml:space="preserve"> в обучении, работы с учащимися с повышенной учебной мотивацией. </w:t>
      </w:r>
    </w:p>
    <w:p w:rsidR="00994A7A" w:rsidRDefault="00994A7A" w:rsidP="00994A7A">
      <w:pPr>
        <w:ind w:left="-15" w:right="0" w:firstLine="566"/>
      </w:pPr>
      <w:r>
        <w:lastRenderedPageBreak/>
        <w:t xml:space="preserve">Работа методического совета основывалась на общей </w:t>
      </w:r>
      <w:proofErr w:type="spellStart"/>
      <w:r>
        <w:t>воспитательнообразовательной</w:t>
      </w:r>
      <w:proofErr w:type="spellEnd"/>
      <w:r>
        <w:t xml:space="preserve"> цели школы, состоящей в развитии личности ученика и учителя. В течение года было проведено 7 </w:t>
      </w:r>
      <w:bookmarkStart w:id="0" w:name="_GoBack"/>
      <w:bookmarkEnd w:id="0"/>
      <w:r w:rsidR="00FF3A0E">
        <w:t>заседаний методического</w:t>
      </w:r>
      <w:r>
        <w:t xml:space="preserve"> совета. </w:t>
      </w:r>
    </w:p>
    <w:p w:rsidR="00994A7A" w:rsidRDefault="00994A7A" w:rsidP="00994A7A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994A7A" w:rsidRDefault="00994A7A" w:rsidP="00994A7A">
      <w:pPr>
        <w:ind w:left="-15" w:right="0" w:firstLine="566"/>
      </w:pPr>
      <w:r>
        <w:t xml:space="preserve">В ходе заседаний  были рассмотрены такие  важные вопросы, как: « Влияние преемственности на успешное протекание адаптационного периода обучающихся 1,5 классов», «Оптимизация образовательного процесса, развитие творческого потенциала личности  учителя и ученика», «Портфолио учителя», «Информационные технологии и резервы качества урока, воспитательной работы», «Применение на уроках </w:t>
      </w:r>
      <w:proofErr w:type="spellStart"/>
      <w:r>
        <w:t>здоровьесберегающих</w:t>
      </w:r>
      <w:proofErr w:type="spellEnd"/>
      <w:r>
        <w:t xml:space="preserve"> и </w:t>
      </w:r>
      <w:proofErr w:type="spellStart"/>
      <w:r>
        <w:t>здоровьеформирующих</w:t>
      </w:r>
      <w:proofErr w:type="spellEnd"/>
      <w:r>
        <w:t xml:space="preserve"> технологий», «Отработка механизма учёта индивидуальных достижений в 5,6 классах». </w:t>
      </w:r>
    </w:p>
    <w:p w:rsidR="00994A7A" w:rsidRDefault="00994A7A" w:rsidP="00994A7A">
      <w:pPr>
        <w:ind w:left="-5" w:right="0"/>
      </w:pPr>
      <w:r>
        <w:t xml:space="preserve">         </w:t>
      </w:r>
      <w:proofErr w:type="gramStart"/>
      <w:r>
        <w:t>Анализ  методической</w:t>
      </w:r>
      <w:proofErr w:type="gramEnd"/>
      <w:r>
        <w:t xml:space="preserve"> работы  позволяет сделать </w:t>
      </w:r>
      <w:r>
        <w:rPr>
          <w:b/>
        </w:rPr>
        <w:t>вывод</w:t>
      </w:r>
      <w:r>
        <w:t xml:space="preserve">: план методической работы школы  в целом выполнен. Учителя совершенствуют навык самоанализа урока, практически все овладели этим навыком, пополняются методические копилки учителей.             Методическая тема школы и вытекающие из нее темы М/О соответствуют основным задачам, стоящим перед школой. Все учителя школы объединены в предметные М/О, то есть, вовлечены в методическую систему школы. Тематика заседаний М/О и педагогических советов отражает основные проблемные вопросы, которые стремится решать педагогический коллектив школы. Повысился профессиональный уровень учительского коллектива. В ходе предметных недель учителя проявили хорошие организаторские способности, разнообразные формы их проведения вызвали повышенный интерес у учащихся. Увеличилось число учащихся, которые участвовали в мероприятиях школы, требующих определенного интеллектуального уровня; </w:t>
      </w:r>
    </w:p>
    <w:p w:rsidR="00994A7A" w:rsidRDefault="00994A7A" w:rsidP="00994A7A">
      <w:pPr>
        <w:ind w:left="-15" w:right="0" w:firstLine="566"/>
      </w:pPr>
      <w:r>
        <w:t xml:space="preserve">Однако количество проведённых учителями открытых уроков незначительное. Отмечается низкий процент </w:t>
      </w:r>
      <w:proofErr w:type="gramStart"/>
      <w:r>
        <w:t>участия  учителей</w:t>
      </w:r>
      <w:proofErr w:type="gramEnd"/>
      <w:r>
        <w:t xml:space="preserve"> в профессиональных конкурсах различного уровня. </w:t>
      </w:r>
    </w:p>
    <w:p w:rsidR="00994A7A" w:rsidRDefault="00994A7A" w:rsidP="00994A7A">
      <w:pPr>
        <w:ind w:left="-15" w:right="0" w:firstLine="566"/>
      </w:pPr>
      <w:r>
        <w:t xml:space="preserve">При </w:t>
      </w:r>
      <w:proofErr w:type="gramStart"/>
      <w:r>
        <w:t>подготовке  организованному</w:t>
      </w:r>
      <w:proofErr w:type="gramEnd"/>
      <w:r>
        <w:t xml:space="preserve"> началу учебного года было обновлена  стендовая информация о проведении первого учебного дня, сбор учащихся, выдача учебников, смотр готовности кабинетов, мастерских, спортзалов к новому учебному году. </w:t>
      </w:r>
    </w:p>
    <w:p w:rsidR="00994A7A" w:rsidRDefault="00994A7A" w:rsidP="00994A7A">
      <w:pPr>
        <w:ind w:left="-15" w:right="0" w:firstLine="566"/>
      </w:pPr>
      <w:r>
        <w:t xml:space="preserve">Педагог получает возможность на практике в ходе каждодневной работы закреплять и обогащать свои теоретические знания в области новейших достижений педагогической науки и практики, освоения и внедрения новейших педагогических и информационных технологий, изучения актуального педагогического опыта учителей-новаторов, новых программ, деятельности своих коллег. </w:t>
      </w:r>
    </w:p>
    <w:p w:rsidR="00994A7A" w:rsidRDefault="00994A7A" w:rsidP="00994A7A">
      <w:pPr>
        <w:ind w:left="-15" w:right="0" w:firstLine="566"/>
      </w:pPr>
      <w:r>
        <w:t xml:space="preserve">В течение года методический совет осуществлял координацию деятельности методических объединений и определял стратегические задачи развития школы. </w:t>
      </w:r>
    </w:p>
    <w:p w:rsidR="00994A7A" w:rsidRPr="00994A7A" w:rsidRDefault="00994A7A" w:rsidP="00994A7A">
      <w:pPr>
        <w:ind w:left="576" w:right="0"/>
        <w:rPr>
          <w:b/>
        </w:rPr>
      </w:pPr>
      <w:r w:rsidRPr="00994A7A">
        <w:rPr>
          <w:b/>
        </w:rPr>
        <w:t xml:space="preserve">В </w:t>
      </w:r>
      <w:proofErr w:type="gramStart"/>
      <w:r w:rsidRPr="00994A7A">
        <w:rPr>
          <w:b/>
        </w:rPr>
        <w:t>школе  действуют</w:t>
      </w:r>
      <w:proofErr w:type="gramEnd"/>
      <w:r w:rsidRPr="00994A7A">
        <w:rPr>
          <w:b/>
        </w:rPr>
        <w:t xml:space="preserve"> следующие методические объединения учителей: </w:t>
      </w:r>
    </w:p>
    <w:p w:rsidR="00994A7A" w:rsidRPr="00994A7A" w:rsidRDefault="00994A7A" w:rsidP="00994A7A">
      <w:pPr>
        <w:numPr>
          <w:ilvl w:val="0"/>
          <w:numId w:val="13"/>
        </w:numPr>
        <w:suppressAutoHyphens/>
        <w:spacing w:after="0" w:line="240" w:lineRule="auto"/>
        <w:ind w:right="355"/>
        <w:contextualSpacing/>
        <w:jc w:val="left"/>
        <w:rPr>
          <w:color w:val="auto"/>
          <w:sz w:val="28"/>
          <w:szCs w:val="28"/>
        </w:rPr>
      </w:pPr>
      <w:r w:rsidRPr="00994A7A">
        <w:rPr>
          <w:color w:val="auto"/>
          <w:sz w:val="28"/>
          <w:szCs w:val="28"/>
        </w:rPr>
        <w:t xml:space="preserve">Руководителя </w:t>
      </w:r>
      <w:hyperlink r:id="rId6" w:tgtFrame="_self" w:tooltip="МО учителей физико-математического цикла" w:history="1">
        <w:r w:rsidRPr="00994A7A">
          <w:rPr>
            <w:color w:val="auto"/>
            <w:sz w:val="28"/>
            <w:szCs w:val="28"/>
          </w:rPr>
          <w:t>МО учителей гуманитарного</w:t>
        </w:r>
      </w:hyperlink>
      <w:r w:rsidRPr="00994A7A">
        <w:rPr>
          <w:color w:val="auto"/>
          <w:sz w:val="28"/>
          <w:szCs w:val="28"/>
        </w:rPr>
        <w:t xml:space="preserve"> цикла-</w:t>
      </w:r>
      <w:proofErr w:type="spellStart"/>
      <w:r w:rsidRPr="00994A7A">
        <w:rPr>
          <w:color w:val="auto"/>
          <w:sz w:val="28"/>
          <w:szCs w:val="28"/>
        </w:rPr>
        <w:t>Шовхалова</w:t>
      </w:r>
      <w:proofErr w:type="spellEnd"/>
      <w:r w:rsidRPr="00994A7A">
        <w:rPr>
          <w:color w:val="auto"/>
          <w:sz w:val="28"/>
          <w:szCs w:val="28"/>
        </w:rPr>
        <w:t xml:space="preserve"> Э.Н.</w:t>
      </w:r>
    </w:p>
    <w:p w:rsidR="00994A7A" w:rsidRPr="00994A7A" w:rsidRDefault="00994A7A" w:rsidP="00994A7A">
      <w:pPr>
        <w:numPr>
          <w:ilvl w:val="0"/>
          <w:numId w:val="13"/>
        </w:numPr>
        <w:suppressAutoHyphens/>
        <w:spacing w:after="0" w:line="240" w:lineRule="auto"/>
        <w:ind w:right="355"/>
        <w:contextualSpacing/>
        <w:jc w:val="left"/>
        <w:rPr>
          <w:color w:val="auto"/>
          <w:sz w:val="28"/>
          <w:szCs w:val="28"/>
        </w:rPr>
      </w:pPr>
      <w:proofErr w:type="gramStart"/>
      <w:r w:rsidRPr="00994A7A">
        <w:rPr>
          <w:color w:val="auto"/>
          <w:sz w:val="28"/>
          <w:szCs w:val="28"/>
        </w:rPr>
        <w:t>Руководителя  МО</w:t>
      </w:r>
      <w:proofErr w:type="gramEnd"/>
      <w:r w:rsidRPr="00994A7A">
        <w:rPr>
          <w:color w:val="auto"/>
          <w:sz w:val="28"/>
          <w:szCs w:val="28"/>
        </w:rPr>
        <w:t xml:space="preserve"> </w:t>
      </w:r>
      <w:proofErr w:type="spellStart"/>
      <w:r w:rsidRPr="00994A7A">
        <w:rPr>
          <w:color w:val="auto"/>
          <w:sz w:val="28"/>
          <w:szCs w:val="28"/>
        </w:rPr>
        <w:t>нач.кл</w:t>
      </w:r>
      <w:proofErr w:type="spellEnd"/>
      <w:r w:rsidRPr="00994A7A">
        <w:rPr>
          <w:color w:val="auto"/>
          <w:sz w:val="28"/>
          <w:szCs w:val="28"/>
        </w:rPr>
        <w:t xml:space="preserve">. –  </w:t>
      </w:r>
      <w:proofErr w:type="spellStart"/>
      <w:r w:rsidRPr="00994A7A">
        <w:rPr>
          <w:color w:val="auto"/>
          <w:sz w:val="28"/>
          <w:szCs w:val="28"/>
        </w:rPr>
        <w:t>Янсукова</w:t>
      </w:r>
      <w:proofErr w:type="spellEnd"/>
      <w:r w:rsidRPr="00994A7A">
        <w:rPr>
          <w:color w:val="auto"/>
          <w:sz w:val="28"/>
          <w:szCs w:val="28"/>
        </w:rPr>
        <w:t xml:space="preserve"> М.Я.</w:t>
      </w:r>
    </w:p>
    <w:p w:rsidR="00994A7A" w:rsidRPr="00994A7A" w:rsidRDefault="00994A7A" w:rsidP="00994A7A">
      <w:pPr>
        <w:numPr>
          <w:ilvl w:val="0"/>
          <w:numId w:val="13"/>
        </w:numPr>
        <w:suppressAutoHyphens/>
        <w:spacing w:after="0" w:line="240" w:lineRule="auto"/>
        <w:ind w:right="355"/>
        <w:contextualSpacing/>
        <w:jc w:val="left"/>
        <w:rPr>
          <w:color w:val="auto"/>
          <w:sz w:val="28"/>
          <w:szCs w:val="28"/>
        </w:rPr>
      </w:pPr>
      <w:proofErr w:type="gramStart"/>
      <w:r w:rsidRPr="00994A7A">
        <w:rPr>
          <w:color w:val="auto"/>
          <w:sz w:val="28"/>
          <w:szCs w:val="28"/>
        </w:rPr>
        <w:t>Руководителя  МО</w:t>
      </w:r>
      <w:proofErr w:type="gramEnd"/>
      <w:r w:rsidRPr="00994A7A">
        <w:rPr>
          <w:color w:val="auto"/>
          <w:sz w:val="28"/>
          <w:szCs w:val="28"/>
        </w:rPr>
        <w:t xml:space="preserve"> –математического цикла </w:t>
      </w:r>
      <w:proofErr w:type="spellStart"/>
      <w:r w:rsidRPr="00994A7A">
        <w:rPr>
          <w:color w:val="auto"/>
          <w:sz w:val="28"/>
          <w:szCs w:val="28"/>
        </w:rPr>
        <w:t>Умарова</w:t>
      </w:r>
      <w:proofErr w:type="spellEnd"/>
      <w:r w:rsidRPr="00994A7A">
        <w:rPr>
          <w:color w:val="auto"/>
          <w:sz w:val="28"/>
          <w:szCs w:val="28"/>
        </w:rPr>
        <w:t xml:space="preserve"> М.У..</w:t>
      </w:r>
    </w:p>
    <w:p w:rsidR="00994A7A" w:rsidRPr="00994A7A" w:rsidRDefault="00994A7A" w:rsidP="00994A7A">
      <w:pPr>
        <w:numPr>
          <w:ilvl w:val="0"/>
          <w:numId w:val="13"/>
        </w:numPr>
        <w:suppressAutoHyphens/>
        <w:spacing w:after="0" w:line="240" w:lineRule="auto"/>
        <w:ind w:right="355"/>
        <w:contextualSpacing/>
        <w:jc w:val="left"/>
        <w:rPr>
          <w:color w:val="auto"/>
          <w:sz w:val="28"/>
          <w:szCs w:val="28"/>
        </w:rPr>
      </w:pPr>
      <w:proofErr w:type="gramStart"/>
      <w:r w:rsidRPr="00994A7A">
        <w:rPr>
          <w:color w:val="auto"/>
          <w:sz w:val="28"/>
          <w:szCs w:val="28"/>
        </w:rPr>
        <w:t>Руководителя  МО</w:t>
      </w:r>
      <w:proofErr w:type="gramEnd"/>
      <w:r w:rsidRPr="00994A7A">
        <w:rPr>
          <w:color w:val="auto"/>
          <w:sz w:val="28"/>
          <w:szCs w:val="28"/>
        </w:rPr>
        <w:t xml:space="preserve"> классных руководителей – </w:t>
      </w:r>
      <w:proofErr w:type="spellStart"/>
      <w:r w:rsidRPr="00994A7A">
        <w:rPr>
          <w:color w:val="auto"/>
          <w:sz w:val="28"/>
          <w:szCs w:val="28"/>
        </w:rPr>
        <w:t>Эльдарова</w:t>
      </w:r>
      <w:proofErr w:type="spellEnd"/>
      <w:r w:rsidRPr="00994A7A">
        <w:rPr>
          <w:color w:val="auto"/>
          <w:sz w:val="28"/>
          <w:szCs w:val="28"/>
        </w:rPr>
        <w:t xml:space="preserve"> Р.С.</w:t>
      </w:r>
    </w:p>
    <w:p w:rsidR="00994A7A" w:rsidRPr="00994A7A" w:rsidRDefault="00994A7A" w:rsidP="00994A7A">
      <w:pPr>
        <w:numPr>
          <w:ilvl w:val="0"/>
          <w:numId w:val="13"/>
        </w:numPr>
        <w:suppressAutoHyphens/>
        <w:spacing w:after="0" w:line="240" w:lineRule="auto"/>
        <w:ind w:right="355"/>
        <w:contextualSpacing/>
        <w:jc w:val="left"/>
        <w:rPr>
          <w:color w:val="auto"/>
          <w:sz w:val="28"/>
          <w:szCs w:val="28"/>
        </w:rPr>
      </w:pPr>
      <w:r w:rsidRPr="00994A7A">
        <w:rPr>
          <w:color w:val="auto"/>
          <w:sz w:val="28"/>
          <w:szCs w:val="28"/>
        </w:rPr>
        <w:t xml:space="preserve">Руководитель МО чеченского языка – </w:t>
      </w:r>
      <w:proofErr w:type="spellStart"/>
      <w:r w:rsidRPr="00994A7A">
        <w:rPr>
          <w:color w:val="auto"/>
          <w:sz w:val="28"/>
          <w:szCs w:val="28"/>
        </w:rPr>
        <w:t>Шовхалова</w:t>
      </w:r>
      <w:proofErr w:type="spellEnd"/>
      <w:r w:rsidRPr="00994A7A">
        <w:rPr>
          <w:color w:val="auto"/>
          <w:sz w:val="28"/>
          <w:szCs w:val="28"/>
        </w:rPr>
        <w:t xml:space="preserve"> З.А</w:t>
      </w:r>
    </w:p>
    <w:p w:rsidR="00994A7A" w:rsidRPr="00994A7A" w:rsidRDefault="00994A7A" w:rsidP="00994A7A">
      <w:pPr>
        <w:numPr>
          <w:ilvl w:val="0"/>
          <w:numId w:val="13"/>
        </w:numPr>
        <w:suppressAutoHyphens/>
        <w:spacing w:after="0" w:line="240" w:lineRule="auto"/>
        <w:ind w:right="355"/>
        <w:contextualSpacing/>
        <w:jc w:val="left"/>
        <w:rPr>
          <w:color w:val="auto"/>
          <w:sz w:val="28"/>
          <w:szCs w:val="28"/>
        </w:rPr>
      </w:pPr>
      <w:r w:rsidRPr="00994A7A">
        <w:rPr>
          <w:color w:val="auto"/>
          <w:sz w:val="28"/>
          <w:szCs w:val="28"/>
        </w:rPr>
        <w:t xml:space="preserve">Руководитель МО </w:t>
      </w:r>
      <w:proofErr w:type="spellStart"/>
      <w:r w:rsidRPr="00994A7A">
        <w:rPr>
          <w:color w:val="auto"/>
          <w:sz w:val="28"/>
          <w:szCs w:val="28"/>
        </w:rPr>
        <w:t>естественногоцикла</w:t>
      </w:r>
      <w:proofErr w:type="spellEnd"/>
      <w:r w:rsidRPr="00994A7A">
        <w:rPr>
          <w:color w:val="auto"/>
          <w:sz w:val="28"/>
          <w:szCs w:val="28"/>
        </w:rPr>
        <w:t xml:space="preserve"> - Бураева А.А.</w:t>
      </w:r>
    </w:p>
    <w:p w:rsidR="00994A7A" w:rsidRPr="00994A7A" w:rsidRDefault="00994A7A" w:rsidP="00994A7A">
      <w:pPr>
        <w:numPr>
          <w:ilvl w:val="0"/>
          <w:numId w:val="13"/>
        </w:numPr>
        <w:suppressAutoHyphens/>
        <w:spacing w:after="0" w:line="240" w:lineRule="auto"/>
        <w:ind w:right="355"/>
        <w:contextualSpacing/>
        <w:jc w:val="left"/>
        <w:rPr>
          <w:color w:val="auto"/>
          <w:sz w:val="28"/>
          <w:szCs w:val="28"/>
        </w:rPr>
      </w:pPr>
      <w:r w:rsidRPr="00994A7A">
        <w:rPr>
          <w:color w:val="auto"/>
          <w:sz w:val="28"/>
          <w:szCs w:val="28"/>
        </w:rPr>
        <w:t xml:space="preserve">Руководитель МО спортивно - эстетического цикла- </w:t>
      </w:r>
      <w:proofErr w:type="spellStart"/>
      <w:r w:rsidRPr="00994A7A">
        <w:rPr>
          <w:color w:val="auto"/>
          <w:sz w:val="28"/>
          <w:szCs w:val="28"/>
        </w:rPr>
        <w:t>Умаров</w:t>
      </w:r>
      <w:proofErr w:type="spellEnd"/>
      <w:r w:rsidRPr="00994A7A">
        <w:rPr>
          <w:color w:val="auto"/>
          <w:sz w:val="28"/>
          <w:szCs w:val="28"/>
        </w:rPr>
        <w:t xml:space="preserve"> Х.Л.</w:t>
      </w:r>
    </w:p>
    <w:p w:rsidR="00994A7A" w:rsidRDefault="00994A7A" w:rsidP="00994A7A">
      <w:pPr>
        <w:ind w:left="-15" w:right="0" w:firstLine="566"/>
      </w:pPr>
    </w:p>
    <w:p w:rsidR="00994A7A" w:rsidRDefault="00994A7A" w:rsidP="00994A7A">
      <w:pPr>
        <w:ind w:left="-15" w:right="0" w:firstLine="566"/>
      </w:pPr>
    </w:p>
    <w:p w:rsidR="00994A7A" w:rsidRDefault="00994A7A" w:rsidP="00994A7A">
      <w:pPr>
        <w:ind w:left="-15" w:right="0" w:firstLine="566"/>
      </w:pPr>
    </w:p>
    <w:p w:rsidR="00994A7A" w:rsidRDefault="00994A7A" w:rsidP="00994A7A">
      <w:pPr>
        <w:ind w:left="-15" w:right="0" w:firstLine="566"/>
      </w:pPr>
      <w:r>
        <w:t xml:space="preserve">В течение учебного года МО велась работа по </w:t>
      </w:r>
      <w:proofErr w:type="gramStart"/>
      <w:r>
        <w:t>совершенствованию  введения</w:t>
      </w:r>
      <w:proofErr w:type="gramEnd"/>
      <w:r>
        <w:t xml:space="preserve"> ФГОС в 5,6</w:t>
      </w:r>
      <w:r w:rsidR="00385849">
        <w:t>,7</w:t>
      </w:r>
      <w:r>
        <w:t xml:space="preserve"> классах. Были разработаны программы учебной и внеурочной деятельности. </w:t>
      </w:r>
    </w:p>
    <w:p w:rsidR="00994A7A" w:rsidRDefault="00994A7A" w:rsidP="00994A7A">
      <w:pPr>
        <w:ind w:left="-5" w:right="0"/>
      </w:pPr>
      <w:r>
        <w:t xml:space="preserve">      Деятельность школьных методических объединений строилась на основе планирования работы на учебный год с учетом общешкольных методических проблем.  В условиях инновационной научно-методической деятельности школы работа методических объединений была направлена на разработку программно-методического обеспечения образовательной деятельности, внедрения современных педагогических технологий, мониторинг УУД учащихся школы.</w:t>
      </w:r>
      <w:r>
        <w:rPr>
          <w:color w:val="FF0000"/>
        </w:rPr>
        <w:t xml:space="preserve"> </w:t>
      </w:r>
      <w:r>
        <w:t xml:space="preserve">В целом работа методических объединений способствовала выполнению общешкольного плана работы на учебный год, что подтверждается результатами </w:t>
      </w:r>
      <w:proofErr w:type="spellStart"/>
      <w:r>
        <w:t>внутришкольного</w:t>
      </w:r>
      <w:proofErr w:type="spellEnd"/>
      <w:r>
        <w:t xml:space="preserve"> инспекционного контроля</w:t>
      </w:r>
      <w:proofErr w:type="gramStart"/>
      <w:r>
        <w:t>.</w:t>
      </w:r>
      <w:proofErr w:type="gramEnd"/>
      <w:r>
        <w:t xml:space="preserve"> и проверок органов управления образованием.</w:t>
      </w:r>
      <w:r>
        <w:rPr>
          <w:color w:val="FF0000"/>
        </w:rPr>
        <w:t xml:space="preserve"> </w:t>
      </w:r>
      <w:r>
        <w:t xml:space="preserve">По всем вопросам, рассмотренным на заседаниях методических объединений, оформлены протоколы.  </w:t>
      </w:r>
    </w:p>
    <w:p w:rsidR="00994A7A" w:rsidRDefault="00994A7A" w:rsidP="00994A7A">
      <w:pPr>
        <w:ind w:left="-5" w:right="0"/>
      </w:pPr>
      <w:r>
        <w:t xml:space="preserve"> Анализ тематики вопросов, выносимых на заседания школьных методических объединений, позволяет сделать следующие выводы и обозначить проблемы: </w:t>
      </w:r>
    </w:p>
    <w:p w:rsidR="00994A7A" w:rsidRDefault="00994A7A" w:rsidP="00994A7A">
      <w:pPr>
        <w:numPr>
          <w:ilvl w:val="0"/>
          <w:numId w:val="5"/>
        </w:numPr>
        <w:ind w:right="0" w:hanging="139"/>
      </w:pPr>
      <w:r>
        <w:t xml:space="preserve">не обсуждаются практические подходы к разработке индивидуальных образовательных маршрутов учащихся, проблемы </w:t>
      </w:r>
      <w:proofErr w:type="gramStart"/>
      <w:r>
        <w:t>осуществления  дифференцированного</w:t>
      </w:r>
      <w:proofErr w:type="gramEnd"/>
      <w:r>
        <w:t xml:space="preserve"> подхода к обучению и оценке результатов освоения обучающимися образовательной программы в зависимости от уровня </w:t>
      </w:r>
      <w:proofErr w:type="spellStart"/>
      <w:r>
        <w:t>сформированности</w:t>
      </w:r>
      <w:proofErr w:type="spellEnd"/>
      <w:r>
        <w:t xml:space="preserve"> у них универсальных учебных действий; </w:t>
      </w:r>
    </w:p>
    <w:p w:rsidR="00994A7A" w:rsidRDefault="00994A7A" w:rsidP="00994A7A">
      <w:pPr>
        <w:numPr>
          <w:ilvl w:val="0"/>
          <w:numId w:val="5"/>
        </w:numPr>
        <w:ind w:right="0" w:hanging="139"/>
      </w:pPr>
      <w:r>
        <w:t xml:space="preserve">не обсуждается   участие педагогов в профессиональных конкурсах; </w:t>
      </w:r>
    </w:p>
    <w:p w:rsidR="00994A7A" w:rsidRDefault="00994A7A" w:rsidP="00994A7A">
      <w:pPr>
        <w:numPr>
          <w:ilvl w:val="0"/>
          <w:numId w:val="5"/>
        </w:numPr>
        <w:ind w:right="0" w:hanging="139"/>
      </w:pPr>
      <w:r>
        <w:t xml:space="preserve">не достаточно рассматривались вопросы по нормированию оценочной деятельности учителя, в том числе в условиях </w:t>
      </w:r>
      <w:proofErr w:type="spellStart"/>
      <w:r>
        <w:t>безотметочной</w:t>
      </w:r>
      <w:proofErr w:type="spellEnd"/>
      <w:r>
        <w:t xml:space="preserve"> системы; </w:t>
      </w:r>
    </w:p>
    <w:p w:rsidR="00994A7A" w:rsidRDefault="00994A7A" w:rsidP="00994A7A">
      <w:pPr>
        <w:numPr>
          <w:ilvl w:val="0"/>
          <w:numId w:val="5"/>
        </w:numPr>
        <w:ind w:right="0" w:hanging="139"/>
      </w:pPr>
      <w:r>
        <w:t xml:space="preserve">не рассматривались вопросы, связанные с разработкой контрольно-измерительных материалов на </w:t>
      </w:r>
      <w:proofErr w:type="spellStart"/>
      <w:r>
        <w:t>критериальной</w:t>
      </w:r>
      <w:proofErr w:type="spellEnd"/>
      <w:r>
        <w:t xml:space="preserve"> основе, дидактического материала </w:t>
      </w:r>
      <w:proofErr w:type="spellStart"/>
      <w:r>
        <w:t>разноуровневого</w:t>
      </w:r>
      <w:proofErr w:type="spellEnd"/>
      <w:r>
        <w:t xml:space="preserve"> и развивающего характера; </w:t>
      </w:r>
    </w:p>
    <w:p w:rsidR="00994A7A" w:rsidRDefault="00994A7A" w:rsidP="00994A7A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994A7A" w:rsidRDefault="00994A7A" w:rsidP="00994A7A">
      <w:pPr>
        <w:spacing w:after="29" w:line="259" w:lineRule="auto"/>
        <w:ind w:left="0" w:right="0" w:firstLine="0"/>
        <w:jc w:val="left"/>
      </w:pPr>
      <w:r>
        <w:rPr>
          <w:color w:val="FF0000"/>
        </w:rPr>
        <w:tab/>
        <w:t xml:space="preserve"> </w:t>
      </w:r>
    </w:p>
    <w:p w:rsidR="00994A7A" w:rsidRDefault="00994A7A" w:rsidP="00994A7A">
      <w:pPr>
        <w:ind w:left="-5" w:right="0"/>
      </w:pPr>
      <w:r>
        <w:t xml:space="preserve">В соответствии с годовым планом школы проведены предметные недели: </w:t>
      </w:r>
    </w:p>
    <w:p w:rsidR="00994A7A" w:rsidRDefault="00994A7A" w:rsidP="00994A7A">
      <w:pPr>
        <w:spacing w:after="0" w:line="259" w:lineRule="auto"/>
        <w:ind w:left="708" w:right="0" w:firstLine="0"/>
        <w:jc w:val="left"/>
      </w:pPr>
      <w:r>
        <w:rPr>
          <w:color w:val="FF0000"/>
        </w:rPr>
        <w:t xml:space="preserve"> </w:t>
      </w:r>
    </w:p>
    <w:tbl>
      <w:tblPr>
        <w:tblStyle w:val="TableGrid"/>
        <w:tblW w:w="10793" w:type="dxa"/>
        <w:tblInd w:w="-718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2689"/>
        <w:gridCol w:w="1566"/>
        <w:gridCol w:w="2518"/>
        <w:gridCol w:w="1921"/>
        <w:gridCol w:w="227"/>
        <w:gridCol w:w="1872"/>
      </w:tblGrid>
      <w:tr w:rsidR="00994A7A" w:rsidTr="00994A7A">
        <w:trPr>
          <w:trHeight w:val="1666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7A" w:rsidRDefault="00994A7A" w:rsidP="00994A7A">
            <w:pPr>
              <w:spacing w:after="0" w:line="259" w:lineRule="auto"/>
              <w:ind w:left="0" w:right="5" w:firstLine="0"/>
              <w:jc w:val="center"/>
            </w:pPr>
            <w:r>
              <w:t xml:space="preserve">Предметная неделя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7A" w:rsidRDefault="00994A7A" w:rsidP="00994A7A">
            <w:pPr>
              <w:spacing w:after="0" w:line="259" w:lineRule="auto"/>
              <w:ind w:left="108" w:right="0" w:firstLine="0"/>
              <w:jc w:val="left"/>
            </w:pPr>
            <w:r>
              <w:t xml:space="preserve">Количество мероприятий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7A" w:rsidRDefault="00994A7A" w:rsidP="00994A7A">
            <w:pPr>
              <w:spacing w:after="0" w:line="259" w:lineRule="auto"/>
              <w:ind w:left="106" w:right="0" w:firstLine="0"/>
              <w:jc w:val="left"/>
            </w:pPr>
            <w:r>
              <w:t xml:space="preserve">Сроки проведения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4A7A" w:rsidRDefault="00994A7A" w:rsidP="00994A7A">
            <w:pPr>
              <w:spacing w:after="0" w:line="259" w:lineRule="auto"/>
              <w:ind w:left="106" w:right="-115" w:firstLine="0"/>
              <w:jc w:val="left"/>
            </w:pPr>
            <w:r>
              <w:t xml:space="preserve">Количество детей, принявших участие мероприятии 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4A7A" w:rsidRDefault="00994A7A" w:rsidP="00994A7A">
            <w:pPr>
              <w:spacing w:after="0" w:line="259" w:lineRule="auto"/>
              <w:ind w:left="0" w:right="0" w:firstLine="0"/>
            </w:pPr>
            <w:r>
              <w:t xml:space="preserve">в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7A" w:rsidRDefault="00994A7A" w:rsidP="00994A7A">
            <w:pPr>
              <w:spacing w:after="0" w:line="259" w:lineRule="auto"/>
              <w:ind w:left="106" w:right="0" w:firstLine="0"/>
              <w:jc w:val="left"/>
            </w:pPr>
            <w:r>
              <w:t xml:space="preserve">Количество методических разработок </w:t>
            </w:r>
            <w:r>
              <w:tab/>
              <w:t xml:space="preserve">и рекомендаций по проведению мероприятий </w:t>
            </w:r>
          </w:p>
        </w:tc>
      </w:tr>
      <w:tr w:rsidR="00994A7A" w:rsidTr="00994A7A">
        <w:trPr>
          <w:trHeight w:val="562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7A" w:rsidRDefault="00994A7A" w:rsidP="00994A7A">
            <w:pPr>
              <w:spacing w:after="0" w:line="259" w:lineRule="auto"/>
              <w:ind w:left="108" w:right="0" w:firstLine="0"/>
              <w:jc w:val="left"/>
            </w:pPr>
            <w:r>
              <w:t xml:space="preserve">Русского языка и литературы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7A" w:rsidRDefault="00994A7A" w:rsidP="00994A7A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  <w:p w:rsidR="00994A7A" w:rsidRDefault="00994A7A" w:rsidP="00994A7A">
            <w:pPr>
              <w:spacing w:after="0" w:line="259" w:lineRule="auto"/>
              <w:ind w:left="108" w:right="0" w:firstLine="0"/>
              <w:jc w:val="left"/>
            </w:pPr>
            <w:r>
              <w:t xml:space="preserve">3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7A" w:rsidRDefault="00994A7A" w:rsidP="00994A7A">
            <w:pPr>
              <w:spacing w:after="19" w:line="259" w:lineRule="auto"/>
              <w:ind w:left="106" w:right="0" w:firstLine="0"/>
              <w:jc w:val="left"/>
            </w:pPr>
            <w:r>
              <w:t xml:space="preserve"> </w:t>
            </w:r>
          </w:p>
          <w:p w:rsidR="00994A7A" w:rsidRDefault="00385849" w:rsidP="00385849">
            <w:pPr>
              <w:spacing w:after="0" w:line="259" w:lineRule="auto"/>
              <w:ind w:right="0"/>
              <w:jc w:val="left"/>
            </w:pPr>
            <w:r>
              <w:t>октябрь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4A7A" w:rsidRDefault="00994A7A" w:rsidP="00994A7A">
            <w:pPr>
              <w:spacing w:after="0" w:line="259" w:lineRule="auto"/>
              <w:ind w:left="106" w:right="0" w:firstLine="0"/>
              <w:jc w:val="left"/>
            </w:pP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4A7A" w:rsidRDefault="00994A7A" w:rsidP="00994A7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7A" w:rsidRDefault="00994A7A" w:rsidP="00994A7A">
            <w:pPr>
              <w:spacing w:after="0" w:line="259" w:lineRule="auto"/>
              <w:ind w:left="106" w:right="0" w:firstLine="0"/>
              <w:jc w:val="left"/>
            </w:pPr>
            <w:r>
              <w:t xml:space="preserve">5 </w:t>
            </w:r>
          </w:p>
        </w:tc>
      </w:tr>
      <w:tr w:rsidR="00994A7A" w:rsidTr="00994A7A">
        <w:trPr>
          <w:trHeight w:val="564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7A" w:rsidRDefault="00994A7A" w:rsidP="00994A7A">
            <w:pPr>
              <w:spacing w:after="0" w:line="259" w:lineRule="auto"/>
              <w:ind w:left="0" w:right="0" w:firstLine="0"/>
              <w:jc w:val="center"/>
            </w:pPr>
            <w:r>
              <w:t xml:space="preserve">Химия, биология, география.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7A" w:rsidRDefault="00994A7A" w:rsidP="00994A7A">
            <w:pPr>
              <w:spacing w:after="0" w:line="259" w:lineRule="auto"/>
              <w:ind w:left="108" w:right="0" w:firstLine="0"/>
              <w:jc w:val="left"/>
            </w:pPr>
            <w:r>
              <w:t xml:space="preserve">2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7A" w:rsidRDefault="00385849" w:rsidP="00994A7A">
            <w:pPr>
              <w:spacing w:after="0" w:line="259" w:lineRule="auto"/>
              <w:ind w:left="106" w:right="0" w:firstLine="0"/>
              <w:jc w:val="left"/>
            </w:pPr>
            <w:r>
              <w:t>март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4A7A" w:rsidRDefault="00994A7A" w:rsidP="00994A7A">
            <w:pPr>
              <w:spacing w:after="0" w:line="259" w:lineRule="auto"/>
              <w:ind w:left="106" w:right="0" w:firstLine="0"/>
              <w:jc w:val="left"/>
            </w:pP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4A7A" w:rsidRDefault="00994A7A" w:rsidP="00994A7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7A" w:rsidRDefault="00994A7A" w:rsidP="00994A7A">
            <w:pPr>
              <w:spacing w:after="0" w:line="259" w:lineRule="auto"/>
              <w:ind w:left="106" w:right="0" w:firstLine="0"/>
              <w:jc w:val="left"/>
            </w:pPr>
            <w:r>
              <w:t xml:space="preserve">4 </w:t>
            </w:r>
          </w:p>
        </w:tc>
      </w:tr>
      <w:tr w:rsidR="00994A7A" w:rsidTr="00994A7A">
        <w:trPr>
          <w:trHeight w:val="310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7A" w:rsidRDefault="00994A7A" w:rsidP="00994A7A">
            <w:pPr>
              <w:spacing w:after="0" w:line="259" w:lineRule="auto"/>
              <w:ind w:left="0" w:right="1" w:firstLine="0"/>
              <w:jc w:val="center"/>
            </w:pPr>
            <w:r>
              <w:t xml:space="preserve">Технологии 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7A" w:rsidRDefault="00994A7A" w:rsidP="00994A7A">
            <w:pPr>
              <w:spacing w:after="0" w:line="259" w:lineRule="auto"/>
              <w:ind w:left="108" w:right="0" w:firstLine="0"/>
              <w:jc w:val="left"/>
            </w:pPr>
            <w:r>
              <w:t xml:space="preserve">1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7A" w:rsidRDefault="00994A7A" w:rsidP="00994A7A">
            <w:pPr>
              <w:spacing w:after="0" w:line="259" w:lineRule="auto"/>
              <w:ind w:left="106" w:right="0" w:firstLine="0"/>
              <w:jc w:val="left"/>
            </w:pPr>
            <w:r>
              <w:t xml:space="preserve">март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4A7A" w:rsidRDefault="00994A7A" w:rsidP="00994A7A">
            <w:pPr>
              <w:spacing w:after="0" w:line="259" w:lineRule="auto"/>
              <w:ind w:left="106" w:right="0" w:firstLine="0"/>
              <w:jc w:val="left"/>
            </w:pP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4A7A" w:rsidRDefault="00994A7A" w:rsidP="00994A7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7A" w:rsidRDefault="00994A7A" w:rsidP="00994A7A">
            <w:pPr>
              <w:spacing w:after="0" w:line="259" w:lineRule="auto"/>
              <w:ind w:left="106" w:right="0" w:firstLine="0"/>
              <w:jc w:val="left"/>
            </w:pPr>
            <w:r>
              <w:t xml:space="preserve">2 </w:t>
            </w:r>
          </w:p>
        </w:tc>
      </w:tr>
      <w:tr w:rsidR="00385849" w:rsidTr="00994A7A">
        <w:trPr>
          <w:trHeight w:val="310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49" w:rsidRDefault="00385849" w:rsidP="00994A7A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Иностронный</w:t>
            </w:r>
            <w:proofErr w:type="spellEnd"/>
            <w:r>
              <w:t xml:space="preserve"> язык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49" w:rsidRDefault="00385849" w:rsidP="00994A7A">
            <w:pPr>
              <w:spacing w:after="0" w:line="259" w:lineRule="auto"/>
              <w:ind w:left="108" w:right="0" w:firstLine="0"/>
              <w:jc w:val="left"/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49" w:rsidRDefault="00385849" w:rsidP="00994A7A">
            <w:pPr>
              <w:spacing w:after="0" w:line="259" w:lineRule="auto"/>
              <w:ind w:left="106" w:right="0" w:firstLine="0"/>
              <w:jc w:val="left"/>
            </w:pPr>
            <w:r>
              <w:t>октябрь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5849" w:rsidRDefault="00385849" w:rsidP="00994A7A">
            <w:pPr>
              <w:spacing w:after="0" w:line="259" w:lineRule="auto"/>
              <w:ind w:left="106" w:right="0" w:firstLine="0"/>
              <w:jc w:val="left"/>
            </w:pP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5849" w:rsidRDefault="00385849" w:rsidP="00994A7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49" w:rsidRDefault="00385849" w:rsidP="00994A7A">
            <w:pPr>
              <w:spacing w:after="0" w:line="259" w:lineRule="auto"/>
              <w:ind w:left="106" w:right="0" w:firstLine="0"/>
              <w:jc w:val="left"/>
            </w:pPr>
          </w:p>
        </w:tc>
      </w:tr>
      <w:tr w:rsidR="00994A7A" w:rsidTr="00994A7A">
        <w:trPr>
          <w:trHeight w:val="562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7A" w:rsidRDefault="00994A7A" w:rsidP="00994A7A">
            <w:pPr>
              <w:spacing w:after="0" w:line="259" w:lineRule="auto"/>
              <w:ind w:left="0" w:right="0" w:firstLine="0"/>
              <w:jc w:val="center"/>
            </w:pPr>
            <w:r>
              <w:t xml:space="preserve">Математики, физики и информатики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7A" w:rsidRDefault="00994A7A" w:rsidP="00994A7A">
            <w:pPr>
              <w:spacing w:after="0" w:line="259" w:lineRule="auto"/>
              <w:ind w:left="108" w:right="0" w:firstLine="0"/>
              <w:jc w:val="left"/>
            </w:pPr>
            <w:r>
              <w:t xml:space="preserve">3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7A" w:rsidRDefault="00385849" w:rsidP="00385849">
            <w:pPr>
              <w:spacing w:after="0" w:line="259" w:lineRule="auto"/>
              <w:ind w:left="0" w:right="0" w:firstLine="0"/>
              <w:jc w:val="left"/>
            </w:pPr>
            <w:r>
              <w:t>ноябрь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4A7A" w:rsidRDefault="00994A7A" w:rsidP="00994A7A">
            <w:pPr>
              <w:spacing w:after="0" w:line="259" w:lineRule="auto"/>
              <w:ind w:left="106" w:right="0" w:firstLine="0"/>
              <w:jc w:val="left"/>
            </w:pP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4A7A" w:rsidRDefault="00994A7A" w:rsidP="00994A7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7A" w:rsidRDefault="00994A7A" w:rsidP="00994A7A">
            <w:pPr>
              <w:spacing w:after="0" w:line="259" w:lineRule="auto"/>
              <w:ind w:left="106" w:right="0" w:firstLine="0"/>
              <w:jc w:val="left"/>
            </w:pPr>
            <w:r>
              <w:t xml:space="preserve">3 </w:t>
            </w:r>
          </w:p>
        </w:tc>
      </w:tr>
      <w:tr w:rsidR="00385849" w:rsidTr="00994A7A">
        <w:trPr>
          <w:trHeight w:val="562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49" w:rsidRDefault="00385849" w:rsidP="00994A7A">
            <w:pPr>
              <w:spacing w:after="0" w:line="259" w:lineRule="auto"/>
              <w:ind w:left="0" w:right="0" w:firstLine="0"/>
              <w:jc w:val="center"/>
            </w:pPr>
            <w:r>
              <w:lastRenderedPageBreak/>
              <w:t>Психологии, социальные педагоги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49" w:rsidRDefault="00385849" w:rsidP="00994A7A">
            <w:pPr>
              <w:spacing w:after="0" w:line="259" w:lineRule="auto"/>
              <w:ind w:left="108" w:right="0" w:firstLine="0"/>
              <w:jc w:val="left"/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49" w:rsidRDefault="00385849" w:rsidP="00385849">
            <w:pPr>
              <w:spacing w:after="0" w:line="259" w:lineRule="auto"/>
              <w:ind w:left="0" w:right="0" w:firstLine="0"/>
              <w:jc w:val="left"/>
            </w:pPr>
            <w:r>
              <w:t>март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5849" w:rsidRDefault="00385849" w:rsidP="00994A7A">
            <w:pPr>
              <w:spacing w:after="0" w:line="259" w:lineRule="auto"/>
              <w:ind w:left="106" w:right="0" w:firstLine="0"/>
              <w:jc w:val="left"/>
            </w:pP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5849" w:rsidRDefault="00385849" w:rsidP="00994A7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49" w:rsidRDefault="00385849" w:rsidP="00994A7A">
            <w:pPr>
              <w:spacing w:after="0" w:line="259" w:lineRule="auto"/>
              <w:ind w:left="106" w:right="0" w:firstLine="0"/>
              <w:jc w:val="left"/>
            </w:pPr>
          </w:p>
        </w:tc>
      </w:tr>
      <w:tr w:rsidR="00385849" w:rsidTr="00994A7A">
        <w:trPr>
          <w:trHeight w:val="562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49" w:rsidRDefault="00385849" w:rsidP="00994A7A">
            <w:pPr>
              <w:spacing w:after="0" w:line="259" w:lineRule="auto"/>
              <w:ind w:left="0" w:right="0" w:firstLine="0"/>
              <w:jc w:val="center"/>
            </w:pPr>
            <w:r>
              <w:t xml:space="preserve">История, </w:t>
            </w:r>
            <w:proofErr w:type="spellStart"/>
            <w:r>
              <w:t>обществоз</w:t>
            </w:r>
            <w:proofErr w:type="spellEnd"/>
            <w:r>
              <w:t>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49" w:rsidRDefault="00385849" w:rsidP="00994A7A">
            <w:pPr>
              <w:spacing w:after="0" w:line="259" w:lineRule="auto"/>
              <w:ind w:left="108" w:right="0" w:firstLine="0"/>
              <w:jc w:val="left"/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49" w:rsidRDefault="00385849" w:rsidP="00385849">
            <w:pPr>
              <w:spacing w:after="0" w:line="259" w:lineRule="auto"/>
              <w:ind w:left="0" w:right="0" w:firstLine="0"/>
              <w:jc w:val="left"/>
            </w:pPr>
            <w:r>
              <w:t>февраль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5849" w:rsidRDefault="00385849" w:rsidP="00994A7A">
            <w:pPr>
              <w:spacing w:after="0" w:line="259" w:lineRule="auto"/>
              <w:ind w:left="106" w:right="0" w:firstLine="0"/>
              <w:jc w:val="left"/>
            </w:pP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5849" w:rsidRDefault="00385849" w:rsidP="00994A7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49" w:rsidRDefault="00385849" w:rsidP="00994A7A">
            <w:pPr>
              <w:spacing w:after="0" w:line="259" w:lineRule="auto"/>
              <w:ind w:left="106" w:right="0" w:firstLine="0"/>
              <w:jc w:val="left"/>
            </w:pPr>
          </w:p>
        </w:tc>
      </w:tr>
      <w:tr w:rsidR="00385849" w:rsidTr="00994A7A">
        <w:trPr>
          <w:trHeight w:val="562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49" w:rsidRDefault="00385849" w:rsidP="00994A7A">
            <w:pPr>
              <w:spacing w:after="0" w:line="259" w:lineRule="auto"/>
              <w:ind w:left="0" w:right="0" w:firstLine="0"/>
              <w:jc w:val="center"/>
            </w:pPr>
            <w:r>
              <w:t>Начальные классы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49" w:rsidRDefault="00385849" w:rsidP="00994A7A">
            <w:pPr>
              <w:spacing w:after="0" w:line="259" w:lineRule="auto"/>
              <w:ind w:left="108" w:right="0" w:firstLine="0"/>
              <w:jc w:val="left"/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49" w:rsidRDefault="00385849" w:rsidP="00385849">
            <w:pPr>
              <w:spacing w:after="0" w:line="259" w:lineRule="auto"/>
              <w:ind w:left="0" w:right="0" w:firstLine="0"/>
              <w:jc w:val="left"/>
            </w:pPr>
            <w:r>
              <w:t xml:space="preserve"> январь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5849" w:rsidRDefault="00385849" w:rsidP="00994A7A">
            <w:pPr>
              <w:spacing w:after="0" w:line="259" w:lineRule="auto"/>
              <w:ind w:left="106" w:right="0" w:firstLine="0"/>
              <w:jc w:val="left"/>
            </w:pP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5849" w:rsidRDefault="00385849" w:rsidP="00994A7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49" w:rsidRDefault="00385849" w:rsidP="00994A7A">
            <w:pPr>
              <w:spacing w:after="0" w:line="259" w:lineRule="auto"/>
              <w:ind w:left="106" w:right="0" w:firstLine="0"/>
              <w:jc w:val="left"/>
            </w:pPr>
          </w:p>
        </w:tc>
      </w:tr>
      <w:tr w:rsidR="00385849" w:rsidTr="00994A7A">
        <w:trPr>
          <w:trHeight w:val="562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49" w:rsidRDefault="00385849" w:rsidP="00994A7A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Изо,музыки,техналогии</w:t>
            </w:r>
            <w:proofErr w:type="spell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49" w:rsidRDefault="00385849" w:rsidP="00994A7A">
            <w:pPr>
              <w:spacing w:after="0" w:line="259" w:lineRule="auto"/>
              <w:ind w:left="108" w:right="0" w:firstLine="0"/>
              <w:jc w:val="left"/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49" w:rsidRDefault="00385849" w:rsidP="00385849">
            <w:pPr>
              <w:spacing w:after="0" w:line="259" w:lineRule="auto"/>
              <w:ind w:left="0" w:right="0" w:firstLine="0"/>
              <w:jc w:val="left"/>
            </w:pPr>
            <w:r>
              <w:t>декабрь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5849" w:rsidRDefault="00385849" w:rsidP="00994A7A">
            <w:pPr>
              <w:spacing w:after="0" w:line="259" w:lineRule="auto"/>
              <w:ind w:left="106" w:right="0" w:firstLine="0"/>
              <w:jc w:val="left"/>
            </w:pP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5849" w:rsidRDefault="00385849" w:rsidP="00994A7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49" w:rsidRDefault="00385849" w:rsidP="00994A7A">
            <w:pPr>
              <w:spacing w:after="0" w:line="259" w:lineRule="auto"/>
              <w:ind w:left="106" w:right="0" w:firstLine="0"/>
              <w:jc w:val="left"/>
            </w:pPr>
          </w:p>
        </w:tc>
      </w:tr>
      <w:tr w:rsidR="00994A7A" w:rsidTr="00994A7A">
        <w:trPr>
          <w:trHeight w:val="286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7A" w:rsidRDefault="00994A7A" w:rsidP="00994A7A">
            <w:pPr>
              <w:spacing w:after="0" w:line="259" w:lineRule="auto"/>
              <w:ind w:left="206" w:right="0" w:firstLine="0"/>
              <w:jc w:val="left"/>
            </w:pPr>
            <w:r>
              <w:t xml:space="preserve">Физической культуры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7A" w:rsidRDefault="00994A7A" w:rsidP="00994A7A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7A" w:rsidRDefault="00994A7A" w:rsidP="00994A7A">
            <w:pPr>
              <w:spacing w:after="0" w:line="259" w:lineRule="auto"/>
              <w:ind w:left="106" w:right="0" w:firstLine="0"/>
              <w:jc w:val="left"/>
            </w:pPr>
            <w:r>
              <w:t xml:space="preserve">май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4A7A" w:rsidRDefault="00994A7A" w:rsidP="00994A7A">
            <w:pPr>
              <w:spacing w:after="0" w:line="259" w:lineRule="auto"/>
              <w:ind w:left="106" w:right="0" w:firstLine="0"/>
              <w:jc w:val="left"/>
            </w:pP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4A7A" w:rsidRDefault="00994A7A" w:rsidP="00994A7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7A" w:rsidRDefault="00994A7A" w:rsidP="00994A7A">
            <w:pPr>
              <w:spacing w:after="0" w:line="259" w:lineRule="auto"/>
              <w:ind w:left="106" w:right="0" w:firstLine="0"/>
              <w:jc w:val="left"/>
            </w:pPr>
          </w:p>
        </w:tc>
      </w:tr>
      <w:tr w:rsidR="00385849" w:rsidTr="00994A7A">
        <w:trPr>
          <w:trHeight w:val="286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49" w:rsidRDefault="00385849" w:rsidP="00994A7A">
            <w:pPr>
              <w:spacing w:after="0" w:line="259" w:lineRule="auto"/>
              <w:ind w:left="206" w:right="0" w:firstLine="0"/>
              <w:jc w:val="left"/>
            </w:pPr>
            <w:r>
              <w:t>ОБЖ, физкультура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49" w:rsidRDefault="00385849" w:rsidP="00994A7A">
            <w:pPr>
              <w:spacing w:after="0" w:line="259" w:lineRule="auto"/>
              <w:ind w:left="108" w:right="0" w:firstLine="0"/>
              <w:jc w:val="left"/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49" w:rsidRDefault="00385849" w:rsidP="00994A7A">
            <w:pPr>
              <w:spacing w:after="0" w:line="259" w:lineRule="auto"/>
              <w:ind w:left="106" w:right="0" w:firstLine="0"/>
              <w:jc w:val="left"/>
            </w:pPr>
            <w:r>
              <w:t>апрель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5849" w:rsidRDefault="00385849" w:rsidP="00994A7A">
            <w:pPr>
              <w:spacing w:after="0" w:line="259" w:lineRule="auto"/>
              <w:ind w:left="106" w:right="0" w:firstLine="0"/>
              <w:jc w:val="left"/>
            </w:pP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5849" w:rsidRDefault="00385849" w:rsidP="00994A7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49" w:rsidRDefault="00385849" w:rsidP="00994A7A">
            <w:pPr>
              <w:spacing w:after="0" w:line="259" w:lineRule="auto"/>
              <w:ind w:left="106" w:right="0" w:firstLine="0"/>
              <w:jc w:val="left"/>
            </w:pPr>
          </w:p>
        </w:tc>
      </w:tr>
      <w:tr w:rsidR="00385849" w:rsidTr="00994A7A">
        <w:trPr>
          <w:trHeight w:val="286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49" w:rsidRDefault="00385849" w:rsidP="00994A7A">
            <w:pPr>
              <w:spacing w:after="0" w:line="259" w:lineRule="auto"/>
              <w:ind w:left="206" w:right="0" w:firstLine="0"/>
              <w:jc w:val="left"/>
            </w:pPr>
            <w:r>
              <w:t xml:space="preserve">Чеченский язык </w:t>
            </w:r>
            <w:proofErr w:type="spellStart"/>
            <w:r>
              <w:t>илитература</w:t>
            </w:r>
            <w:proofErr w:type="spell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49" w:rsidRDefault="00385849" w:rsidP="00994A7A">
            <w:pPr>
              <w:spacing w:after="0" w:line="259" w:lineRule="auto"/>
              <w:ind w:left="108" w:right="0" w:firstLine="0"/>
              <w:jc w:val="left"/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49" w:rsidRDefault="00385849" w:rsidP="00994A7A">
            <w:pPr>
              <w:spacing w:after="0" w:line="259" w:lineRule="auto"/>
              <w:ind w:left="106" w:right="0" w:firstLine="0"/>
              <w:jc w:val="left"/>
            </w:pPr>
            <w:r>
              <w:t>апрель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5849" w:rsidRDefault="00385849" w:rsidP="00994A7A">
            <w:pPr>
              <w:spacing w:after="0" w:line="259" w:lineRule="auto"/>
              <w:ind w:left="106" w:right="0" w:firstLine="0"/>
              <w:jc w:val="left"/>
            </w:pP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5849" w:rsidRDefault="00385849" w:rsidP="00994A7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49" w:rsidRDefault="00385849" w:rsidP="00994A7A">
            <w:pPr>
              <w:spacing w:after="0" w:line="259" w:lineRule="auto"/>
              <w:ind w:left="106" w:right="0" w:firstLine="0"/>
              <w:jc w:val="left"/>
            </w:pPr>
          </w:p>
        </w:tc>
      </w:tr>
      <w:tr w:rsidR="00385849" w:rsidTr="00994A7A">
        <w:trPr>
          <w:trHeight w:val="286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49" w:rsidRDefault="00385849" w:rsidP="00994A7A">
            <w:pPr>
              <w:spacing w:after="0" w:line="259" w:lineRule="auto"/>
              <w:ind w:left="206" w:right="0" w:firstLine="0"/>
              <w:jc w:val="left"/>
            </w:pPr>
            <w:r>
              <w:t>Неделя детской книги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49" w:rsidRDefault="00385849" w:rsidP="00994A7A">
            <w:pPr>
              <w:spacing w:after="0" w:line="259" w:lineRule="auto"/>
              <w:ind w:left="108" w:right="0" w:firstLine="0"/>
              <w:jc w:val="left"/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49" w:rsidRDefault="00385849" w:rsidP="00994A7A">
            <w:pPr>
              <w:spacing w:after="0" w:line="259" w:lineRule="auto"/>
              <w:ind w:left="106" w:right="0" w:firstLine="0"/>
              <w:jc w:val="left"/>
            </w:pPr>
            <w:r>
              <w:t>март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5849" w:rsidRDefault="00385849" w:rsidP="00994A7A">
            <w:pPr>
              <w:spacing w:after="0" w:line="259" w:lineRule="auto"/>
              <w:ind w:left="106" w:right="0" w:firstLine="0"/>
              <w:jc w:val="left"/>
            </w:pP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5849" w:rsidRDefault="00385849" w:rsidP="00994A7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49" w:rsidRDefault="00385849" w:rsidP="00994A7A">
            <w:pPr>
              <w:spacing w:after="0" w:line="259" w:lineRule="auto"/>
              <w:ind w:left="106" w:right="0" w:firstLine="0"/>
              <w:jc w:val="left"/>
            </w:pPr>
          </w:p>
        </w:tc>
      </w:tr>
    </w:tbl>
    <w:p w:rsidR="00994A7A" w:rsidRDefault="00994A7A" w:rsidP="00994A7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94A7A" w:rsidRDefault="00994A7A" w:rsidP="00994A7A">
      <w:pPr>
        <w:ind w:left="-15" w:right="0" w:firstLine="708"/>
      </w:pPr>
      <w:r>
        <w:t>Выводы</w:t>
      </w:r>
      <w:r>
        <w:rPr>
          <w:b/>
        </w:rPr>
        <w:t xml:space="preserve">: </w:t>
      </w:r>
      <w:r>
        <w:t>большинство предметных недель проведено</w:t>
      </w:r>
      <w:r>
        <w:rPr>
          <w:b/>
        </w:rPr>
        <w:t xml:space="preserve"> </w:t>
      </w:r>
      <w:r>
        <w:t xml:space="preserve">в сроки, установленные годовым планом работы. Не проведена предметная неделя для учащихся начальных классов в связи с введением карантина. Мероприятия, проводимые в рамках предметных </w:t>
      </w:r>
      <w:proofErr w:type="gramStart"/>
      <w:r>
        <w:t>недель,  способствовали</w:t>
      </w:r>
      <w:proofErr w:type="gramEnd"/>
      <w:r>
        <w:t xml:space="preserve">  созданию условий  для проявления и дальнейшего развития индивидуальных  творческих и интеллектуальных  способностей учащихся, созданы и реализованы ситуации успешного сотрудничества учителей и учащихся. Программы проведения предметных недель включали удачное сочетание индивидуальных, подгрупповых и коллективных форм организации работы с учащимися, игровые, соревновательные мероприятия, способствующие развитию творчества учащихся: конкурсы, выставки творческих работ, викторины, интеллектуальные игры. Наибольшее количество учащихся было задействовано при проведении мероприятий предметной недели дисциплин естественно-математического цикла. </w:t>
      </w:r>
    </w:p>
    <w:p w:rsidR="00994A7A" w:rsidRDefault="00994A7A" w:rsidP="00994A7A">
      <w:pPr>
        <w:ind w:left="-15" w:right="0" w:firstLine="708"/>
      </w:pPr>
      <w:r>
        <w:t xml:space="preserve">Однако большая часть мероприятий предметных недель ориентирована на учащихся 5-9 классов. Учащиеся 1-4 классов начальной школы не имеют возможности принять участия в мероприятиях предметных недель, что не оправдано.   </w:t>
      </w:r>
    </w:p>
    <w:p w:rsidR="00994A7A" w:rsidRDefault="00994A7A" w:rsidP="00994A7A">
      <w:pPr>
        <w:ind w:left="-5" w:right="0"/>
      </w:pPr>
      <w:r>
        <w:rPr>
          <w:color w:val="FF0000"/>
        </w:rPr>
        <w:t xml:space="preserve"> </w:t>
      </w:r>
      <w:r w:rsidR="000A2012">
        <w:t xml:space="preserve">Предложения: на </w:t>
      </w:r>
      <w:r w:rsidR="000832C8">
        <w:t>2016-2017</w:t>
      </w:r>
      <w:r>
        <w:t xml:space="preserve"> учебный </w:t>
      </w:r>
      <w:proofErr w:type="gramStart"/>
      <w:r>
        <w:t>год  включить</w:t>
      </w:r>
      <w:proofErr w:type="gramEnd"/>
      <w:r>
        <w:t xml:space="preserve"> в план работы школьных методических объединений следующие  вопросы: </w:t>
      </w:r>
    </w:p>
    <w:p w:rsidR="00994A7A" w:rsidRDefault="00994A7A" w:rsidP="00994A7A">
      <w:pPr>
        <w:numPr>
          <w:ilvl w:val="0"/>
          <w:numId w:val="6"/>
        </w:numPr>
        <w:ind w:right="0" w:hanging="379"/>
      </w:pPr>
      <w:r>
        <w:t xml:space="preserve">изучение требований нового профессионального стандарта учителя.  </w:t>
      </w:r>
    </w:p>
    <w:p w:rsidR="00994A7A" w:rsidRDefault="00994A7A" w:rsidP="00994A7A">
      <w:pPr>
        <w:numPr>
          <w:ilvl w:val="0"/>
          <w:numId w:val="6"/>
        </w:numPr>
        <w:ind w:right="0" w:hanging="379"/>
      </w:pPr>
      <w:r>
        <w:t xml:space="preserve">разработка и внедрение системы </w:t>
      </w:r>
      <w:proofErr w:type="spellStart"/>
      <w:r>
        <w:t>критериального</w:t>
      </w:r>
      <w:proofErr w:type="spellEnd"/>
      <w:r>
        <w:t xml:space="preserve"> оценивания в образовательный процесс; </w:t>
      </w:r>
    </w:p>
    <w:p w:rsidR="00994A7A" w:rsidRDefault="00994A7A" w:rsidP="00994A7A">
      <w:pPr>
        <w:numPr>
          <w:ilvl w:val="0"/>
          <w:numId w:val="6"/>
        </w:numPr>
        <w:ind w:right="0" w:hanging="379"/>
      </w:pPr>
      <w:r>
        <w:t xml:space="preserve">изучение и внедрение технологии коллективного способа обучения учащихся; </w:t>
      </w:r>
    </w:p>
    <w:p w:rsidR="00994A7A" w:rsidRDefault="00994A7A" w:rsidP="00994A7A">
      <w:pPr>
        <w:numPr>
          <w:ilvl w:val="0"/>
          <w:numId w:val="6"/>
        </w:numPr>
        <w:ind w:right="0" w:hanging="379"/>
      </w:pPr>
      <w:r>
        <w:t xml:space="preserve">разработка </w:t>
      </w:r>
      <w:r>
        <w:tab/>
        <w:t xml:space="preserve">индивидуальных </w:t>
      </w:r>
      <w:r>
        <w:tab/>
        <w:t xml:space="preserve">образовательных </w:t>
      </w:r>
      <w:r>
        <w:tab/>
        <w:t xml:space="preserve">маршрутов </w:t>
      </w:r>
      <w:r>
        <w:tab/>
        <w:t xml:space="preserve">учащихся </w:t>
      </w:r>
      <w:r>
        <w:tab/>
        <w:t xml:space="preserve">разных </w:t>
      </w:r>
    </w:p>
    <w:p w:rsidR="00994A7A" w:rsidRDefault="00994A7A" w:rsidP="00994A7A">
      <w:pPr>
        <w:ind w:left="-5" w:right="0"/>
      </w:pPr>
      <w:r>
        <w:t xml:space="preserve">типологических групп; </w:t>
      </w:r>
    </w:p>
    <w:p w:rsidR="00994A7A" w:rsidRDefault="00994A7A" w:rsidP="00994A7A">
      <w:pPr>
        <w:numPr>
          <w:ilvl w:val="0"/>
          <w:numId w:val="6"/>
        </w:numPr>
        <w:ind w:right="0" w:hanging="379"/>
      </w:pPr>
      <w:r>
        <w:t xml:space="preserve">разработка банка контрольно-измерительных материалов </w:t>
      </w:r>
      <w:proofErr w:type="gramStart"/>
      <w:r>
        <w:t>дифференцированного  характера</w:t>
      </w:r>
      <w:proofErr w:type="gramEnd"/>
      <w:r>
        <w:t xml:space="preserve"> с учётом индивидуального уровня освоения учащимися образовательной программы; </w:t>
      </w:r>
    </w:p>
    <w:p w:rsidR="00994A7A" w:rsidRDefault="00994A7A" w:rsidP="00994A7A">
      <w:pPr>
        <w:numPr>
          <w:ilvl w:val="0"/>
          <w:numId w:val="6"/>
        </w:numPr>
        <w:ind w:right="0" w:hanging="379"/>
      </w:pPr>
      <w:r>
        <w:t xml:space="preserve">содержание мероприятий предметных недель разработать, в том числе, с учётом интересов и возможностей учащихся 3-4 классов. </w:t>
      </w:r>
    </w:p>
    <w:p w:rsidR="00994A7A" w:rsidRDefault="00994A7A" w:rsidP="00994A7A">
      <w:pPr>
        <w:spacing w:after="2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85849" w:rsidRDefault="00385849" w:rsidP="00994A7A">
      <w:pPr>
        <w:spacing w:after="0" w:line="259" w:lineRule="auto"/>
        <w:ind w:right="6"/>
        <w:jc w:val="center"/>
        <w:rPr>
          <w:b/>
        </w:rPr>
      </w:pPr>
    </w:p>
    <w:p w:rsidR="00994A7A" w:rsidRDefault="000A2012" w:rsidP="000A2012">
      <w:pPr>
        <w:spacing w:after="0" w:line="259" w:lineRule="auto"/>
        <w:ind w:right="6"/>
        <w:jc w:val="center"/>
        <w:rPr>
          <w:b/>
        </w:rPr>
      </w:pPr>
      <w:r>
        <w:rPr>
          <w:b/>
        </w:rPr>
        <w:lastRenderedPageBreak/>
        <w:t xml:space="preserve">Анализ качества </w:t>
      </w:r>
      <w:r w:rsidR="00994A7A">
        <w:rPr>
          <w:b/>
        </w:rPr>
        <w:t xml:space="preserve">педагогических кадров  </w:t>
      </w:r>
    </w:p>
    <w:p w:rsidR="005D5357" w:rsidRDefault="005D5357" w:rsidP="000A2012">
      <w:pPr>
        <w:spacing w:after="0" w:line="259" w:lineRule="auto"/>
        <w:ind w:right="6"/>
        <w:jc w:val="center"/>
      </w:pPr>
    </w:p>
    <w:tbl>
      <w:tblPr>
        <w:tblStyle w:val="TableGrid"/>
        <w:tblW w:w="10120" w:type="dxa"/>
        <w:tblInd w:w="-98" w:type="dxa"/>
        <w:tblBorders>
          <w:top w:val="single" w:sz="4" w:space="0" w:color="auto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152"/>
        <w:gridCol w:w="199"/>
        <w:gridCol w:w="874"/>
        <w:gridCol w:w="715"/>
        <w:gridCol w:w="121"/>
        <w:gridCol w:w="297"/>
        <w:gridCol w:w="540"/>
        <w:gridCol w:w="18"/>
        <w:gridCol w:w="719"/>
        <w:gridCol w:w="800"/>
        <w:gridCol w:w="16"/>
        <w:gridCol w:w="819"/>
        <w:gridCol w:w="15"/>
        <w:gridCol w:w="822"/>
        <w:gridCol w:w="700"/>
        <w:gridCol w:w="19"/>
        <w:gridCol w:w="816"/>
        <w:gridCol w:w="944"/>
        <w:gridCol w:w="78"/>
        <w:gridCol w:w="98"/>
        <w:gridCol w:w="64"/>
        <w:gridCol w:w="294"/>
      </w:tblGrid>
      <w:tr w:rsidR="000A2012" w:rsidTr="000A2012">
        <w:trPr>
          <w:gridAfter w:val="1"/>
          <w:wAfter w:w="280" w:type="dxa"/>
          <w:trHeight w:val="100"/>
        </w:trPr>
        <w:tc>
          <w:tcPr>
            <w:tcW w:w="2943" w:type="dxa"/>
            <w:gridSpan w:val="4"/>
          </w:tcPr>
          <w:p w:rsidR="000A2012" w:rsidRDefault="000A2012" w:rsidP="000A201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57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2" w:rsidRDefault="000A2012" w:rsidP="000A2012">
            <w:pPr>
              <w:spacing w:after="160" w:line="259" w:lineRule="auto"/>
              <w:ind w:left="0" w:right="0" w:firstLine="0"/>
              <w:jc w:val="left"/>
            </w:pPr>
            <w:r>
              <w:t xml:space="preserve"> 2015-2016</w:t>
            </w:r>
          </w:p>
        </w:tc>
        <w:tc>
          <w:tcPr>
            <w:tcW w:w="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A2012" w:rsidRDefault="000A2012" w:rsidP="000A201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A2012" w:rsidTr="000A2012">
        <w:tblPrEx>
          <w:tblBorders>
            <w:top w:val="none" w:sz="0" w:space="0" w:color="auto"/>
          </w:tblBorders>
          <w:tblCellMar>
            <w:top w:w="7" w:type="dxa"/>
            <w:left w:w="106" w:type="dxa"/>
            <w:right w:w="50" w:type="dxa"/>
          </w:tblCellMar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012" w:rsidRDefault="000A2012" w:rsidP="000A201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A2012" w:rsidRDefault="000A2012" w:rsidP="000A201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39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0A2012" w:rsidRDefault="000A2012" w:rsidP="000A2012">
            <w:pPr>
              <w:spacing w:after="0" w:line="259" w:lineRule="auto"/>
              <w:ind w:left="0" w:right="81" w:firstLine="0"/>
              <w:jc w:val="center"/>
            </w:pPr>
            <w:r>
              <w:t xml:space="preserve">Возраст </w:t>
            </w:r>
          </w:p>
        </w:tc>
        <w:tc>
          <w:tcPr>
            <w:tcW w:w="1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A2012" w:rsidRDefault="000A2012" w:rsidP="000A2012">
            <w:pPr>
              <w:spacing w:after="0" w:line="259" w:lineRule="auto"/>
              <w:ind w:left="0" w:right="81" w:firstLine="0"/>
              <w:jc w:val="center"/>
            </w:pPr>
          </w:p>
        </w:tc>
        <w:tc>
          <w:tcPr>
            <w:tcW w:w="344" w:type="dxa"/>
            <w:gridSpan w:val="2"/>
            <w:tcBorders>
              <w:left w:val="nil"/>
              <w:bottom w:val="single" w:sz="4" w:space="0" w:color="000000"/>
            </w:tcBorders>
          </w:tcPr>
          <w:p w:rsidR="000A2012" w:rsidRDefault="000A2012" w:rsidP="000A201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B479F" w:rsidTr="000A2012">
        <w:tblPrEx>
          <w:tblBorders>
            <w:top w:val="none" w:sz="0" w:space="0" w:color="auto"/>
          </w:tblBorders>
          <w:tblCellMar>
            <w:top w:w="7" w:type="dxa"/>
            <w:left w:w="106" w:type="dxa"/>
            <w:right w:w="50" w:type="dxa"/>
          </w:tblCellMar>
          <w:tblLook w:val="04A0" w:firstRow="1" w:lastRow="0" w:firstColumn="1" w:lastColumn="0" w:noHBand="0" w:noVBand="1"/>
        </w:tblPrEx>
        <w:trPr>
          <w:gridAfter w:val="3"/>
          <w:wAfter w:w="457" w:type="dxa"/>
          <w:trHeight w:val="83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9F" w:rsidRDefault="002B479F" w:rsidP="000A2012">
            <w:pPr>
              <w:spacing w:after="0" w:line="259" w:lineRule="auto"/>
              <w:ind w:left="2" w:right="0" w:firstLine="0"/>
              <w:jc w:val="left"/>
            </w:pP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9F" w:rsidRDefault="002B479F" w:rsidP="000A2012">
            <w:pPr>
              <w:spacing w:after="0" w:line="259" w:lineRule="auto"/>
              <w:ind w:left="2" w:right="0" w:firstLine="0"/>
              <w:jc w:val="left"/>
            </w:pPr>
            <w:r>
              <w:t>Моложе      25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9F" w:rsidRDefault="002B479F" w:rsidP="000A2012">
            <w:pPr>
              <w:spacing w:after="0" w:line="259" w:lineRule="auto"/>
              <w:ind w:left="2" w:right="0" w:firstLine="0"/>
              <w:jc w:val="left"/>
            </w:pPr>
            <w:r>
              <w:t>25-29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9F" w:rsidRDefault="002B479F" w:rsidP="000A2012">
            <w:pPr>
              <w:spacing w:after="0" w:line="259" w:lineRule="auto"/>
              <w:ind w:left="0" w:right="0" w:firstLine="0"/>
              <w:jc w:val="left"/>
            </w:pPr>
            <w:r>
              <w:t>30-34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9F" w:rsidRDefault="002B479F" w:rsidP="000A2012">
            <w:pPr>
              <w:spacing w:after="0" w:line="259" w:lineRule="auto"/>
              <w:ind w:left="2" w:right="0" w:firstLine="0"/>
              <w:jc w:val="left"/>
            </w:pPr>
            <w:r>
              <w:t>35-39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9F" w:rsidRDefault="002B479F" w:rsidP="000A2012">
            <w:pPr>
              <w:spacing w:after="0" w:line="259" w:lineRule="auto"/>
              <w:ind w:left="0" w:right="0" w:firstLine="0"/>
              <w:jc w:val="left"/>
            </w:pPr>
            <w:r>
              <w:t>40-44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9F" w:rsidRDefault="002B479F" w:rsidP="000A2012">
            <w:pPr>
              <w:spacing w:after="0" w:line="259" w:lineRule="auto"/>
              <w:ind w:left="2" w:right="0" w:firstLine="0"/>
              <w:jc w:val="left"/>
            </w:pPr>
            <w:r>
              <w:t>45-49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9F" w:rsidRDefault="002B479F" w:rsidP="000A2012">
            <w:pPr>
              <w:spacing w:after="0" w:line="259" w:lineRule="auto"/>
              <w:ind w:left="0" w:right="0" w:firstLine="0"/>
              <w:jc w:val="left"/>
            </w:pPr>
            <w:r>
              <w:t>50-54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9F" w:rsidRDefault="002B479F" w:rsidP="000A2012">
            <w:pPr>
              <w:spacing w:after="0" w:line="259" w:lineRule="auto"/>
              <w:ind w:left="2" w:right="0" w:firstLine="0"/>
              <w:jc w:val="left"/>
            </w:pPr>
            <w:r>
              <w:t>55-59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9F" w:rsidRDefault="002B479F" w:rsidP="000A2012">
            <w:pPr>
              <w:spacing w:after="0" w:line="259" w:lineRule="auto"/>
              <w:ind w:left="0" w:right="0" w:firstLine="0"/>
              <w:jc w:val="left"/>
            </w:pPr>
            <w:r>
              <w:t>60-64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9F" w:rsidRDefault="002B479F" w:rsidP="000A2012">
            <w:pPr>
              <w:spacing w:after="0" w:line="259" w:lineRule="auto"/>
              <w:ind w:left="2" w:right="0" w:firstLine="0"/>
              <w:jc w:val="left"/>
            </w:pPr>
            <w:r>
              <w:t>65 и более</w:t>
            </w:r>
          </w:p>
        </w:tc>
      </w:tr>
      <w:tr w:rsidR="002B479F" w:rsidTr="000A2012">
        <w:tblPrEx>
          <w:tblBorders>
            <w:top w:val="none" w:sz="0" w:space="0" w:color="auto"/>
          </w:tblBorders>
          <w:tblCellMar>
            <w:top w:w="7" w:type="dxa"/>
            <w:left w:w="106" w:type="dxa"/>
            <w:right w:w="50" w:type="dxa"/>
          </w:tblCellMar>
          <w:tblLook w:val="04A0" w:firstRow="1" w:lastRow="0" w:firstColumn="1" w:lastColumn="0" w:noHBand="0" w:noVBand="1"/>
        </w:tblPrEx>
        <w:trPr>
          <w:gridAfter w:val="3"/>
          <w:wAfter w:w="457" w:type="dxa"/>
          <w:trHeight w:val="675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479F" w:rsidRDefault="002B479F" w:rsidP="000A2012">
            <w:pPr>
              <w:spacing w:after="0" w:line="259" w:lineRule="auto"/>
              <w:ind w:left="2" w:right="0" w:firstLine="0"/>
              <w:jc w:val="left"/>
            </w:pPr>
            <w:r>
              <w:t xml:space="preserve"> Всего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479F" w:rsidRDefault="002B479F" w:rsidP="000A2012">
            <w:pPr>
              <w:spacing w:after="0" w:line="259" w:lineRule="auto"/>
              <w:ind w:left="2" w:right="0" w:firstLine="0"/>
              <w:jc w:val="left"/>
            </w:pPr>
            <w:r>
              <w:t xml:space="preserve">  6 </w:t>
            </w:r>
          </w:p>
          <w:p w:rsidR="002B479F" w:rsidRDefault="002B479F" w:rsidP="000A2012">
            <w:pPr>
              <w:spacing w:after="0" w:line="259" w:lineRule="auto"/>
              <w:ind w:left="2" w:right="0" w:firstLine="0"/>
              <w:jc w:val="left"/>
            </w:pPr>
            <w:r>
              <w:t>чел</w:t>
            </w:r>
          </w:p>
          <w:p w:rsidR="002B479F" w:rsidRDefault="002B479F" w:rsidP="000A2012">
            <w:pPr>
              <w:spacing w:after="0" w:line="259" w:lineRule="auto"/>
              <w:ind w:left="2" w:right="0"/>
              <w:jc w:val="left"/>
            </w:pPr>
            <w:r>
              <w:t xml:space="preserve">. 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479F" w:rsidRDefault="002B479F" w:rsidP="000A2012">
            <w:pPr>
              <w:spacing w:after="0" w:line="259" w:lineRule="auto"/>
              <w:ind w:left="2" w:right="0"/>
              <w:jc w:val="left"/>
            </w:pPr>
            <w:r>
              <w:t>8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479F" w:rsidRDefault="002B479F" w:rsidP="000A2012">
            <w:pPr>
              <w:spacing w:after="0" w:line="259" w:lineRule="auto"/>
              <w:ind w:left="0" w:right="0"/>
              <w:jc w:val="left"/>
            </w:pPr>
            <w:r>
              <w:t>9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479F" w:rsidRDefault="002B479F" w:rsidP="000A2012">
            <w:pPr>
              <w:spacing w:after="0" w:line="259" w:lineRule="auto"/>
              <w:ind w:left="2" w:right="0"/>
              <w:jc w:val="left"/>
            </w:pPr>
            <w:r>
              <w:t>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479F" w:rsidRDefault="002B479F" w:rsidP="000A2012">
            <w:pPr>
              <w:spacing w:after="0" w:line="259" w:lineRule="auto"/>
              <w:ind w:left="0" w:right="0"/>
              <w:jc w:val="left"/>
            </w:pPr>
            <w:r>
              <w:t>8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479F" w:rsidRDefault="002B479F" w:rsidP="000A2012">
            <w:pPr>
              <w:spacing w:after="0" w:line="259" w:lineRule="auto"/>
              <w:ind w:left="2" w:right="0"/>
              <w:jc w:val="left"/>
            </w:pPr>
            <w:r>
              <w:t>3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479F" w:rsidRDefault="002B479F" w:rsidP="000A2012">
            <w:pPr>
              <w:spacing w:after="0" w:line="259" w:lineRule="auto"/>
              <w:ind w:left="0" w:right="0"/>
              <w:jc w:val="left"/>
            </w:pPr>
            <w:r>
              <w:t>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479F" w:rsidRDefault="002B479F" w:rsidP="000A2012">
            <w:pPr>
              <w:spacing w:after="0" w:line="259" w:lineRule="auto"/>
              <w:ind w:left="2" w:right="0"/>
              <w:jc w:val="left"/>
            </w:pPr>
            <w:r>
              <w:t>7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479F" w:rsidRDefault="002B479F" w:rsidP="000A2012">
            <w:pPr>
              <w:spacing w:after="0" w:line="259" w:lineRule="auto"/>
              <w:ind w:left="0" w:right="0"/>
              <w:jc w:val="left"/>
            </w:pPr>
            <w:r>
              <w:t>4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479F" w:rsidRDefault="002B479F" w:rsidP="000A2012">
            <w:pPr>
              <w:spacing w:after="0" w:line="259" w:lineRule="auto"/>
              <w:ind w:left="2" w:right="0" w:firstLine="0"/>
              <w:jc w:val="left"/>
            </w:pPr>
            <w:r>
              <w:t>6</w:t>
            </w:r>
          </w:p>
        </w:tc>
      </w:tr>
      <w:tr w:rsidR="005D5357" w:rsidTr="000A2012">
        <w:tblPrEx>
          <w:tblBorders>
            <w:top w:val="none" w:sz="0" w:space="0" w:color="auto"/>
          </w:tblBorders>
          <w:tblCellMar>
            <w:top w:w="7" w:type="dxa"/>
            <w:left w:w="106" w:type="dxa"/>
            <w:right w:w="50" w:type="dxa"/>
          </w:tblCellMar>
          <w:tblLook w:val="04A0" w:firstRow="1" w:lastRow="0" w:firstColumn="1" w:lastColumn="0" w:noHBand="0" w:noVBand="1"/>
        </w:tblPrEx>
        <w:trPr>
          <w:gridAfter w:val="3"/>
          <w:wAfter w:w="457" w:type="dxa"/>
          <w:trHeight w:val="1110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479F" w:rsidRDefault="002B479F" w:rsidP="000A2012">
            <w:pPr>
              <w:spacing w:after="0" w:line="259" w:lineRule="auto"/>
              <w:ind w:left="2" w:right="0"/>
              <w:jc w:val="left"/>
            </w:pPr>
            <w:r>
              <w:t>женщины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479F" w:rsidRDefault="002B479F" w:rsidP="000A2012">
            <w:pPr>
              <w:spacing w:after="0" w:line="259" w:lineRule="auto"/>
              <w:ind w:left="2" w:right="0" w:firstLine="0"/>
              <w:jc w:val="left"/>
            </w:pPr>
            <w:r>
              <w:t xml:space="preserve">   5 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479F" w:rsidRDefault="002B479F" w:rsidP="000A2012">
            <w:pPr>
              <w:spacing w:after="0" w:line="259" w:lineRule="auto"/>
              <w:ind w:left="2" w:right="0"/>
              <w:jc w:val="left"/>
            </w:pPr>
            <w:r>
              <w:t>6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479F" w:rsidRDefault="002B479F" w:rsidP="000A2012">
            <w:pPr>
              <w:spacing w:after="0" w:line="259" w:lineRule="auto"/>
              <w:ind w:left="0" w:right="0"/>
              <w:jc w:val="left"/>
            </w:pPr>
            <w:r>
              <w:t>8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479F" w:rsidRDefault="002B479F" w:rsidP="000A2012">
            <w:pPr>
              <w:spacing w:after="0" w:line="259" w:lineRule="auto"/>
              <w:ind w:left="2" w:right="0"/>
              <w:jc w:val="left"/>
            </w:pPr>
            <w: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479F" w:rsidRDefault="002B479F" w:rsidP="000A2012">
            <w:pPr>
              <w:spacing w:after="0" w:line="259" w:lineRule="auto"/>
              <w:ind w:left="0" w:right="0"/>
            </w:pPr>
            <w:r>
              <w:t>7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479F" w:rsidRDefault="002B479F" w:rsidP="000A2012">
            <w:pPr>
              <w:spacing w:after="0" w:line="259" w:lineRule="auto"/>
              <w:ind w:left="2" w:right="0"/>
              <w:jc w:val="left"/>
            </w:pPr>
            <w:r>
              <w:t>3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479F" w:rsidRDefault="002B479F" w:rsidP="000A2012">
            <w:pPr>
              <w:spacing w:after="0" w:line="259" w:lineRule="auto"/>
              <w:ind w:left="0" w:right="0"/>
              <w:jc w:val="left"/>
            </w:pPr>
            <w:r>
              <w:t>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479F" w:rsidRDefault="002B479F" w:rsidP="000A2012">
            <w:pPr>
              <w:spacing w:after="0" w:line="259" w:lineRule="auto"/>
              <w:ind w:left="2" w:right="0"/>
              <w:jc w:val="left"/>
            </w:pPr>
            <w:r>
              <w:t>5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479F" w:rsidRDefault="002B479F" w:rsidP="000A2012">
            <w:pPr>
              <w:spacing w:after="0" w:line="259" w:lineRule="auto"/>
              <w:ind w:left="0" w:right="0"/>
              <w:jc w:val="left"/>
            </w:pPr>
            <w:r>
              <w:t>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9F" w:rsidRDefault="002B479F" w:rsidP="000A2012">
            <w:pPr>
              <w:spacing w:after="0" w:line="259" w:lineRule="auto"/>
              <w:ind w:left="2" w:right="0"/>
              <w:jc w:val="left"/>
            </w:pPr>
            <w:r>
              <w:t>3</w:t>
            </w:r>
          </w:p>
        </w:tc>
      </w:tr>
      <w:tr w:rsidR="000A2012" w:rsidTr="000A201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457" w:type="dxa"/>
          <w:trHeight w:val="506"/>
        </w:trPr>
        <w:tc>
          <w:tcPr>
            <w:tcW w:w="1148" w:type="dxa"/>
          </w:tcPr>
          <w:p w:rsidR="000A2012" w:rsidRDefault="000A2012" w:rsidP="000A2012">
            <w:pPr>
              <w:ind w:left="93" w:right="0"/>
              <w:rPr>
                <w:color w:val="FF0000"/>
              </w:rPr>
            </w:pPr>
          </w:p>
        </w:tc>
        <w:tc>
          <w:tcPr>
            <w:tcW w:w="1070" w:type="dxa"/>
            <w:gridSpan w:val="2"/>
          </w:tcPr>
          <w:p w:rsidR="000A2012" w:rsidRDefault="000A2012" w:rsidP="000A2012">
            <w:pPr>
              <w:ind w:left="93" w:right="0"/>
              <w:rPr>
                <w:color w:val="FF0000"/>
              </w:rPr>
            </w:pPr>
          </w:p>
        </w:tc>
        <w:tc>
          <w:tcPr>
            <w:tcW w:w="837" w:type="dxa"/>
            <w:gridSpan w:val="2"/>
          </w:tcPr>
          <w:p w:rsidR="000A2012" w:rsidRDefault="000A2012" w:rsidP="000A2012">
            <w:pPr>
              <w:ind w:left="93" w:right="0"/>
              <w:rPr>
                <w:color w:val="FF0000"/>
              </w:rPr>
            </w:pPr>
          </w:p>
        </w:tc>
        <w:tc>
          <w:tcPr>
            <w:tcW w:w="856" w:type="dxa"/>
            <w:gridSpan w:val="3"/>
          </w:tcPr>
          <w:p w:rsidR="000A2012" w:rsidRDefault="000A2012" w:rsidP="000A2012">
            <w:pPr>
              <w:ind w:left="93" w:right="0"/>
              <w:rPr>
                <w:color w:val="FF0000"/>
              </w:rPr>
            </w:pPr>
          </w:p>
        </w:tc>
        <w:tc>
          <w:tcPr>
            <w:tcW w:w="720" w:type="dxa"/>
          </w:tcPr>
          <w:p w:rsidR="000A2012" w:rsidRDefault="000A2012" w:rsidP="000A2012">
            <w:pPr>
              <w:ind w:left="93" w:right="0"/>
              <w:rPr>
                <w:color w:val="FF0000"/>
              </w:rPr>
            </w:pPr>
          </w:p>
        </w:tc>
        <w:tc>
          <w:tcPr>
            <w:tcW w:w="818" w:type="dxa"/>
            <w:gridSpan w:val="2"/>
          </w:tcPr>
          <w:p w:rsidR="000A2012" w:rsidRDefault="000A2012" w:rsidP="000A2012">
            <w:pPr>
              <w:ind w:left="93" w:right="0"/>
              <w:rPr>
                <w:color w:val="FF0000"/>
              </w:rPr>
            </w:pPr>
          </w:p>
        </w:tc>
        <w:tc>
          <w:tcPr>
            <w:tcW w:w="836" w:type="dxa"/>
            <w:gridSpan w:val="2"/>
          </w:tcPr>
          <w:p w:rsidR="000A2012" w:rsidRDefault="000A2012" w:rsidP="000A2012">
            <w:pPr>
              <w:ind w:left="93" w:right="0"/>
              <w:rPr>
                <w:color w:val="FF0000"/>
              </w:rPr>
            </w:pPr>
          </w:p>
        </w:tc>
        <w:tc>
          <w:tcPr>
            <w:tcW w:w="818" w:type="dxa"/>
          </w:tcPr>
          <w:p w:rsidR="000A2012" w:rsidRDefault="00C075DF" w:rsidP="000A2012">
            <w:pPr>
              <w:ind w:left="93" w:right="0"/>
              <w:rPr>
                <w:color w:val="FF0000"/>
              </w:rPr>
            </w:pPr>
            <w:r>
              <w:rPr>
                <w:color w:val="FF0000"/>
              </w:rPr>
              <w:t>13</w:t>
            </w:r>
          </w:p>
        </w:tc>
        <w:tc>
          <w:tcPr>
            <w:tcW w:w="720" w:type="dxa"/>
            <w:gridSpan w:val="2"/>
          </w:tcPr>
          <w:p w:rsidR="000A2012" w:rsidRDefault="00C075DF" w:rsidP="000A2012">
            <w:pPr>
              <w:ind w:left="93" w:right="0"/>
              <w:rPr>
                <w:color w:val="FF0000"/>
              </w:rPr>
            </w:pPr>
            <w:r>
              <w:rPr>
                <w:color w:val="FF0000"/>
              </w:rPr>
              <w:t>12</w:t>
            </w:r>
          </w:p>
        </w:tc>
        <w:tc>
          <w:tcPr>
            <w:tcW w:w="817" w:type="dxa"/>
          </w:tcPr>
          <w:p w:rsidR="000A2012" w:rsidRDefault="00C075DF" w:rsidP="000A2012">
            <w:pPr>
              <w:ind w:left="93" w:right="0"/>
              <w:rPr>
                <w:color w:val="FF0000"/>
              </w:rPr>
            </w:pPr>
            <w:r>
              <w:rPr>
                <w:color w:val="FF0000"/>
              </w:rPr>
              <w:t>7</w:t>
            </w:r>
          </w:p>
        </w:tc>
        <w:tc>
          <w:tcPr>
            <w:tcW w:w="1023" w:type="dxa"/>
            <w:gridSpan w:val="2"/>
          </w:tcPr>
          <w:p w:rsidR="000A2012" w:rsidRDefault="00C075DF" w:rsidP="000A2012">
            <w:pPr>
              <w:ind w:left="93" w:right="0"/>
              <w:rPr>
                <w:color w:val="FF0000"/>
              </w:rPr>
            </w:pPr>
            <w:r>
              <w:rPr>
                <w:color w:val="FF0000"/>
              </w:rPr>
              <w:t>9</w:t>
            </w:r>
          </w:p>
        </w:tc>
      </w:tr>
    </w:tbl>
    <w:tbl>
      <w:tblPr>
        <w:tblpPr w:leftFromText="180" w:rightFromText="180" w:vertAnchor="text" w:tblpX="10006" w:tblpY="-3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0A2012" w:rsidTr="000A2012">
        <w:trPr>
          <w:trHeight w:val="2850"/>
        </w:trPr>
        <w:tc>
          <w:tcPr>
            <w:tcW w:w="324" w:type="dxa"/>
            <w:tcBorders>
              <w:top w:val="nil"/>
              <w:left w:val="nil"/>
              <w:bottom w:val="nil"/>
            </w:tcBorders>
          </w:tcPr>
          <w:p w:rsidR="000A2012" w:rsidRDefault="000A2012" w:rsidP="000A2012">
            <w:pPr>
              <w:ind w:left="0" w:right="0" w:firstLine="0"/>
              <w:rPr>
                <w:color w:val="FF0000"/>
              </w:rPr>
            </w:pPr>
          </w:p>
        </w:tc>
      </w:tr>
    </w:tbl>
    <w:p w:rsidR="002B479F" w:rsidRDefault="002B479F" w:rsidP="00994A7A">
      <w:pPr>
        <w:ind w:left="-5" w:right="0"/>
        <w:rPr>
          <w:color w:val="FF0000"/>
        </w:rPr>
      </w:pPr>
    </w:p>
    <w:p w:rsidR="002B479F" w:rsidRDefault="002B479F" w:rsidP="00994A7A">
      <w:pPr>
        <w:ind w:left="-5" w:right="0"/>
        <w:rPr>
          <w:color w:val="FF0000"/>
        </w:rPr>
      </w:pPr>
    </w:p>
    <w:p w:rsidR="00994A7A" w:rsidRDefault="00994A7A" w:rsidP="00994A7A">
      <w:pPr>
        <w:ind w:left="-5" w:right="0"/>
      </w:pPr>
      <w:r>
        <w:rPr>
          <w:color w:val="FF0000"/>
        </w:rPr>
        <w:t xml:space="preserve"> </w:t>
      </w:r>
      <w:r>
        <w:t xml:space="preserve">Выводы: хотя личностный состав педагогического коллектива остаётся в целом неизменным, следует отметить, что </w:t>
      </w:r>
      <w:proofErr w:type="gramStart"/>
      <w:r>
        <w:t>количество  учителей</w:t>
      </w:r>
      <w:proofErr w:type="gramEnd"/>
      <w:r>
        <w:t xml:space="preserve"> в </w:t>
      </w:r>
      <w:proofErr w:type="spellStart"/>
      <w:r>
        <w:t>предпенсионном</w:t>
      </w:r>
      <w:proofErr w:type="spellEnd"/>
      <w:r>
        <w:t xml:space="preserve"> и пенсионном возрасте с каждым годом увеличивается( на данный момент оно составляет 50%), нет прилива молодых специалистов, что в некоторой степени не всегда положительно влияет на образовательный процесс. </w:t>
      </w:r>
    </w:p>
    <w:p w:rsidR="00994A7A" w:rsidRDefault="00994A7A" w:rsidP="00994A7A">
      <w:pPr>
        <w:ind w:left="-5" w:right="0"/>
      </w:pPr>
      <w:r>
        <w:t xml:space="preserve"> Предложения: с целью привлечения и закрепления в образовательном учреждении молодых специалистов обеспечивать их стажировку на базе школы. </w:t>
      </w:r>
    </w:p>
    <w:p w:rsidR="00994A7A" w:rsidRDefault="00994A7A" w:rsidP="00994A7A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726" w:type="dxa"/>
        <w:tblInd w:w="-108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1775"/>
        <w:gridCol w:w="1693"/>
        <w:gridCol w:w="1219"/>
        <w:gridCol w:w="1913"/>
        <w:gridCol w:w="28"/>
        <w:gridCol w:w="1651"/>
        <w:gridCol w:w="1447"/>
      </w:tblGrid>
      <w:tr w:rsidR="00994A7A" w:rsidTr="00994A7A">
        <w:trPr>
          <w:trHeight w:val="286"/>
        </w:trPr>
        <w:tc>
          <w:tcPr>
            <w:tcW w:w="3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7A" w:rsidRDefault="00994A7A" w:rsidP="00994A7A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7A" w:rsidRDefault="002B479F" w:rsidP="00994A7A">
            <w:pPr>
              <w:spacing w:after="0" w:line="259" w:lineRule="auto"/>
              <w:ind w:left="0" w:right="5" w:firstLine="0"/>
              <w:jc w:val="center"/>
            </w:pPr>
            <w:r>
              <w:t>2014-2015</w:t>
            </w:r>
            <w:r w:rsidR="00994A7A">
              <w:t xml:space="preserve"> </w:t>
            </w:r>
          </w:p>
        </w:tc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7A" w:rsidRDefault="002B479F" w:rsidP="00994A7A">
            <w:pPr>
              <w:spacing w:after="0" w:line="259" w:lineRule="auto"/>
              <w:ind w:left="0" w:right="2" w:firstLine="0"/>
              <w:jc w:val="center"/>
            </w:pPr>
            <w:r>
              <w:t>2015-2016</w:t>
            </w:r>
            <w:r w:rsidR="00994A7A">
              <w:t xml:space="preserve"> </w:t>
            </w:r>
          </w:p>
        </w:tc>
      </w:tr>
      <w:tr w:rsidR="00994A7A" w:rsidTr="00994A7A">
        <w:trPr>
          <w:trHeight w:val="288"/>
        </w:trPr>
        <w:tc>
          <w:tcPr>
            <w:tcW w:w="3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4A7A" w:rsidRDefault="00994A7A" w:rsidP="00994A7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94A7A" w:rsidRDefault="00994A7A" w:rsidP="00994A7A">
            <w:pPr>
              <w:spacing w:after="0" w:line="259" w:lineRule="auto"/>
              <w:ind w:left="214" w:right="0" w:firstLine="0"/>
              <w:jc w:val="left"/>
            </w:pPr>
            <w:r>
              <w:t xml:space="preserve">уровень образования 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994A7A" w:rsidRDefault="00994A7A" w:rsidP="00994A7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94A7A" w:rsidTr="00994A7A">
        <w:trPr>
          <w:trHeight w:val="56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7A" w:rsidRDefault="00994A7A" w:rsidP="00994A7A">
            <w:pPr>
              <w:spacing w:after="0" w:line="259" w:lineRule="auto"/>
              <w:ind w:left="0" w:right="110" w:firstLine="0"/>
              <w:jc w:val="center"/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7A" w:rsidRDefault="00994A7A" w:rsidP="00994A7A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7A" w:rsidRDefault="00994A7A" w:rsidP="00994A7A">
            <w:pPr>
              <w:spacing w:after="0" w:line="259" w:lineRule="auto"/>
              <w:ind w:left="113" w:right="0" w:firstLine="0"/>
              <w:jc w:val="left"/>
            </w:pPr>
            <w:r>
              <w:t xml:space="preserve">высшее  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994A7A" w:rsidRDefault="00994A7A" w:rsidP="00994A7A">
            <w:pPr>
              <w:spacing w:after="0" w:line="259" w:lineRule="auto"/>
              <w:ind w:left="0" w:right="0" w:firstLine="0"/>
              <w:jc w:val="center"/>
            </w:pPr>
            <w:r>
              <w:t xml:space="preserve">среднее </w:t>
            </w:r>
            <w:proofErr w:type="spellStart"/>
            <w:r>
              <w:t>профессион</w:t>
            </w:r>
            <w:proofErr w:type="spellEnd"/>
            <w:r>
              <w:t xml:space="preserve">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994A7A" w:rsidRDefault="00994A7A" w:rsidP="00994A7A">
            <w:pPr>
              <w:spacing w:after="0" w:line="259" w:lineRule="auto"/>
              <w:ind w:left="0" w:right="111" w:firstLine="0"/>
              <w:jc w:val="center"/>
            </w:pPr>
            <w:r>
              <w:t xml:space="preserve">высшее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94A7A" w:rsidRDefault="00994A7A" w:rsidP="00994A7A">
            <w:pPr>
              <w:spacing w:after="0" w:line="259" w:lineRule="auto"/>
              <w:ind w:left="0" w:right="0" w:firstLine="0"/>
              <w:jc w:val="center"/>
            </w:pPr>
            <w:r>
              <w:t xml:space="preserve">среднее </w:t>
            </w:r>
            <w:proofErr w:type="spellStart"/>
            <w:r>
              <w:t>профессион</w:t>
            </w:r>
            <w:proofErr w:type="spellEnd"/>
            <w:r>
              <w:t xml:space="preserve">  </w:t>
            </w:r>
          </w:p>
        </w:tc>
      </w:tr>
      <w:tr w:rsidR="00994A7A" w:rsidTr="00994A7A">
        <w:trPr>
          <w:trHeight w:val="56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7A" w:rsidRDefault="00994A7A" w:rsidP="00994A7A">
            <w:pPr>
              <w:spacing w:after="0" w:line="259" w:lineRule="auto"/>
              <w:ind w:left="418" w:right="404" w:firstLine="0"/>
              <w:jc w:val="center"/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7A" w:rsidRDefault="00994A7A" w:rsidP="00994A7A">
            <w:pPr>
              <w:spacing w:after="0" w:line="259" w:lineRule="auto"/>
              <w:ind w:left="405" w:right="394" w:firstLine="0"/>
              <w:jc w:val="center"/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7A" w:rsidRDefault="002B479F" w:rsidP="000A2012">
            <w:pPr>
              <w:spacing w:after="0" w:line="259" w:lineRule="auto"/>
              <w:ind w:left="0" w:right="0" w:firstLine="0"/>
              <w:jc w:val="left"/>
            </w:pPr>
            <w:r>
              <w:t>30</w:t>
            </w:r>
            <w:r w:rsidR="00994A7A">
              <w:t xml:space="preserve"> чел.  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994A7A" w:rsidRDefault="002B479F" w:rsidP="00994A7A">
            <w:pPr>
              <w:spacing w:after="0" w:line="259" w:lineRule="auto"/>
              <w:ind w:left="529" w:right="518" w:firstLine="0"/>
              <w:jc w:val="center"/>
            </w:pPr>
            <w:r>
              <w:t>32</w:t>
            </w:r>
            <w:r w:rsidR="000A2012">
              <w:t xml:space="preserve"> чел. 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A2012" w:rsidRDefault="002B479F" w:rsidP="000A2012">
            <w:pPr>
              <w:spacing w:after="0" w:line="259" w:lineRule="auto"/>
              <w:ind w:left="324" w:right="313" w:firstLine="0"/>
              <w:jc w:val="center"/>
            </w:pPr>
            <w:r>
              <w:t>33</w:t>
            </w:r>
            <w:r w:rsidR="000A2012">
              <w:t xml:space="preserve"> чел. </w:t>
            </w:r>
          </w:p>
          <w:p w:rsidR="00994A7A" w:rsidRDefault="000A2012" w:rsidP="000A2012">
            <w:pPr>
              <w:spacing w:after="0" w:line="259" w:lineRule="auto"/>
              <w:ind w:left="324" w:right="313" w:firstLine="0"/>
              <w:jc w:val="center"/>
            </w:pPr>
            <w:r>
              <w:t xml:space="preserve">52%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94A7A" w:rsidRDefault="002B479F" w:rsidP="002B479F">
            <w:pPr>
              <w:spacing w:after="0" w:line="259" w:lineRule="auto"/>
              <w:ind w:left="0" w:right="118" w:firstLine="0"/>
            </w:pPr>
            <w:r>
              <w:t>30</w:t>
            </w:r>
            <w:r w:rsidR="00994A7A">
              <w:t xml:space="preserve"> чел. </w:t>
            </w:r>
          </w:p>
          <w:p w:rsidR="000A2012" w:rsidRDefault="000A2012" w:rsidP="002B479F">
            <w:pPr>
              <w:spacing w:after="0" w:line="259" w:lineRule="auto"/>
              <w:ind w:left="0" w:right="118" w:firstLine="0"/>
            </w:pPr>
            <w:r>
              <w:t>47%</w:t>
            </w:r>
          </w:p>
          <w:p w:rsidR="00994A7A" w:rsidRDefault="00994A7A" w:rsidP="00994A7A">
            <w:pPr>
              <w:spacing w:after="0" w:line="259" w:lineRule="auto"/>
              <w:ind w:left="0" w:right="114" w:firstLine="0"/>
              <w:jc w:val="center"/>
            </w:pPr>
          </w:p>
        </w:tc>
      </w:tr>
      <w:tr w:rsidR="00994A7A" w:rsidTr="00994A7A">
        <w:trPr>
          <w:trHeight w:val="286"/>
        </w:trPr>
        <w:tc>
          <w:tcPr>
            <w:tcW w:w="3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7A" w:rsidRDefault="002B479F" w:rsidP="00994A7A">
            <w:pPr>
              <w:spacing w:after="0" w:line="259" w:lineRule="auto"/>
              <w:ind w:left="0" w:right="112" w:firstLine="0"/>
              <w:jc w:val="center"/>
            </w:pPr>
            <w:r>
              <w:t>63</w:t>
            </w:r>
            <w:r w:rsidR="00994A7A">
              <w:t xml:space="preserve"> человек </w:t>
            </w:r>
          </w:p>
        </w:tc>
        <w:tc>
          <w:tcPr>
            <w:tcW w:w="3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994A7A" w:rsidRDefault="00284CB1" w:rsidP="00994A7A">
            <w:pPr>
              <w:spacing w:after="0" w:line="259" w:lineRule="auto"/>
              <w:ind w:left="0" w:right="111" w:firstLine="0"/>
              <w:jc w:val="center"/>
            </w:pPr>
            <w:r>
              <w:t xml:space="preserve">  62</w:t>
            </w:r>
            <w:r w:rsidR="00994A7A">
              <w:t xml:space="preserve"> человек 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994A7A" w:rsidRDefault="00284CB1" w:rsidP="00994A7A">
            <w:pPr>
              <w:spacing w:after="0" w:line="259" w:lineRule="auto"/>
              <w:ind w:left="0" w:right="114" w:firstLine="0"/>
              <w:jc w:val="center"/>
            </w:pPr>
            <w:r>
              <w:t>63</w:t>
            </w:r>
            <w:r w:rsidR="00994A7A">
              <w:t xml:space="preserve">чел. </w:t>
            </w:r>
          </w:p>
        </w:tc>
      </w:tr>
    </w:tbl>
    <w:p w:rsidR="005D5357" w:rsidRDefault="005D5357" w:rsidP="00994A7A">
      <w:pPr>
        <w:ind w:left="-5" w:right="0"/>
      </w:pPr>
    </w:p>
    <w:p w:rsidR="00994A7A" w:rsidRDefault="00994A7A" w:rsidP="00994A7A">
      <w:pPr>
        <w:ind w:left="-5" w:right="0"/>
      </w:pPr>
      <w:r>
        <w:t xml:space="preserve"> Выводы: урове</w:t>
      </w:r>
      <w:r w:rsidR="000A2012">
        <w:t xml:space="preserve">нь образования педагогов школы </w:t>
      </w:r>
      <w:r>
        <w:t>высокий. Среднее проф</w:t>
      </w:r>
      <w:r w:rsidR="00284CB1">
        <w:t>ессиональное образование имеют 30</w:t>
      </w:r>
      <w:r w:rsidR="000A2012">
        <w:t xml:space="preserve"> педагогов (47</w:t>
      </w:r>
      <w:r>
        <w:t xml:space="preserve">%), </w:t>
      </w:r>
    </w:p>
    <w:p w:rsidR="005D5357" w:rsidRDefault="005D5357" w:rsidP="00994A7A">
      <w:pPr>
        <w:ind w:left="-5" w:right="0"/>
      </w:pPr>
    </w:p>
    <w:p w:rsidR="005D5357" w:rsidRDefault="005D5357" w:rsidP="00994A7A">
      <w:pPr>
        <w:ind w:left="-5" w:right="0"/>
      </w:pPr>
    </w:p>
    <w:p w:rsidR="005D5357" w:rsidRDefault="005D5357" w:rsidP="00994A7A">
      <w:pPr>
        <w:ind w:left="-5" w:right="0"/>
      </w:pPr>
    </w:p>
    <w:p w:rsidR="005D5357" w:rsidRDefault="005D5357" w:rsidP="00994A7A">
      <w:pPr>
        <w:ind w:left="-5" w:right="0"/>
      </w:pPr>
    </w:p>
    <w:p w:rsidR="005D5357" w:rsidRDefault="005D5357" w:rsidP="00994A7A">
      <w:pPr>
        <w:ind w:left="-5" w:right="0"/>
      </w:pPr>
    </w:p>
    <w:p w:rsidR="005D5357" w:rsidRDefault="005D5357" w:rsidP="00994A7A">
      <w:pPr>
        <w:ind w:left="-5" w:right="0"/>
      </w:pPr>
    </w:p>
    <w:p w:rsidR="005D5357" w:rsidRDefault="005D5357" w:rsidP="00994A7A">
      <w:pPr>
        <w:ind w:left="-5" w:right="0"/>
      </w:pPr>
    </w:p>
    <w:p w:rsidR="005D5357" w:rsidRDefault="005D5357" w:rsidP="00994A7A">
      <w:pPr>
        <w:ind w:left="-5" w:right="0"/>
      </w:pPr>
    </w:p>
    <w:p w:rsidR="005D5357" w:rsidRDefault="005D5357" w:rsidP="00994A7A">
      <w:pPr>
        <w:ind w:left="-5" w:right="0"/>
      </w:pPr>
    </w:p>
    <w:tbl>
      <w:tblPr>
        <w:tblStyle w:val="TableGrid"/>
        <w:tblW w:w="10832" w:type="dxa"/>
        <w:tblInd w:w="-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627"/>
        <w:gridCol w:w="491"/>
        <w:gridCol w:w="533"/>
        <w:gridCol w:w="545"/>
        <w:gridCol w:w="491"/>
        <w:gridCol w:w="789"/>
        <w:gridCol w:w="16"/>
        <w:gridCol w:w="616"/>
        <w:gridCol w:w="462"/>
        <w:gridCol w:w="602"/>
        <w:gridCol w:w="531"/>
        <w:gridCol w:w="555"/>
        <w:gridCol w:w="758"/>
        <w:gridCol w:w="556"/>
        <w:gridCol w:w="588"/>
        <w:gridCol w:w="562"/>
        <w:gridCol w:w="563"/>
        <w:gridCol w:w="700"/>
        <w:gridCol w:w="847"/>
      </w:tblGrid>
      <w:tr w:rsidR="00137678" w:rsidTr="00D23DC0">
        <w:trPr>
          <w:trHeight w:val="320"/>
        </w:trPr>
        <w:tc>
          <w:tcPr>
            <w:tcW w:w="10832" w:type="dxa"/>
            <w:gridSpan w:val="19"/>
          </w:tcPr>
          <w:p w:rsidR="00137678" w:rsidRDefault="00137678" w:rsidP="00137678">
            <w:pPr>
              <w:spacing w:after="160" w:line="259" w:lineRule="auto"/>
              <w:ind w:left="0" w:right="0" w:firstLine="0"/>
              <w:jc w:val="left"/>
            </w:pPr>
            <w:r>
              <w:lastRenderedPageBreak/>
              <w:t xml:space="preserve">                                                                            педагогический стаж</w:t>
            </w:r>
          </w:p>
        </w:tc>
      </w:tr>
      <w:tr w:rsidR="00137678" w:rsidTr="002F4A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" w:type="dxa"/>
            <w:left w:w="106" w:type="dxa"/>
            <w:right w:w="46" w:type="dxa"/>
          </w:tblCellMar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7678" w:rsidRDefault="00137678" w:rsidP="00137678">
            <w:pPr>
              <w:spacing w:after="16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137678" w:rsidRDefault="00137678" w:rsidP="00137678">
            <w:pPr>
              <w:spacing w:after="0" w:line="259" w:lineRule="auto"/>
              <w:ind w:left="30" w:right="0" w:firstLine="0"/>
              <w:jc w:val="center"/>
            </w:pPr>
          </w:p>
        </w:tc>
        <w:tc>
          <w:tcPr>
            <w:tcW w:w="352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678" w:rsidRDefault="00137678" w:rsidP="00137678">
            <w:pPr>
              <w:spacing w:after="0" w:line="259" w:lineRule="auto"/>
              <w:ind w:left="30" w:right="0" w:firstLine="0"/>
              <w:jc w:val="center"/>
            </w:pPr>
            <w:r>
              <w:t>2014-2015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37678" w:rsidRDefault="00137678" w:rsidP="00137678">
            <w:pPr>
              <w:spacing w:after="160" w:line="259" w:lineRule="auto"/>
              <w:ind w:left="0" w:right="0" w:firstLine="0"/>
              <w:jc w:val="left"/>
            </w:pPr>
            <w:r>
              <w:t>2015-2016</w:t>
            </w:r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137678" w:rsidRDefault="00137678" w:rsidP="0013767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F4A11" w:rsidTr="002F4A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" w:type="dxa"/>
            <w:left w:w="106" w:type="dxa"/>
            <w:right w:w="46" w:type="dxa"/>
          </w:tblCellMar>
          <w:tblLook w:val="04A0" w:firstRow="1" w:lastRow="0" w:firstColumn="1" w:lastColumn="0" w:noHBand="0" w:noVBand="1"/>
        </w:tblPrEx>
        <w:trPr>
          <w:trHeight w:val="83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C0" w:rsidRDefault="00D23DC0" w:rsidP="00D23DC0">
            <w:pPr>
              <w:spacing w:after="0" w:line="259" w:lineRule="auto"/>
              <w:ind w:left="2" w:right="0" w:firstLine="0"/>
              <w:jc w:val="left"/>
            </w:pPr>
            <w:r>
              <w:t xml:space="preserve">до 3 лет 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C0" w:rsidRDefault="00D23DC0" w:rsidP="00D23DC0">
            <w:pPr>
              <w:spacing w:after="0" w:line="259" w:lineRule="auto"/>
              <w:ind w:left="0" w:right="0" w:firstLine="0"/>
              <w:jc w:val="left"/>
            </w:pPr>
            <w:r>
              <w:t>3-5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C0" w:rsidRDefault="00D23DC0" w:rsidP="00D23DC0">
            <w:pPr>
              <w:spacing w:after="0" w:line="259" w:lineRule="auto"/>
              <w:ind w:left="2" w:right="0" w:firstLine="0"/>
              <w:jc w:val="left"/>
            </w:pPr>
            <w:r>
              <w:t>5-10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C0" w:rsidRDefault="00D23DC0" w:rsidP="00D23DC0">
            <w:pPr>
              <w:spacing w:after="0" w:line="259" w:lineRule="auto"/>
              <w:ind w:left="0" w:right="0" w:firstLine="0"/>
              <w:jc w:val="left"/>
            </w:pPr>
            <w:r>
              <w:t>10-15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C0" w:rsidRDefault="00D23DC0" w:rsidP="00D23DC0">
            <w:pPr>
              <w:spacing w:after="0" w:line="259" w:lineRule="auto"/>
              <w:ind w:left="2" w:right="17" w:firstLine="0"/>
              <w:jc w:val="left"/>
            </w:pPr>
            <w:r>
              <w:t>15-20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C0" w:rsidRDefault="00D23DC0" w:rsidP="00D23DC0">
            <w:pPr>
              <w:spacing w:after="0" w:line="259" w:lineRule="auto"/>
              <w:ind w:left="2" w:right="29" w:firstLine="0"/>
              <w:jc w:val="left"/>
            </w:pPr>
            <w:r>
              <w:t>20 и более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C0" w:rsidRDefault="00D23DC0" w:rsidP="00D23DC0">
            <w:pPr>
              <w:spacing w:after="0" w:line="259" w:lineRule="auto"/>
              <w:ind w:left="2" w:right="0" w:firstLine="0"/>
              <w:jc w:val="left"/>
            </w:pPr>
            <w:r>
              <w:t xml:space="preserve">до 3 лет 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C0" w:rsidRDefault="00D23DC0" w:rsidP="00D23DC0">
            <w:pPr>
              <w:spacing w:after="0" w:line="259" w:lineRule="auto"/>
              <w:ind w:left="0" w:right="0" w:firstLine="0"/>
              <w:jc w:val="left"/>
            </w:pPr>
            <w:r>
              <w:t>3-5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C0" w:rsidRDefault="00D23DC0" w:rsidP="00D23DC0">
            <w:pPr>
              <w:spacing w:after="0" w:line="259" w:lineRule="auto"/>
              <w:ind w:left="2" w:right="0" w:firstLine="0"/>
              <w:jc w:val="left"/>
            </w:pPr>
            <w:r>
              <w:t>5-10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C0" w:rsidRDefault="00D23DC0" w:rsidP="00D23DC0">
            <w:pPr>
              <w:spacing w:after="0" w:line="259" w:lineRule="auto"/>
              <w:ind w:left="0" w:right="0" w:firstLine="0"/>
              <w:jc w:val="left"/>
            </w:pPr>
            <w:r>
              <w:t>10-15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C0" w:rsidRDefault="00D23DC0" w:rsidP="00D23DC0">
            <w:pPr>
              <w:spacing w:after="0" w:line="259" w:lineRule="auto"/>
              <w:ind w:left="2" w:right="17" w:firstLine="0"/>
              <w:jc w:val="left"/>
            </w:pPr>
            <w:r>
              <w:t>15-20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C0" w:rsidRDefault="00D23DC0" w:rsidP="00D23DC0">
            <w:pPr>
              <w:spacing w:after="0" w:line="259" w:lineRule="auto"/>
              <w:ind w:left="2" w:right="29" w:firstLine="0"/>
              <w:jc w:val="left"/>
            </w:pPr>
            <w:r>
              <w:t>20 и более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C0" w:rsidRDefault="00D23DC0" w:rsidP="00D23DC0">
            <w:pPr>
              <w:spacing w:after="0" w:line="259" w:lineRule="auto"/>
              <w:ind w:left="2" w:right="0" w:firstLine="0"/>
              <w:jc w:val="left"/>
            </w:pPr>
            <w:r>
              <w:t xml:space="preserve">до 3 лет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C0" w:rsidRDefault="00D23DC0" w:rsidP="00D23DC0">
            <w:pPr>
              <w:spacing w:after="0" w:line="259" w:lineRule="auto"/>
              <w:ind w:left="0" w:right="0" w:firstLine="0"/>
              <w:jc w:val="left"/>
            </w:pPr>
            <w:r>
              <w:t>3-5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C0" w:rsidRDefault="00D23DC0" w:rsidP="00D23DC0">
            <w:pPr>
              <w:spacing w:after="0" w:line="259" w:lineRule="auto"/>
              <w:ind w:left="2" w:right="0" w:firstLine="0"/>
              <w:jc w:val="left"/>
            </w:pPr>
            <w:r>
              <w:t>5-10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C0" w:rsidRDefault="00D23DC0" w:rsidP="00D23DC0">
            <w:pPr>
              <w:spacing w:after="0" w:line="259" w:lineRule="auto"/>
              <w:ind w:left="0" w:right="0" w:firstLine="0"/>
              <w:jc w:val="left"/>
            </w:pPr>
            <w:r>
              <w:t>10-15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C0" w:rsidRDefault="00D23DC0" w:rsidP="00D23DC0">
            <w:pPr>
              <w:spacing w:after="0" w:line="259" w:lineRule="auto"/>
              <w:ind w:left="2" w:right="17" w:firstLine="0"/>
              <w:jc w:val="left"/>
            </w:pPr>
            <w:r>
              <w:t>15-20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C0" w:rsidRDefault="00D23DC0" w:rsidP="00D23DC0">
            <w:pPr>
              <w:spacing w:after="0" w:line="259" w:lineRule="auto"/>
              <w:ind w:left="2" w:right="29" w:firstLine="0"/>
              <w:jc w:val="left"/>
            </w:pPr>
            <w:r>
              <w:t>20 и более</w:t>
            </w:r>
          </w:p>
        </w:tc>
      </w:tr>
      <w:tr w:rsidR="001E7E09" w:rsidTr="000935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" w:type="dxa"/>
            <w:left w:w="106" w:type="dxa"/>
            <w:right w:w="46" w:type="dxa"/>
          </w:tblCellMar>
          <w:tblLook w:val="04A0" w:firstRow="1" w:lastRow="0" w:firstColumn="1" w:lastColumn="0" w:noHBand="0" w:noVBand="1"/>
        </w:tblPrEx>
        <w:trPr>
          <w:trHeight w:val="1666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09" w:rsidRDefault="001E7E09" w:rsidP="001E7E09">
            <w:pPr>
              <w:spacing w:after="0" w:line="259" w:lineRule="auto"/>
              <w:ind w:left="2" w:right="0" w:firstLine="0"/>
              <w:jc w:val="left"/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09" w:rsidRDefault="001E7E09" w:rsidP="001E7E09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09" w:rsidRDefault="001E7E09" w:rsidP="001E7E09">
            <w:pPr>
              <w:spacing w:after="0" w:line="259" w:lineRule="auto"/>
              <w:ind w:left="2" w:right="0" w:firstLine="0"/>
              <w:jc w:val="left"/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09" w:rsidRDefault="001E7E09" w:rsidP="001E7E09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09" w:rsidRDefault="001E7E09" w:rsidP="001E7E09">
            <w:pPr>
              <w:spacing w:after="0" w:line="259" w:lineRule="auto"/>
              <w:ind w:left="2" w:right="0" w:firstLine="0"/>
              <w:jc w:val="left"/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09" w:rsidRDefault="001E7E09" w:rsidP="001E7E09">
            <w:pPr>
              <w:spacing w:after="0" w:line="259" w:lineRule="auto"/>
              <w:ind w:left="2" w:right="0" w:firstLine="0"/>
              <w:jc w:val="left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09" w:rsidRDefault="001E7E09" w:rsidP="001E7E09">
            <w:pPr>
              <w:spacing w:after="0" w:line="259" w:lineRule="auto"/>
              <w:ind w:left="2" w:right="0" w:firstLine="0"/>
            </w:pPr>
            <w:r>
              <w:t xml:space="preserve"> 10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09" w:rsidRDefault="001E7E09" w:rsidP="001E7E09">
            <w:pPr>
              <w:spacing w:after="0" w:line="259" w:lineRule="auto"/>
              <w:ind w:left="2" w:right="0" w:firstLine="0"/>
              <w:jc w:val="left"/>
            </w:pPr>
            <w:r>
              <w:t>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09" w:rsidRDefault="001E7E09" w:rsidP="001E7E09">
            <w:pPr>
              <w:spacing w:after="0" w:line="259" w:lineRule="auto"/>
              <w:ind w:left="0" w:right="0" w:firstLine="0"/>
              <w:jc w:val="left"/>
            </w:pPr>
            <w:r>
              <w:t>9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7E09" w:rsidRDefault="001E7E09" w:rsidP="001E7E09">
            <w:pPr>
              <w:spacing w:after="0" w:line="259" w:lineRule="auto"/>
              <w:ind w:left="2" w:right="0" w:firstLine="0"/>
              <w:jc w:val="left"/>
            </w:pPr>
            <w: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7E09" w:rsidRDefault="001E7E09" w:rsidP="001E7E09">
            <w:pPr>
              <w:spacing w:after="0" w:line="259" w:lineRule="auto"/>
              <w:ind w:left="2" w:right="0" w:firstLine="0"/>
              <w:jc w:val="left"/>
            </w:pPr>
            <w:r>
              <w:t>9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E09" w:rsidRDefault="001E7E09" w:rsidP="001E7E09">
            <w:pPr>
              <w:spacing w:after="160" w:line="259" w:lineRule="auto"/>
              <w:ind w:left="0" w:right="0" w:firstLine="0"/>
              <w:jc w:val="left"/>
            </w:pPr>
            <w:r>
              <w:t>26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09" w:rsidRDefault="001E7E09" w:rsidP="001E7E09">
            <w:pPr>
              <w:spacing w:after="0" w:line="259" w:lineRule="auto"/>
              <w:ind w:left="2" w:right="0" w:firstLine="0"/>
            </w:pPr>
            <w:r>
              <w:t xml:space="preserve"> 11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09" w:rsidRDefault="001E7E09" w:rsidP="001E7E09">
            <w:pPr>
              <w:spacing w:after="0" w:line="259" w:lineRule="auto"/>
              <w:ind w:left="2" w:right="0" w:firstLine="0"/>
              <w:jc w:val="left"/>
            </w:pPr>
            <w:r>
              <w:t>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09" w:rsidRDefault="001E7E09" w:rsidP="001E7E09">
            <w:pPr>
              <w:spacing w:after="0" w:line="259" w:lineRule="auto"/>
              <w:ind w:left="0" w:right="0" w:firstLine="0"/>
              <w:jc w:val="left"/>
            </w:pPr>
            <w: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7E09" w:rsidRDefault="001E7E09" w:rsidP="001E7E09">
            <w:pPr>
              <w:spacing w:after="0" w:line="259" w:lineRule="auto"/>
              <w:ind w:left="2" w:right="0" w:firstLine="0"/>
              <w:jc w:val="left"/>
            </w:pPr>
            <w:r>
              <w:t>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7E09" w:rsidRDefault="001E7E09" w:rsidP="001E7E09">
            <w:pPr>
              <w:spacing w:after="0" w:line="259" w:lineRule="auto"/>
              <w:ind w:left="2" w:right="0" w:firstLine="0"/>
              <w:jc w:val="left"/>
            </w:pPr>
            <w:r>
              <w:t>8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E09" w:rsidRDefault="001E7E09" w:rsidP="001E7E09">
            <w:pPr>
              <w:spacing w:after="160" w:line="259" w:lineRule="auto"/>
              <w:ind w:left="0" w:right="0" w:firstLine="0"/>
              <w:jc w:val="left"/>
            </w:pPr>
            <w:r>
              <w:t>28</w:t>
            </w:r>
          </w:p>
        </w:tc>
      </w:tr>
      <w:tr w:rsidR="001E7E09" w:rsidTr="00E24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" w:type="dxa"/>
            <w:left w:w="106" w:type="dxa"/>
            <w:right w:w="46" w:type="dxa"/>
          </w:tblCellMar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2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E09" w:rsidRDefault="001E7E09" w:rsidP="001E7E09">
            <w:pPr>
              <w:spacing w:after="0" w:line="259" w:lineRule="auto"/>
              <w:ind w:left="926" w:right="0" w:firstLine="0"/>
              <w:jc w:val="left"/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1E7E09" w:rsidRDefault="001E7E09" w:rsidP="001E7E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1E7E09" w:rsidRDefault="001E7E09" w:rsidP="001E7E09">
            <w:pPr>
              <w:spacing w:after="160" w:line="259" w:lineRule="auto"/>
              <w:ind w:left="0" w:right="0" w:firstLine="0"/>
              <w:jc w:val="left"/>
            </w:pPr>
            <w:r>
              <w:t>63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E7E09" w:rsidRDefault="001E7E09" w:rsidP="001E7E09">
            <w:pPr>
              <w:spacing w:after="0" w:line="259" w:lineRule="auto"/>
              <w:ind w:left="315" w:right="0" w:firstLine="0"/>
              <w:jc w:val="left"/>
            </w:pPr>
            <w:r>
              <w:t xml:space="preserve">человека </w:t>
            </w:r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1E7E09" w:rsidRDefault="001E7E09" w:rsidP="001E7E0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994A7A" w:rsidRDefault="001E7E09" w:rsidP="00994A7A">
      <w:pPr>
        <w:ind w:left="-5" w:right="0"/>
      </w:pPr>
      <w:r>
        <w:t xml:space="preserve"> Выводы: 80</w:t>
      </w:r>
      <w:r w:rsidR="00994A7A">
        <w:t xml:space="preserve"> % педагогов имеют педагогический стаж более 10 лет, что свидетельствует о сложившемся опыте педагогической деятельности. </w:t>
      </w:r>
      <w:r>
        <w:t>Значительная часть педагогов (44</w:t>
      </w:r>
      <w:r w:rsidR="00994A7A">
        <w:t xml:space="preserve"> %) имеет педагогический стаж более 20 лет, что свидетельствует о наличии в образовательном учреждении </w:t>
      </w:r>
      <w:proofErr w:type="gramStart"/>
      <w:r w:rsidR="00994A7A">
        <w:t>группы  педагогических</w:t>
      </w:r>
      <w:proofErr w:type="gramEnd"/>
      <w:r w:rsidR="00994A7A">
        <w:t xml:space="preserve"> работников, готовых к обобщению и распространению накопленного  педагогического опыта. </w:t>
      </w:r>
    </w:p>
    <w:p w:rsidR="00994A7A" w:rsidRDefault="00994A7A" w:rsidP="00994A7A">
      <w:pPr>
        <w:spacing w:after="29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994A7A" w:rsidRDefault="00994A7A" w:rsidP="00994A7A">
      <w:pPr>
        <w:ind w:left="-5" w:right="0"/>
      </w:pPr>
      <w:r>
        <w:t xml:space="preserve">Прохождение курсовой подготовки. </w:t>
      </w:r>
    </w:p>
    <w:p w:rsidR="00994A7A" w:rsidRDefault="00994A7A" w:rsidP="00994A7A">
      <w:pPr>
        <w:spacing w:after="0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tbl>
      <w:tblPr>
        <w:tblStyle w:val="TableGrid"/>
        <w:tblW w:w="9317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12"/>
        <w:gridCol w:w="1268"/>
        <w:gridCol w:w="1519"/>
        <w:gridCol w:w="1182"/>
        <w:gridCol w:w="1122"/>
        <w:gridCol w:w="1014"/>
      </w:tblGrid>
      <w:tr w:rsidR="001E7E09" w:rsidTr="001E7E09">
        <w:trPr>
          <w:trHeight w:val="562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09" w:rsidRDefault="001E7E09" w:rsidP="00994A7A">
            <w:pPr>
              <w:spacing w:after="19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E7E09" w:rsidRDefault="001E7E09" w:rsidP="00994A7A">
            <w:pPr>
              <w:spacing w:after="0" w:line="259" w:lineRule="auto"/>
              <w:ind w:left="0" w:right="0" w:firstLine="0"/>
              <w:jc w:val="left"/>
            </w:pPr>
            <w:r>
              <w:t xml:space="preserve">период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09" w:rsidRDefault="001E7E09" w:rsidP="00994A7A">
            <w:pPr>
              <w:spacing w:after="20" w:line="259" w:lineRule="auto"/>
              <w:ind w:left="65" w:right="0" w:firstLine="0"/>
              <w:jc w:val="center"/>
            </w:pPr>
            <w:r>
              <w:t xml:space="preserve"> </w:t>
            </w:r>
          </w:p>
          <w:p w:rsidR="001E7E09" w:rsidRDefault="001E7E09" w:rsidP="00994A7A">
            <w:pPr>
              <w:spacing w:after="0" w:line="259" w:lineRule="auto"/>
              <w:ind w:left="84" w:right="0" w:firstLine="0"/>
              <w:jc w:val="left"/>
            </w:pPr>
            <w:r>
              <w:t xml:space="preserve">2012 год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09" w:rsidRDefault="001E7E09" w:rsidP="00994A7A">
            <w:pPr>
              <w:spacing w:after="20" w:line="259" w:lineRule="auto"/>
              <w:ind w:left="68" w:right="0" w:firstLine="0"/>
              <w:jc w:val="center"/>
            </w:pPr>
            <w:r>
              <w:t xml:space="preserve"> </w:t>
            </w:r>
          </w:p>
          <w:p w:rsidR="001E7E09" w:rsidRDefault="001E7E09" w:rsidP="00994A7A">
            <w:pPr>
              <w:spacing w:after="0" w:line="259" w:lineRule="auto"/>
              <w:ind w:left="5" w:right="0" w:firstLine="0"/>
              <w:jc w:val="center"/>
            </w:pPr>
            <w:r>
              <w:t xml:space="preserve">2013 год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09" w:rsidRDefault="001E7E09" w:rsidP="00994A7A">
            <w:pPr>
              <w:spacing w:after="20" w:line="259" w:lineRule="auto"/>
              <w:ind w:left="64" w:right="0" w:firstLine="0"/>
              <w:jc w:val="center"/>
            </w:pPr>
            <w:r>
              <w:t xml:space="preserve"> </w:t>
            </w:r>
          </w:p>
          <w:p w:rsidR="001E7E09" w:rsidRDefault="001E7E09" w:rsidP="00994A7A">
            <w:pPr>
              <w:spacing w:after="0" w:line="259" w:lineRule="auto"/>
              <w:ind w:left="6" w:right="0" w:firstLine="0"/>
              <w:jc w:val="center"/>
            </w:pPr>
            <w:r>
              <w:t xml:space="preserve">2014 год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7E09" w:rsidRDefault="001E7E09" w:rsidP="00994A7A">
            <w:pPr>
              <w:spacing w:after="20" w:line="259" w:lineRule="auto"/>
              <w:ind w:left="64" w:right="0" w:firstLine="0"/>
              <w:jc w:val="center"/>
            </w:pPr>
          </w:p>
          <w:p w:rsidR="001E7E09" w:rsidRDefault="001E7E09" w:rsidP="001E7E09">
            <w:pPr>
              <w:spacing w:after="0" w:line="259" w:lineRule="auto"/>
              <w:ind w:left="4" w:right="0" w:firstLine="0"/>
            </w:pPr>
            <w:r>
              <w:t xml:space="preserve">2015год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7E09" w:rsidRDefault="001E7E09" w:rsidP="001E7E09">
            <w:pPr>
              <w:spacing w:after="20" w:line="259" w:lineRule="auto"/>
              <w:ind w:left="0" w:right="0" w:firstLine="0"/>
              <w:jc w:val="center"/>
            </w:pPr>
          </w:p>
          <w:p w:rsidR="001E7E09" w:rsidRDefault="001E7E09" w:rsidP="001E7E09">
            <w:pPr>
              <w:spacing w:after="0" w:line="259" w:lineRule="auto"/>
              <w:ind w:left="4" w:right="0" w:firstLine="0"/>
            </w:pPr>
            <w:r>
              <w:t>2016</w:t>
            </w:r>
          </w:p>
        </w:tc>
      </w:tr>
      <w:tr w:rsidR="001E7E09" w:rsidTr="003C0922">
        <w:trPr>
          <w:trHeight w:val="288"/>
        </w:trPr>
        <w:tc>
          <w:tcPr>
            <w:tcW w:w="93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09" w:rsidRDefault="001E7E09" w:rsidP="00994A7A">
            <w:pPr>
              <w:spacing w:after="160" w:line="259" w:lineRule="auto"/>
              <w:ind w:left="0" w:right="0" w:firstLine="0"/>
              <w:jc w:val="left"/>
            </w:pPr>
            <w:r>
              <w:t xml:space="preserve">повышение квалификации педагогических и руководящих работников </w:t>
            </w:r>
          </w:p>
        </w:tc>
      </w:tr>
      <w:tr w:rsidR="001E7E09" w:rsidTr="001E7E09">
        <w:trPr>
          <w:trHeight w:val="286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09" w:rsidRDefault="001E7E09" w:rsidP="00994A7A">
            <w:pPr>
              <w:spacing w:after="0" w:line="259" w:lineRule="auto"/>
              <w:ind w:left="0" w:right="0" w:firstLine="0"/>
              <w:jc w:val="left"/>
            </w:pPr>
            <w:r>
              <w:t xml:space="preserve">педагогические работники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09" w:rsidRDefault="001E7E09" w:rsidP="00994A7A">
            <w:pPr>
              <w:spacing w:after="0" w:line="259" w:lineRule="auto"/>
              <w:ind w:left="5" w:right="0" w:firstLine="0"/>
              <w:jc w:val="center"/>
            </w:pPr>
            <w:r>
              <w:t xml:space="preserve">3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09" w:rsidRDefault="001E7E09" w:rsidP="00994A7A">
            <w:pPr>
              <w:spacing w:after="0" w:line="259" w:lineRule="auto"/>
              <w:ind w:left="8" w:right="0" w:firstLine="0"/>
              <w:jc w:val="center"/>
            </w:pPr>
            <w:r>
              <w:t xml:space="preserve">5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09" w:rsidRDefault="001E7E09" w:rsidP="00994A7A">
            <w:pPr>
              <w:spacing w:after="0" w:line="259" w:lineRule="auto"/>
              <w:ind w:left="4" w:right="0" w:firstLine="0"/>
              <w:jc w:val="center"/>
            </w:pPr>
            <w:r>
              <w:t xml:space="preserve">6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7E09" w:rsidRDefault="001E7E09" w:rsidP="001E7E09">
            <w:pPr>
              <w:spacing w:after="0" w:line="259" w:lineRule="auto"/>
              <w:ind w:left="4" w:right="0" w:firstLine="0"/>
            </w:pPr>
            <w:r>
              <w:t xml:space="preserve">4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7E09" w:rsidRDefault="001E7E09" w:rsidP="001E7E09">
            <w:pPr>
              <w:spacing w:after="0" w:line="259" w:lineRule="auto"/>
              <w:ind w:left="0" w:right="0" w:firstLine="0"/>
            </w:pPr>
            <w:r>
              <w:t>1</w:t>
            </w:r>
          </w:p>
        </w:tc>
      </w:tr>
      <w:tr w:rsidR="001E7E09" w:rsidTr="001E7E09">
        <w:trPr>
          <w:trHeight w:val="286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09" w:rsidRDefault="001E7E09" w:rsidP="00994A7A">
            <w:pPr>
              <w:spacing w:after="0" w:line="259" w:lineRule="auto"/>
              <w:ind w:left="0" w:right="0" w:firstLine="0"/>
              <w:jc w:val="left"/>
            </w:pPr>
            <w:r>
              <w:t xml:space="preserve">руководящие работники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09" w:rsidRDefault="001E7E09" w:rsidP="00994A7A">
            <w:pPr>
              <w:spacing w:after="0" w:line="259" w:lineRule="auto"/>
              <w:ind w:left="5" w:right="0" w:firstLine="0"/>
              <w:jc w:val="center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09" w:rsidRDefault="001E7E09" w:rsidP="00994A7A">
            <w:pPr>
              <w:spacing w:after="0" w:line="259" w:lineRule="auto"/>
              <w:ind w:left="8" w:right="0" w:firstLine="0"/>
              <w:jc w:val="center"/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09" w:rsidRDefault="001E7E09" w:rsidP="00994A7A">
            <w:pPr>
              <w:spacing w:after="0" w:line="259" w:lineRule="auto"/>
              <w:ind w:left="4" w:right="0" w:firstLine="0"/>
              <w:jc w:val="center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7E09" w:rsidRDefault="001E7E09" w:rsidP="001E7E09">
            <w:pPr>
              <w:spacing w:after="0" w:line="259" w:lineRule="auto"/>
              <w:ind w:left="4" w:right="0" w:firstLine="0"/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7E09" w:rsidRDefault="001E7E09" w:rsidP="001E7E09">
            <w:pPr>
              <w:spacing w:after="0" w:line="259" w:lineRule="auto"/>
              <w:ind w:left="0" w:right="0" w:firstLine="0"/>
            </w:pPr>
          </w:p>
        </w:tc>
      </w:tr>
      <w:tr w:rsidR="001E7E09" w:rsidTr="001E7E09">
        <w:trPr>
          <w:trHeight w:val="286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09" w:rsidRDefault="001E7E09" w:rsidP="00994A7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                      итого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09" w:rsidRDefault="001E7E09" w:rsidP="00994A7A">
            <w:pPr>
              <w:spacing w:after="0" w:line="259" w:lineRule="auto"/>
              <w:ind w:left="5" w:right="0" w:firstLine="0"/>
              <w:jc w:val="center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09" w:rsidRDefault="001E7E09" w:rsidP="00994A7A">
            <w:pPr>
              <w:spacing w:after="0" w:line="259" w:lineRule="auto"/>
              <w:ind w:left="8" w:right="0" w:firstLine="0"/>
              <w:jc w:val="center"/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09" w:rsidRDefault="001E7E09" w:rsidP="00994A7A">
            <w:pPr>
              <w:spacing w:after="0" w:line="259" w:lineRule="auto"/>
              <w:ind w:left="4" w:right="0" w:firstLine="0"/>
              <w:jc w:val="center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7E09" w:rsidRDefault="001E7E09" w:rsidP="001E7E09">
            <w:pPr>
              <w:spacing w:after="0" w:line="259" w:lineRule="auto"/>
              <w:ind w:left="4" w:right="0" w:firstLine="0"/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7E09" w:rsidRDefault="001E7E09" w:rsidP="001E7E09">
            <w:pPr>
              <w:spacing w:after="0" w:line="259" w:lineRule="auto"/>
              <w:ind w:left="0" w:right="0" w:firstLine="0"/>
            </w:pPr>
          </w:p>
        </w:tc>
      </w:tr>
    </w:tbl>
    <w:p w:rsidR="00994A7A" w:rsidRDefault="00994A7A" w:rsidP="00994A7A">
      <w:pPr>
        <w:spacing w:after="25" w:line="259" w:lineRule="auto"/>
        <w:ind w:left="0" w:right="0" w:firstLine="0"/>
        <w:jc w:val="left"/>
      </w:pPr>
      <w:r>
        <w:rPr>
          <w:color w:val="FF0000"/>
        </w:rPr>
        <w:t xml:space="preserve"> </w:t>
      </w:r>
      <w:r>
        <w:rPr>
          <w:color w:val="FF0000"/>
        </w:rPr>
        <w:tab/>
        <w:t xml:space="preserve"> </w:t>
      </w:r>
    </w:p>
    <w:p w:rsidR="00994A7A" w:rsidRDefault="00994A7A" w:rsidP="00994A7A">
      <w:pPr>
        <w:ind w:left="-15" w:right="0" w:firstLine="708"/>
      </w:pPr>
      <w:r>
        <w:t>Выводы: за последние три года курсовую подготовку прошли</w:t>
      </w:r>
      <w:r>
        <w:rPr>
          <w:color w:val="FF0000"/>
        </w:rPr>
        <w:t xml:space="preserve"> </w:t>
      </w:r>
      <w:r w:rsidR="00C075DF">
        <w:t>20</w:t>
      </w:r>
      <w:r>
        <w:rPr>
          <w:color w:val="FF0000"/>
        </w:rPr>
        <w:t xml:space="preserve"> </w:t>
      </w:r>
      <w:r>
        <w:t>педагогов</w:t>
      </w:r>
      <w:r>
        <w:rPr>
          <w:color w:val="FF0000"/>
        </w:rPr>
        <w:t xml:space="preserve">. </w:t>
      </w:r>
      <w:r>
        <w:t>Не имеют</w:t>
      </w:r>
      <w:r w:rsidR="001E7E09">
        <w:t xml:space="preserve"> к</w:t>
      </w:r>
      <w:r w:rsidR="00C075DF">
        <w:t xml:space="preserve">урсов повышения </w:t>
      </w:r>
      <w:proofErr w:type="gramStart"/>
      <w:r w:rsidR="00C075DF">
        <w:t>квалификации  43</w:t>
      </w:r>
      <w:proofErr w:type="gramEnd"/>
      <w:r w:rsidR="001E7E09">
        <w:t xml:space="preserve"> педагога  </w:t>
      </w:r>
      <w:r>
        <w:t xml:space="preserve">%. </w:t>
      </w:r>
    </w:p>
    <w:p w:rsidR="00994A7A" w:rsidRDefault="00994A7A" w:rsidP="00994A7A">
      <w:pPr>
        <w:ind w:left="-5" w:right="0"/>
      </w:pPr>
      <w:r>
        <w:rPr>
          <w:color w:val="FF0000"/>
        </w:rPr>
        <w:t xml:space="preserve"> </w:t>
      </w:r>
      <w:r>
        <w:t>Предложения: выполнить план курсовой подготовки педагогов на 2016</w:t>
      </w:r>
      <w:r w:rsidR="00C075DF">
        <w:t>-2017уч.</w:t>
      </w:r>
      <w:r>
        <w:t xml:space="preserve"> год</w:t>
      </w:r>
      <w:r w:rsidR="00C075DF">
        <w:t>у</w:t>
      </w:r>
      <w:r>
        <w:t xml:space="preserve"> с учетом требований Федерального Закона «Об образовании в Российской Федерации», предусматривающем прохождение курсов повышения квалификации один раз в течение трех лет. </w:t>
      </w:r>
    </w:p>
    <w:p w:rsidR="00994A7A" w:rsidRDefault="00994A7A" w:rsidP="00994A7A">
      <w:pPr>
        <w:spacing w:after="0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right w:w="48" w:type="dxa"/>
        </w:tblCellMar>
        <w:tblLook w:val="04A0" w:firstRow="1" w:lastRow="0" w:firstColumn="1" w:lastColumn="0" w:noHBand="0" w:noVBand="1"/>
      </w:tblPr>
      <w:tblGrid>
        <w:gridCol w:w="1130"/>
        <w:gridCol w:w="1342"/>
        <w:gridCol w:w="1577"/>
        <w:gridCol w:w="1328"/>
        <w:gridCol w:w="1099"/>
        <w:gridCol w:w="231"/>
        <w:gridCol w:w="1292"/>
        <w:gridCol w:w="230"/>
        <w:gridCol w:w="1344"/>
      </w:tblGrid>
      <w:tr w:rsidR="00994A7A" w:rsidTr="009406F3">
        <w:trPr>
          <w:trHeight w:val="355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7A" w:rsidRDefault="00994A7A" w:rsidP="00994A7A">
            <w:pPr>
              <w:spacing w:after="18" w:line="259" w:lineRule="auto"/>
              <w:ind w:left="0" w:right="0" w:firstLine="0"/>
              <w:jc w:val="left"/>
            </w:pPr>
            <w:proofErr w:type="spellStart"/>
            <w:r>
              <w:t>Учебны</w:t>
            </w:r>
            <w:proofErr w:type="spellEnd"/>
          </w:p>
          <w:p w:rsidR="00994A7A" w:rsidRDefault="00994A7A" w:rsidP="00994A7A">
            <w:pPr>
              <w:spacing w:after="0" w:line="259" w:lineRule="auto"/>
              <w:ind w:left="0" w:right="0" w:firstLine="0"/>
              <w:jc w:val="left"/>
            </w:pPr>
            <w:r>
              <w:t xml:space="preserve">й год 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7A" w:rsidRDefault="00994A7A" w:rsidP="00994A7A">
            <w:pPr>
              <w:spacing w:after="0" w:line="259" w:lineRule="auto"/>
              <w:ind w:left="0" w:right="30" w:firstLine="0"/>
              <w:jc w:val="left"/>
            </w:pPr>
            <w:r>
              <w:t xml:space="preserve">Общее количеств о учителей </w:t>
            </w:r>
          </w:p>
        </w:tc>
        <w:tc>
          <w:tcPr>
            <w:tcW w:w="4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4A7A" w:rsidRDefault="00994A7A" w:rsidP="00994A7A">
            <w:pPr>
              <w:spacing w:after="0" w:line="259" w:lineRule="auto"/>
              <w:ind w:left="0" w:right="0" w:firstLine="0"/>
              <w:jc w:val="left"/>
            </w:pPr>
            <w:r>
              <w:t xml:space="preserve">Количество учителей, имеющих </w:t>
            </w:r>
          </w:p>
        </w:tc>
        <w:tc>
          <w:tcPr>
            <w:tcW w:w="28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4A7A" w:rsidRDefault="00994A7A" w:rsidP="00994A7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94A7A" w:rsidTr="009406F3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7A" w:rsidRDefault="00994A7A" w:rsidP="00994A7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7A" w:rsidRDefault="00994A7A" w:rsidP="00994A7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7A" w:rsidRDefault="00994A7A" w:rsidP="00994A7A">
            <w:pPr>
              <w:spacing w:after="0" w:line="259" w:lineRule="auto"/>
              <w:ind w:left="0" w:right="61" w:firstLine="0"/>
            </w:pPr>
            <w:r>
              <w:t xml:space="preserve">2 категорию, соответствие , %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7A" w:rsidRDefault="00994A7A" w:rsidP="00994A7A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  <w:p w:rsidR="00994A7A" w:rsidRDefault="00994A7A" w:rsidP="00994A7A">
            <w:pPr>
              <w:spacing w:after="0" w:line="259" w:lineRule="auto"/>
              <w:ind w:left="0" w:right="0" w:firstLine="0"/>
              <w:jc w:val="left"/>
            </w:pPr>
            <w:r>
              <w:t>категорию</w:t>
            </w:r>
          </w:p>
          <w:p w:rsidR="00994A7A" w:rsidRDefault="00994A7A" w:rsidP="00994A7A">
            <w:pPr>
              <w:spacing w:after="0" w:line="259" w:lineRule="auto"/>
              <w:ind w:left="0" w:right="0" w:firstLine="0"/>
              <w:jc w:val="left"/>
            </w:pPr>
            <w:r>
              <w:t xml:space="preserve">, % 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7A" w:rsidRDefault="00994A7A" w:rsidP="00994A7A">
            <w:pPr>
              <w:spacing w:after="0" w:line="238" w:lineRule="auto"/>
              <w:ind w:left="0" w:right="0" w:firstLine="0"/>
              <w:jc w:val="left"/>
            </w:pPr>
            <w:r>
              <w:t>Высшую категорию</w:t>
            </w:r>
          </w:p>
          <w:p w:rsidR="00994A7A" w:rsidRDefault="00994A7A" w:rsidP="00994A7A">
            <w:pPr>
              <w:spacing w:after="0" w:line="259" w:lineRule="auto"/>
              <w:ind w:left="0" w:right="0" w:firstLine="0"/>
              <w:jc w:val="left"/>
            </w:pPr>
            <w:r>
              <w:t xml:space="preserve">, % 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7A" w:rsidRDefault="00994A7A" w:rsidP="00994A7A">
            <w:pPr>
              <w:spacing w:after="0" w:line="259" w:lineRule="auto"/>
              <w:ind w:left="0" w:right="25" w:firstLine="0"/>
              <w:jc w:val="left"/>
            </w:pPr>
            <w:r>
              <w:t xml:space="preserve">1 и высшую категорию, %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7A" w:rsidRDefault="00994A7A" w:rsidP="00994A7A">
            <w:pPr>
              <w:spacing w:after="0" w:line="259" w:lineRule="auto"/>
              <w:ind w:left="0" w:right="32" w:firstLine="0"/>
              <w:jc w:val="left"/>
            </w:pPr>
            <w:r>
              <w:t xml:space="preserve">Не </w:t>
            </w:r>
            <w:proofErr w:type="spellStart"/>
            <w:r>
              <w:t>аттестовн</w:t>
            </w:r>
            <w:proofErr w:type="spellEnd"/>
            <w:r>
              <w:t xml:space="preserve"> ы </w:t>
            </w:r>
          </w:p>
        </w:tc>
      </w:tr>
      <w:tr w:rsidR="00994A7A" w:rsidTr="009406F3">
        <w:trPr>
          <w:trHeight w:val="564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09" w:rsidRDefault="00994A7A" w:rsidP="001E7E0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1E7E09">
              <w:t>2013</w:t>
            </w:r>
          </w:p>
          <w:p w:rsidR="00994A7A" w:rsidRDefault="001E7E09" w:rsidP="001E7E09">
            <w:pPr>
              <w:spacing w:after="0" w:line="259" w:lineRule="auto"/>
              <w:ind w:left="0" w:right="0" w:firstLine="0"/>
              <w:jc w:val="left"/>
            </w:pPr>
            <w:r>
              <w:t>2014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7A" w:rsidRDefault="00994A7A" w:rsidP="00994A7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7A" w:rsidRDefault="00994A7A" w:rsidP="00994A7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7A" w:rsidRDefault="00994A7A" w:rsidP="00994A7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7A" w:rsidRDefault="00994A7A" w:rsidP="00994A7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7A" w:rsidRDefault="00994A7A" w:rsidP="00994A7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7A" w:rsidRDefault="00994A7A" w:rsidP="00994A7A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9406F3" w:rsidTr="009406F3">
        <w:trPr>
          <w:trHeight w:val="286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7E09" w:rsidRDefault="009406F3" w:rsidP="001E7E09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  <w:r w:rsidR="001E7E09">
              <w:t>2015-</w:t>
            </w:r>
          </w:p>
          <w:p w:rsidR="009406F3" w:rsidRDefault="001E7E09" w:rsidP="001E7E09">
            <w:pPr>
              <w:spacing w:after="0" w:line="259" w:lineRule="auto"/>
              <w:ind w:left="108" w:right="0"/>
              <w:jc w:val="left"/>
            </w:pPr>
            <w:r>
              <w:t>2016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6F3" w:rsidRDefault="001E7E09" w:rsidP="00994A7A">
            <w:pPr>
              <w:spacing w:after="0" w:line="259" w:lineRule="auto"/>
              <w:ind w:left="0" w:right="0" w:firstLine="0"/>
              <w:jc w:val="left"/>
            </w:pPr>
            <w:r>
              <w:t>64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6F3" w:rsidRDefault="009406F3" w:rsidP="00994A7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6F3" w:rsidRDefault="009406F3" w:rsidP="00994A7A">
            <w:pPr>
              <w:spacing w:after="0" w:line="259" w:lineRule="auto"/>
              <w:ind w:left="0" w:right="0" w:firstLine="0"/>
              <w:jc w:val="left"/>
            </w:pPr>
            <w:r>
              <w:t>11-17%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6F3" w:rsidRDefault="009406F3" w:rsidP="00994A7A">
            <w:pPr>
              <w:spacing w:after="0" w:line="259" w:lineRule="auto"/>
              <w:ind w:left="0" w:right="0" w:firstLine="0"/>
              <w:jc w:val="left"/>
            </w:pPr>
            <w:r>
              <w:t>6чел-9,5%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6F3" w:rsidRDefault="009406F3" w:rsidP="00994A7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6F3" w:rsidRDefault="009406F3" w:rsidP="00994A7A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9406F3" w:rsidTr="009406F3">
        <w:trPr>
          <w:trHeight w:val="288"/>
        </w:trPr>
        <w:tc>
          <w:tcPr>
            <w:tcW w:w="1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6F3" w:rsidRDefault="009406F3" w:rsidP="00994A7A">
            <w:pPr>
              <w:spacing w:after="0" w:line="259" w:lineRule="auto"/>
              <w:ind w:left="108" w:right="0" w:firstLine="0"/>
              <w:jc w:val="left"/>
            </w:pPr>
          </w:p>
        </w:tc>
        <w:tc>
          <w:tcPr>
            <w:tcW w:w="13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6F3" w:rsidRDefault="009406F3" w:rsidP="00994A7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6F3" w:rsidRDefault="009406F3" w:rsidP="00994A7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6F3" w:rsidRDefault="009406F3" w:rsidP="00994A7A">
            <w:pPr>
              <w:spacing w:after="0" w:line="259" w:lineRule="auto"/>
              <w:ind w:left="108" w:right="0" w:firstLine="0"/>
              <w:jc w:val="left"/>
            </w:pP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406F3" w:rsidRDefault="009406F3" w:rsidP="00994A7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06F3" w:rsidRDefault="009406F3" w:rsidP="00994A7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406F3" w:rsidRDefault="009406F3" w:rsidP="00994A7A">
            <w:pPr>
              <w:spacing w:after="0" w:line="259" w:lineRule="auto"/>
              <w:ind w:left="108" w:right="0" w:firstLine="0"/>
              <w:jc w:val="left"/>
            </w:pPr>
          </w:p>
        </w:tc>
        <w:tc>
          <w:tcPr>
            <w:tcW w:w="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06F3" w:rsidRDefault="009406F3" w:rsidP="00994A7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6F3" w:rsidRDefault="009406F3" w:rsidP="00994A7A">
            <w:pPr>
              <w:spacing w:after="0" w:line="259" w:lineRule="auto"/>
              <w:ind w:left="108" w:right="0" w:firstLine="0"/>
              <w:jc w:val="left"/>
            </w:pPr>
          </w:p>
        </w:tc>
      </w:tr>
      <w:tr w:rsidR="00994A7A" w:rsidTr="009406F3">
        <w:trPr>
          <w:trHeight w:val="562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7A" w:rsidRDefault="00994A7A" w:rsidP="00994A7A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  <w:r w:rsidR="001E7E09">
              <w:t>2016-2017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7A" w:rsidRDefault="009406F3" w:rsidP="00994A7A">
            <w:pPr>
              <w:spacing w:after="0" w:line="259" w:lineRule="auto"/>
              <w:ind w:left="108" w:right="0" w:firstLine="0"/>
              <w:jc w:val="left"/>
            </w:pPr>
            <w:r>
              <w:t>63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7A" w:rsidRDefault="00994A7A" w:rsidP="00994A7A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7A" w:rsidRDefault="009406F3" w:rsidP="00994A7A">
            <w:pPr>
              <w:spacing w:after="0" w:line="259" w:lineRule="auto"/>
              <w:ind w:left="108" w:right="0" w:firstLine="0"/>
              <w:jc w:val="left"/>
            </w:pPr>
            <w:r>
              <w:t>11чел.- 17</w:t>
            </w:r>
            <w:r w:rsidR="00994A7A">
              <w:t xml:space="preserve">%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4A7A" w:rsidRDefault="00994A7A" w:rsidP="00994A7A">
            <w:pPr>
              <w:spacing w:after="0" w:line="259" w:lineRule="auto"/>
              <w:ind w:left="108" w:right="0" w:firstLine="0"/>
              <w:jc w:val="left"/>
            </w:pPr>
            <w:r>
              <w:t xml:space="preserve">6 чел. </w:t>
            </w:r>
          </w:p>
          <w:p w:rsidR="00994A7A" w:rsidRDefault="009406F3" w:rsidP="00994A7A">
            <w:pPr>
              <w:spacing w:after="0" w:line="259" w:lineRule="auto"/>
              <w:ind w:left="108" w:right="0" w:firstLine="0"/>
              <w:jc w:val="left"/>
            </w:pPr>
            <w:r>
              <w:t>9,5</w:t>
            </w:r>
            <w:r w:rsidR="00994A7A">
              <w:t xml:space="preserve">% </w:t>
            </w:r>
          </w:p>
        </w:tc>
        <w:tc>
          <w:tcPr>
            <w:tcW w:w="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4A7A" w:rsidRDefault="00994A7A" w:rsidP="00994A7A">
            <w:pPr>
              <w:spacing w:after="0" w:line="259" w:lineRule="auto"/>
              <w:ind w:left="0" w:right="0" w:firstLine="0"/>
            </w:pPr>
            <w:r>
              <w:t xml:space="preserve">–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4A7A" w:rsidRDefault="009406F3" w:rsidP="00994A7A">
            <w:pPr>
              <w:tabs>
                <w:tab w:val="right" w:pos="1244"/>
              </w:tabs>
              <w:spacing w:after="0" w:line="259" w:lineRule="auto"/>
              <w:ind w:left="0" w:right="0" w:firstLine="0"/>
              <w:jc w:val="left"/>
            </w:pPr>
            <w:r>
              <w:t xml:space="preserve">17 </w:t>
            </w:r>
            <w:r w:rsidR="00994A7A">
              <w:t xml:space="preserve">чел. </w:t>
            </w:r>
          </w:p>
          <w:p w:rsidR="00994A7A" w:rsidRDefault="009406F3" w:rsidP="00994A7A">
            <w:pPr>
              <w:spacing w:after="0" w:line="259" w:lineRule="auto"/>
              <w:ind w:left="108" w:right="0" w:firstLine="0"/>
              <w:jc w:val="left"/>
            </w:pPr>
            <w:r>
              <w:t>26</w:t>
            </w:r>
            <w:r w:rsidR="00994A7A">
              <w:t xml:space="preserve">% </w:t>
            </w:r>
          </w:p>
        </w:tc>
        <w:tc>
          <w:tcPr>
            <w:tcW w:w="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4A7A" w:rsidRDefault="00994A7A" w:rsidP="00994A7A">
            <w:pPr>
              <w:spacing w:after="0" w:line="259" w:lineRule="auto"/>
              <w:ind w:left="0" w:right="0" w:firstLine="0"/>
            </w:pPr>
            <w:r>
              <w:t xml:space="preserve">–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7A" w:rsidRDefault="00994A7A" w:rsidP="00994A7A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  <w:r w:rsidR="009406F3">
              <w:t>46чел -73%</w:t>
            </w:r>
          </w:p>
        </w:tc>
      </w:tr>
    </w:tbl>
    <w:p w:rsidR="00994A7A" w:rsidRDefault="00994A7A" w:rsidP="00994A7A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994A7A" w:rsidRDefault="00994A7A" w:rsidP="00994A7A">
      <w:pPr>
        <w:spacing w:after="22" w:line="259" w:lineRule="auto"/>
        <w:ind w:left="763" w:right="0" w:firstLine="0"/>
        <w:jc w:val="center"/>
      </w:pPr>
      <w:r>
        <w:rPr>
          <w:color w:val="FF0000"/>
        </w:rPr>
        <w:t xml:space="preserve"> </w:t>
      </w:r>
    </w:p>
    <w:p w:rsidR="00994A7A" w:rsidRDefault="00994A7A" w:rsidP="00994A7A">
      <w:pPr>
        <w:ind w:left="-5" w:right="0"/>
      </w:pPr>
      <w:r>
        <w:rPr>
          <w:color w:val="FF0000"/>
        </w:rPr>
        <w:t xml:space="preserve"> </w:t>
      </w:r>
      <w:r w:rsidR="00F14FCD">
        <w:t>Выводы: в течение 2015-2016</w:t>
      </w:r>
      <w:r>
        <w:t xml:space="preserve"> учебного года было организовано прохождение аттестации педагогическими </w:t>
      </w:r>
      <w:proofErr w:type="gramStart"/>
      <w:r>
        <w:t>работниками  на</w:t>
      </w:r>
      <w:proofErr w:type="gramEnd"/>
      <w:r>
        <w:t xml:space="preserve"> соответствие занимаемой Стабильно высока доля педагогов, имеющих высшую и первую квалификаци</w:t>
      </w:r>
      <w:r w:rsidR="00F14FCD">
        <w:t>онные категории, и составляет 17</w:t>
      </w:r>
      <w:r>
        <w:t xml:space="preserve">%.  </w:t>
      </w:r>
    </w:p>
    <w:p w:rsidR="00994A7A" w:rsidRDefault="00994A7A" w:rsidP="00994A7A">
      <w:pPr>
        <w:ind w:left="-5" w:right="0"/>
      </w:pPr>
      <w:r>
        <w:t xml:space="preserve"> Предложения: Составить план аттестации педагог</w:t>
      </w:r>
      <w:r w:rsidR="00F14FCD">
        <w:t>ических работников школы на 2016-2017</w:t>
      </w:r>
      <w:r>
        <w:t xml:space="preserve"> учебный год с учетом сроков прохождения предыдущей аттестации. </w:t>
      </w:r>
    </w:p>
    <w:p w:rsidR="00994A7A" w:rsidRDefault="00994A7A" w:rsidP="00994A7A">
      <w:pPr>
        <w:spacing w:after="0" w:line="259" w:lineRule="auto"/>
        <w:ind w:left="0" w:right="0" w:firstLine="0"/>
        <w:jc w:val="left"/>
      </w:pPr>
    </w:p>
    <w:p w:rsidR="00994A7A" w:rsidRDefault="00994A7A" w:rsidP="00994A7A">
      <w:pPr>
        <w:spacing w:after="31" w:line="270" w:lineRule="auto"/>
        <w:ind w:left="-15" w:right="0" w:firstLine="566"/>
        <w:jc w:val="left"/>
      </w:pPr>
      <w:r>
        <w:rPr>
          <w:b/>
        </w:rPr>
        <w:t xml:space="preserve">Различные формы методической работы по повышению профессионального мастерства сотрудников школы: </w:t>
      </w:r>
    </w:p>
    <w:p w:rsidR="00994A7A" w:rsidRDefault="00994A7A" w:rsidP="00994A7A">
      <w:pPr>
        <w:numPr>
          <w:ilvl w:val="0"/>
          <w:numId w:val="7"/>
        </w:numPr>
        <w:spacing w:after="0" w:line="270" w:lineRule="auto"/>
        <w:ind w:right="0" w:hanging="142"/>
        <w:jc w:val="left"/>
      </w:pPr>
      <w:r>
        <w:rPr>
          <w:b/>
          <w:i/>
        </w:rPr>
        <w:t xml:space="preserve">работа МО учителей- предметников </w:t>
      </w:r>
    </w:p>
    <w:p w:rsidR="00994A7A" w:rsidRDefault="00994A7A" w:rsidP="00994A7A">
      <w:pPr>
        <w:ind w:left="-15" w:right="0" w:firstLine="566"/>
      </w:pPr>
      <w:r>
        <w:t xml:space="preserve">Перед МО стояли задачи по применению учителями эффективных педагогических технологий для повышения качества обучения, формирования системы диагностик интересов, творческих возможностей и развития личности школьников, развитие УУД учащихся на уроках. Особое внимание уделялось </w:t>
      </w:r>
      <w:proofErr w:type="gramStart"/>
      <w:r>
        <w:t>вопросам  ГИА</w:t>
      </w:r>
      <w:proofErr w:type="gramEnd"/>
      <w:r>
        <w:t xml:space="preserve">. </w:t>
      </w:r>
    </w:p>
    <w:p w:rsidR="00994A7A" w:rsidRDefault="00994A7A" w:rsidP="00994A7A">
      <w:pPr>
        <w:spacing w:after="46"/>
        <w:ind w:left="-15" w:right="0" w:firstLine="566"/>
      </w:pPr>
      <w:r>
        <w:t xml:space="preserve">Педагоги МО вели работу по изучению новых, эффективных педагогических технологий для повышения качества образования с последующим выступлением с докладами на заседаниях МО, проводились открытые внеклассные </w:t>
      </w:r>
      <w:proofErr w:type="gramStart"/>
      <w:r>
        <w:t>мероприятия</w:t>
      </w:r>
      <w:proofErr w:type="gramEnd"/>
      <w:r>
        <w:t xml:space="preserve"> а также открытые уроки для педагогов школы. </w:t>
      </w:r>
    </w:p>
    <w:p w:rsidR="00994A7A" w:rsidRDefault="00994A7A" w:rsidP="00994A7A">
      <w:pPr>
        <w:numPr>
          <w:ilvl w:val="0"/>
          <w:numId w:val="7"/>
        </w:numPr>
        <w:spacing w:after="0" w:line="270" w:lineRule="auto"/>
        <w:ind w:right="0" w:hanging="142"/>
        <w:jc w:val="left"/>
      </w:pPr>
      <w:r>
        <w:rPr>
          <w:b/>
          <w:i/>
        </w:rPr>
        <w:t xml:space="preserve">работа МО педагогов начального общего образования </w:t>
      </w:r>
    </w:p>
    <w:p w:rsidR="00994A7A" w:rsidRDefault="002F4A11" w:rsidP="00994A7A">
      <w:pPr>
        <w:ind w:left="-15" w:right="0" w:firstLine="566"/>
      </w:pPr>
      <w:r>
        <w:t>В 2015-2016</w:t>
      </w:r>
      <w:r w:rsidR="00994A7A">
        <w:t xml:space="preserve"> учебном году методическое объединение начальных классов работала над темой «</w:t>
      </w:r>
      <w:r w:rsidR="00994A7A">
        <w:rPr>
          <w:b/>
        </w:rPr>
        <w:t xml:space="preserve">Деятельность начальной школы, направленная на качественное овладение программных материалов современных образовательных технологий учащимися </w:t>
      </w:r>
      <w:proofErr w:type="gramStart"/>
      <w:r w:rsidR="00994A7A">
        <w:rPr>
          <w:b/>
        </w:rPr>
        <w:t>младшего  школьного</w:t>
      </w:r>
      <w:proofErr w:type="gramEnd"/>
      <w:r w:rsidR="00994A7A">
        <w:rPr>
          <w:b/>
        </w:rPr>
        <w:t xml:space="preserve"> возраста». </w:t>
      </w:r>
      <w:proofErr w:type="spellStart"/>
      <w:proofErr w:type="gramStart"/>
      <w:r w:rsidR="00994A7A">
        <w:rPr>
          <w:b/>
        </w:rPr>
        <w:t>Цель:</w:t>
      </w:r>
      <w:r w:rsidR="00994A7A">
        <w:t>повышение</w:t>
      </w:r>
      <w:proofErr w:type="spellEnd"/>
      <w:proofErr w:type="gramEnd"/>
      <w:r w:rsidR="00994A7A">
        <w:t xml:space="preserve"> качества реализации начального общего образования и организация пропедевтики углублённого изучения математики. Основные темы заседаний МО учителей начальных классов были направлены на обсуждение актуальных вопросов воспитания и обучения младших школьников. </w:t>
      </w:r>
      <w:r w:rsidR="00994A7A">
        <w:rPr>
          <w:i/>
        </w:rPr>
        <w:t xml:space="preserve"> </w:t>
      </w:r>
    </w:p>
    <w:p w:rsidR="00994A7A" w:rsidRDefault="00994A7A" w:rsidP="00994A7A">
      <w:pPr>
        <w:ind w:left="-15" w:right="0" w:firstLine="566"/>
      </w:pPr>
      <w:r>
        <w:t>По данным темам были заслушаны выс</w:t>
      </w:r>
      <w:r w:rsidR="00F14FCD">
        <w:t xml:space="preserve">тупления учителей </w:t>
      </w:r>
      <w:proofErr w:type="spellStart"/>
      <w:r w:rsidR="00F14FCD">
        <w:t>Янсуковой</w:t>
      </w:r>
      <w:proofErr w:type="spellEnd"/>
      <w:r w:rsidR="00F14FCD">
        <w:t xml:space="preserve"> М.Я., </w:t>
      </w:r>
      <w:proofErr w:type="spellStart"/>
      <w:proofErr w:type="gramStart"/>
      <w:r w:rsidR="00F14FCD">
        <w:t>Арзуевой</w:t>
      </w:r>
      <w:proofErr w:type="spellEnd"/>
      <w:r w:rsidR="00F14FCD">
        <w:t xml:space="preserve"> ,</w:t>
      </w:r>
      <w:proofErr w:type="gramEnd"/>
      <w:r w:rsidR="00F14FCD">
        <w:t xml:space="preserve"> </w:t>
      </w:r>
      <w:proofErr w:type="spellStart"/>
      <w:r w:rsidR="00F14FCD">
        <w:t>Оздамировой</w:t>
      </w:r>
      <w:proofErr w:type="spellEnd"/>
      <w:r w:rsidR="00F14FCD">
        <w:t xml:space="preserve"> Р.И.., </w:t>
      </w:r>
      <w:proofErr w:type="spellStart"/>
      <w:r w:rsidR="00F14FCD">
        <w:t>Бисултановой</w:t>
      </w:r>
      <w:proofErr w:type="spellEnd"/>
      <w:r w:rsidR="00F14FCD">
        <w:t xml:space="preserve"> Х.А.</w:t>
      </w:r>
      <w:r>
        <w:t xml:space="preserve">. </w:t>
      </w:r>
      <w:proofErr w:type="spellStart"/>
      <w:r>
        <w:t>В.Учителя</w:t>
      </w:r>
      <w:proofErr w:type="spellEnd"/>
      <w:r>
        <w:t xml:space="preserve"> дали открытые уроки. На данных уроках учителя использовали современные технологии. Работа МО начальных классов включала в себя разнообразные формы и методы, направленные на повышение эффективно</w:t>
      </w:r>
      <w:r w:rsidR="00C075DF">
        <w:t xml:space="preserve">сти образовательного процесса, </w:t>
      </w:r>
      <w:r>
        <w:t xml:space="preserve">совершенствование Особое внимание уделялось вопросам работы со слабоуспевающими и высокомотивированными учащимися, формированию УУД на уроках в начальной школе, мониторингу уровня УУД. </w:t>
      </w:r>
      <w:proofErr w:type="gramStart"/>
      <w:r>
        <w:t>- .</w:t>
      </w:r>
      <w:r>
        <w:rPr>
          <w:b/>
          <w:i/>
        </w:rPr>
        <w:t>работа</w:t>
      </w:r>
      <w:proofErr w:type="gramEnd"/>
      <w:r>
        <w:rPr>
          <w:b/>
          <w:i/>
        </w:rPr>
        <w:t xml:space="preserve"> МО классных руководителей </w:t>
      </w:r>
    </w:p>
    <w:p w:rsidR="00994A7A" w:rsidRDefault="00994A7A" w:rsidP="00994A7A">
      <w:pPr>
        <w:ind w:left="-15" w:right="0" w:firstLine="566"/>
      </w:pPr>
      <w:proofErr w:type="gramStart"/>
      <w:r>
        <w:t>Методическое  объединение</w:t>
      </w:r>
      <w:proofErr w:type="gramEnd"/>
      <w:r>
        <w:t xml:space="preserve"> классных руководителей – структурное подразделение внутри школьной системы управления воспитательным процессом, координирующее научно-методическую и организационную работу классных руководителей. </w:t>
      </w:r>
    </w:p>
    <w:p w:rsidR="00994A7A" w:rsidRDefault="00994A7A" w:rsidP="00994A7A">
      <w:pPr>
        <w:ind w:left="-15" w:right="0" w:firstLine="566"/>
      </w:pPr>
      <w:r>
        <w:rPr>
          <w:i/>
        </w:rPr>
        <w:t>Методическая тема</w:t>
      </w:r>
      <w:r>
        <w:t xml:space="preserve"> </w:t>
      </w:r>
      <w:proofErr w:type="gramStart"/>
      <w:r>
        <w:rPr>
          <w:i/>
        </w:rPr>
        <w:t>МО  классных</w:t>
      </w:r>
      <w:proofErr w:type="gramEnd"/>
      <w:r>
        <w:rPr>
          <w:i/>
        </w:rPr>
        <w:t xml:space="preserve"> руководителей в прошедшем году:</w:t>
      </w:r>
      <w:r>
        <w:rPr>
          <w:b/>
          <w:i/>
        </w:rPr>
        <w:t xml:space="preserve">  </w:t>
      </w:r>
      <w:r>
        <w:t xml:space="preserve">" Современные образовательные технологии и методики в воспитательной системе классного руководителя в условиях реализации и перехода на новые образовательные стандарты". С этой целью классные руководители готовили доклады, проводили круглые столы по обмену опытом.  </w:t>
      </w:r>
    </w:p>
    <w:p w:rsidR="00994A7A" w:rsidRDefault="00994A7A" w:rsidP="00994A7A">
      <w:pPr>
        <w:ind w:left="-15" w:right="0" w:firstLine="566"/>
      </w:pPr>
      <w:r>
        <w:t xml:space="preserve">Самообразование классных руководителей – одно из условий </w:t>
      </w:r>
      <w:proofErr w:type="gramStart"/>
      <w:r>
        <w:t>успеха  в</w:t>
      </w:r>
      <w:proofErr w:type="gramEnd"/>
      <w:r>
        <w:t xml:space="preserve"> организации воспитательной работы. На засед</w:t>
      </w:r>
      <w:r w:rsidR="00C075DF">
        <w:t xml:space="preserve">ании МО классных руководителей </w:t>
      </w:r>
      <w:r>
        <w:t xml:space="preserve">обсуждались темы </w:t>
      </w:r>
      <w:proofErr w:type="gramStart"/>
      <w:r>
        <w:t>самообразования  классных</w:t>
      </w:r>
      <w:proofErr w:type="gramEnd"/>
      <w:r>
        <w:t xml:space="preserve"> руководителей по проблемам воспитательной работы,  затруднений учителей в воспитании учащихся</w:t>
      </w:r>
      <w:r>
        <w:rPr>
          <w:i/>
        </w:rPr>
        <w:t>.</w:t>
      </w:r>
      <w:r>
        <w:t xml:space="preserve"> Говорили о работе с детьми «группы риска» </w:t>
      </w:r>
      <w:r>
        <w:lastRenderedPageBreak/>
        <w:t xml:space="preserve">и с «трудными семьями». Теоретические знания и современные технологии использовали при проведении классных часов, при формировании классного коллектива и развития ученического самоуправления. Следует отметить, что активность ребят в ученическом самоуправлении несколько возросла, однако еще есть над чем работать. </w:t>
      </w:r>
    </w:p>
    <w:p w:rsidR="00994A7A" w:rsidRDefault="00994A7A" w:rsidP="00994A7A">
      <w:pPr>
        <w:ind w:left="-15" w:right="0" w:firstLine="566"/>
      </w:pPr>
      <w:r>
        <w:t xml:space="preserve">Однако   не все педагоги школы в своей деятельности используют ИКТ на уроках и внеклассной работе с целью вовлечения каждого ученика в активный познавательный и творческий процесс.   </w:t>
      </w:r>
    </w:p>
    <w:p w:rsidR="00994A7A" w:rsidRDefault="00994A7A" w:rsidP="00994A7A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994A7A" w:rsidRDefault="00994A7A" w:rsidP="00994A7A">
      <w:pPr>
        <w:spacing w:after="24" w:line="259" w:lineRule="auto"/>
        <w:ind w:left="566" w:right="0" w:firstLine="0"/>
        <w:jc w:val="left"/>
      </w:pPr>
      <w:r>
        <w:t xml:space="preserve"> </w:t>
      </w:r>
    </w:p>
    <w:p w:rsidR="00994A7A" w:rsidRDefault="00994A7A" w:rsidP="00994A7A">
      <w:pPr>
        <w:ind w:left="-15" w:right="0" w:firstLine="566"/>
      </w:pPr>
      <w:r>
        <w:rPr>
          <w:b/>
        </w:rPr>
        <w:t>Педагогические советы. Цель:</w:t>
      </w:r>
      <w:r>
        <w:t xml:space="preserve"> выработка коллегиальных решений по проблемам организации и содержания образовательного процесса в школе. </w:t>
      </w:r>
    </w:p>
    <w:p w:rsidR="00994A7A" w:rsidRDefault="00F14FCD" w:rsidP="00994A7A">
      <w:pPr>
        <w:ind w:left="-15" w:right="0" w:firstLine="566"/>
      </w:pPr>
      <w:r>
        <w:t>В 2015-2016</w:t>
      </w:r>
      <w:r w:rsidR="00994A7A">
        <w:t xml:space="preserve"> учебном   году проведены следующие тематические педагогические советы: </w:t>
      </w:r>
    </w:p>
    <w:p w:rsidR="00994A7A" w:rsidRDefault="00994A7A" w:rsidP="00994A7A">
      <w:pPr>
        <w:numPr>
          <w:ilvl w:val="0"/>
          <w:numId w:val="8"/>
        </w:numPr>
        <w:spacing w:after="3" w:line="271" w:lineRule="auto"/>
        <w:ind w:right="0" w:hanging="142"/>
        <w:jc w:val="left"/>
      </w:pPr>
      <w:r>
        <w:rPr>
          <w:i/>
        </w:rPr>
        <w:t xml:space="preserve">Детская агрессия причины, способ </w:t>
      </w:r>
      <w:proofErr w:type="gramStart"/>
      <w:r>
        <w:rPr>
          <w:i/>
        </w:rPr>
        <w:t>проявления ,</w:t>
      </w:r>
      <w:proofErr w:type="gramEnd"/>
      <w:r>
        <w:rPr>
          <w:i/>
        </w:rPr>
        <w:t xml:space="preserve"> профилактика. </w:t>
      </w:r>
    </w:p>
    <w:p w:rsidR="00994A7A" w:rsidRDefault="00994A7A" w:rsidP="00994A7A">
      <w:pPr>
        <w:numPr>
          <w:ilvl w:val="0"/>
          <w:numId w:val="8"/>
        </w:numPr>
        <w:spacing w:after="3" w:line="271" w:lineRule="auto"/>
        <w:ind w:right="0" w:hanging="142"/>
        <w:jc w:val="left"/>
      </w:pPr>
      <w:r>
        <w:rPr>
          <w:i/>
        </w:rPr>
        <w:t xml:space="preserve">Личность педагога в современной школе. </w:t>
      </w:r>
    </w:p>
    <w:p w:rsidR="00994A7A" w:rsidRDefault="00994A7A" w:rsidP="00994A7A">
      <w:pPr>
        <w:numPr>
          <w:ilvl w:val="0"/>
          <w:numId w:val="8"/>
        </w:numPr>
        <w:spacing w:after="3" w:line="271" w:lineRule="auto"/>
        <w:ind w:right="0" w:hanging="142"/>
        <w:jc w:val="left"/>
      </w:pPr>
      <w:r>
        <w:rPr>
          <w:i/>
        </w:rPr>
        <w:t xml:space="preserve">Система оценки качества образования в контексте ФГОС. </w:t>
      </w:r>
    </w:p>
    <w:p w:rsidR="00994A7A" w:rsidRDefault="00994A7A" w:rsidP="00994A7A">
      <w:pPr>
        <w:numPr>
          <w:ilvl w:val="0"/>
          <w:numId w:val="8"/>
        </w:numPr>
        <w:spacing w:after="3" w:line="271" w:lineRule="auto"/>
        <w:ind w:right="0" w:hanging="142"/>
        <w:jc w:val="left"/>
      </w:pPr>
      <w:r>
        <w:rPr>
          <w:i/>
        </w:rPr>
        <w:t xml:space="preserve">Независимая оценка качества образования. </w:t>
      </w:r>
    </w:p>
    <w:p w:rsidR="00994A7A" w:rsidRDefault="00994A7A" w:rsidP="00994A7A">
      <w:pPr>
        <w:ind w:left="-15" w:right="914" w:firstLine="566"/>
      </w:pPr>
      <w:r>
        <w:t xml:space="preserve">Все вопросы, рассматриваемые на педагогических советах, были актуальны. Решения, выносимые по итогам педагогических советов, позволяли своевременно корректировать учебно-воспитательный процесс.  </w:t>
      </w:r>
    </w:p>
    <w:p w:rsidR="00994A7A" w:rsidRDefault="00994A7A" w:rsidP="00994A7A">
      <w:pPr>
        <w:ind w:left="576" w:right="0"/>
      </w:pPr>
      <w:r>
        <w:rPr>
          <w:b/>
        </w:rPr>
        <w:t>Задача:</w:t>
      </w:r>
      <w:r>
        <w:t xml:space="preserve"> разнообразить формы проведения педагогических советов.  </w:t>
      </w:r>
    </w:p>
    <w:p w:rsidR="00994A7A" w:rsidRDefault="00994A7A" w:rsidP="00994A7A">
      <w:pPr>
        <w:ind w:left="-15" w:right="0" w:firstLine="566"/>
      </w:pPr>
      <w:r>
        <w:t>Одним из традиционных видов работы школы являются</w:t>
      </w:r>
      <w:r>
        <w:rPr>
          <w:b/>
        </w:rPr>
        <w:t xml:space="preserve"> предметная неделя в школе, </w:t>
      </w:r>
      <w:r>
        <w:t xml:space="preserve">которая позволяет как учащимся, так и учителям дополнительно раскрыть свой творческий потенциал. Однако в этом учебном году в связи с отменой </w:t>
      </w:r>
      <w:proofErr w:type="gramStart"/>
      <w:r>
        <w:t>занятий  предметные</w:t>
      </w:r>
      <w:proofErr w:type="gramEnd"/>
      <w:r>
        <w:t xml:space="preserve"> недели не удалось провести в полном объеме. </w:t>
      </w:r>
    </w:p>
    <w:p w:rsidR="00994A7A" w:rsidRDefault="00994A7A" w:rsidP="00994A7A">
      <w:pPr>
        <w:ind w:left="-15" w:right="0" w:firstLine="566"/>
      </w:pPr>
      <w:r>
        <w:t xml:space="preserve">. Разнообразные нетрадиционные формы проведения уроков и внеклассных мероприятий вызвали большой интерес учащихся. </w:t>
      </w:r>
    </w:p>
    <w:p w:rsidR="00994A7A" w:rsidRDefault="00994A7A" w:rsidP="00994A7A">
      <w:pPr>
        <w:ind w:left="-15" w:right="0" w:firstLine="566"/>
      </w:pPr>
      <w:r>
        <w:rPr>
          <w:b/>
        </w:rPr>
        <w:t>Вывод</w:t>
      </w:r>
      <w:r>
        <w:t xml:space="preserve">: </w:t>
      </w:r>
      <w:r>
        <w:tab/>
        <w:t xml:space="preserve">большинство </w:t>
      </w:r>
      <w:r>
        <w:tab/>
        <w:t xml:space="preserve">мероприятий </w:t>
      </w:r>
      <w:r>
        <w:tab/>
        <w:t xml:space="preserve">прошли </w:t>
      </w:r>
      <w:r>
        <w:tab/>
        <w:t xml:space="preserve">на </w:t>
      </w:r>
      <w:r>
        <w:tab/>
        <w:t xml:space="preserve">удовлетворительном организационном и методическом уровне. </w:t>
      </w:r>
    </w:p>
    <w:p w:rsidR="00994A7A" w:rsidRDefault="00994A7A" w:rsidP="00994A7A">
      <w:pPr>
        <w:ind w:left="-15" w:right="0" w:firstLine="566"/>
      </w:pPr>
      <w:r>
        <w:rPr>
          <w:b/>
        </w:rPr>
        <w:t>Проблема</w:t>
      </w:r>
      <w:r>
        <w:t xml:space="preserve">: остается недостаточно высоким организационно- методический </w:t>
      </w:r>
      <w:proofErr w:type="gramStart"/>
      <w:r>
        <w:t>уровень  предметных</w:t>
      </w:r>
      <w:proofErr w:type="gramEnd"/>
      <w:r>
        <w:t xml:space="preserve"> недель. </w:t>
      </w:r>
    </w:p>
    <w:p w:rsidR="00994A7A" w:rsidRDefault="00994A7A" w:rsidP="00994A7A">
      <w:pPr>
        <w:spacing w:after="5" w:line="270" w:lineRule="auto"/>
        <w:ind w:left="576" w:right="0"/>
        <w:jc w:val="left"/>
      </w:pPr>
      <w:r>
        <w:rPr>
          <w:b/>
        </w:rPr>
        <w:t xml:space="preserve">Предложения: </w:t>
      </w:r>
    </w:p>
    <w:p w:rsidR="00994A7A" w:rsidRDefault="00994A7A" w:rsidP="00994A7A">
      <w:pPr>
        <w:numPr>
          <w:ilvl w:val="0"/>
          <w:numId w:val="9"/>
        </w:numPr>
        <w:ind w:right="0" w:hanging="139"/>
      </w:pPr>
      <w:r>
        <w:t xml:space="preserve">включить в предметные </w:t>
      </w:r>
      <w:proofErr w:type="gramStart"/>
      <w:r>
        <w:t>недели  проведение</w:t>
      </w:r>
      <w:proofErr w:type="gramEnd"/>
      <w:r>
        <w:t xml:space="preserve"> интегрированных мероприятий.</w:t>
      </w:r>
      <w:r>
        <w:rPr>
          <w:i/>
        </w:rPr>
        <w:t xml:space="preserve"> </w:t>
      </w:r>
    </w:p>
    <w:p w:rsidR="00994A7A" w:rsidRDefault="00994A7A" w:rsidP="00994A7A">
      <w:pPr>
        <w:spacing w:after="25" w:line="259" w:lineRule="auto"/>
        <w:ind w:left="566" w:right="0" w:firstLine="0"/>
        <w:jc w:val="left"/>
      </w:pPr>
      <w:r>
        <w:rPr>
          <w:i/>
        </w:rPr>
        <w:t xml:space="preserve"> </w:t>
      </w:r>
    </w:p>
    <w:p w:rsidR="00994A7A" w:rsidRDefault="00994A7A" w:rsidP="00994A7A">
      <w:pPr>
        <w:spacing w:after="246"/>
        <w:ind w:left="-5" w:right="0"/>
      </w:pPr>
      <w:r>
        <w:t xml:space="preserve">Наряду с имеющимися положительными результатами в работе имеются и недостатки: </w:t>
      </w:r>
    </w:p>
    <w:p w:rsidR="00994A7A" w:rsidRDefault="00994A7A" w:rsidP="00994A7A">
      <w:pPr>
        <w:numPr>
          <w:ilvl w:val="0"/>
          <w:numId w:val="9"/>
        </w:numPr>
        <w:spacing w:after="248"/>
        <w:ind w:right="0" w:hanging="139"/>
      </w:pPr>
      <w:r>
        <w:t xml:space="preserve">недостаточно ведется работа по обобщению передового опыта; </w:t>
      </w:r>
    </w:p>
    <w:p w:rsidR="00994A7A" w:rsidRDefault="00994A7A" w:rsidP="00994A7A">
      <w:pPr>
        <w:numPr>
          <w:ilvl w:val="0"/>
          <w:numId w:val="9"/>
        </w:numPr>
        <w:spacing w:after="250"/>
        <w:ind w:right="0" w:hanging="139"/>
      </w:pPr>
      <w:r>
        <w:t xml:space="preserve">недостаточно </w:t>
      </w:r>
      <w:proofErr w:type="gramStart"/>
      <w:r>
        <w:t>применяются  современные</w:t>
      </w:r>
      <w:proofErr w:type="gramEnd"/>
      <w:r>
        <w:t xml:space="preserve"> технологии; </w:t>
      </w:r>
    </w:p>
    <w:p w:rsidR="00994A7A" w:rsidRDefault="00994A7A" w:rsidP="00994A7A">
      <w:pPr>
        <w:numPr>
          <w:ilvl w:val="0"/>
          <w:numId w:val="9"/>
        </w:numPr>
        <w:spacing w:after="245"/>
        <w:ind w:right="0" w:hanging="139"/>
      </w:pPr>
      <w:r>
        <w:t xml:space="preserve">недостаточно высокий уровень самоанализа у учителей и самоконтроля у учащихся. </w:t>
      </w:r>
    </w:p>
    <w:p w:rsidR="00994A7A" w:rsidRDefault="00994A7A" w:rsidP="00994A7A">
      <w:pPr>
        <w:spacing w:after="193" w:line="278" w:lineRule="auto"/>
        <w:ind w:left="-5" w:right="0"/>
        <w:jc w:val="left"/>
      </w:pPr>
      <w:r>
        <w:t xml:space="preserve">   Необходимо, чтобы самообразовательная подготовка учителей всегда имела выход на коллектив, т.е. имела реальный практический результат. Необходимо усилить работу методических </w:t>
      </w:r>
      <w:proofErr w:type="gramStart"/>
      <w:r>
        <w:t>объединений  по</w:t>
      </w:r>
      <w:proofErr w:type="gramEnd"/>
      <w:r>
        <w:t xml:space="preserve"> поиску, обобщению педагогического опыта и его </w:t>
      </w:r>
      <w:r>
        <w:lastRenderedPageBreak/>
        <w:t xml:space="preserve">распространению. Это поможет поднять не только уровень методической работы в школе, но и напрямую должно отразиться на результатах обучения и воспитания уч-ся. </w:t>
      </w:r>
    </w:p>
    <w:p w:rsidR="00994A7A" w:rsidRDefault="00994A7A" w:rsidP="00994A7A">
      <w:pPr>
        <w:spacing w:after="193" w:line="278" w:lineRule="auto"/>
        <w:ind w:left="-5" w:right="0"/>
        <w:jc w:val="left"/>
      </w:pPr>
      <w:r>
        <w:t xml:space="preserve">  Для обеспечения успеха в руководстве методической службой в школе необходимо более глубоко и с полным пониманием использовать самоанализ педагогических процессов и формирование умения обобщать опыт своей образовательной деятельности. Такая работа по усвоению знаний, умений и навыков педагогического самоанализа, проводимая на </w:t>
      </w:r>
      <w:proofErr w:type="gramStart"/>
      <w:r>
        <w:t>семинарах,  показывает</w:t>
      </w:r>
      <w:proofErr w:type="gramEnd"/>
      <w:r>
        <w:t xml:space="preserve"> , что самоанализ педагогической деятельности является основным инструментом внутреннего мониторинга, который дает возможность отследить ход и результаты собственной деятельности. </w:t>
      </w:r>
    </w:p>
    <w:p w:rsidR="00994A7A" w:rsidRDefault="00994A7A" w:rsidP="00994A7A">
      <w:pPr>
        <w:spacing w:after="23" w:line="259" w:lineRule="auto"/>
        <w:ind w:left="566" w:right="0" w:firstLine="0"/>
        <w:jc w:val="left"/>
      </w:pPr>
      <w:r>
        <w:t xml:space="preserve"> </w:t>
      </w:r>
    </w:p>
    <w:p w:rsidR="00994A7A" w:rsidRDefault="00994A7A" w:rsidP="00994A7A">
      <w:pPr>
        <w:spacing w:after="293"/>
        <w:ind w:left="-15" w:right="0" w:firstLine="566"/>
      </w:pPr>
      <w:r>
        <w:t xml:space="preserve">Исходя </w:t>
      </w:r>
      <w:proofErr w:type="gramStart"/>
      <w:r>
        <w:t xml:space="preserve">из вышеизложенного основными </w:t>
      </w:r>
      <w:r>
        <w:rPr>
          <w:b/>
          <w:i/>
        </w:rPr>
        <w:t>задачами</w:t>
      </w:r>
      <w:proofErr w:type="gramEnd"/>
      <w:r>
        <w:t xml:space="preserve"> методической работы на новый учебный год являются: </w:t>
      </w:r>
    </w:p>
    <w:p w:rsidR="00994A7A" w:rsidRDefault="00994A7A" w:rsidP="00994A7A">
      <w:pPr>
        <w:numPr>
          <w:ilvl w:val="0"/>
          <w:numId w:val="9"/>
        </w:numPr>
        <w:ind w:right="0" w:hanging="139"/>
      </w:pPr>
      <w:proofErr w:type="gramStart"/>
      <w:r>
        <w:t>Создавать  условия</w:t>
      </w:r>
      <w:proofErr w:type="gramEnd"/>
      <w:r>
        <w:t xml:space="preserve"> для ознакомления педагогов с образовательными ресурсами и опытом инновационной деятельности школьного, муниципального, регионального, федерального уровней. </w:t>
      </w:r>
      <w:r>
        <w:rPr>
          <w:color w:val="333333"/>
        </w:rPr>
        <w:t xml:space="preserve"> Осуществлять координацию действий методических объединений по различным инновационным направлениям. </w:t>
      </w:r>
    </w:p>
    <w:p w:rsidR="00994A7A" w:rsidRDefault="00994A7A" w:rsidP="00994A7A">
      <w:pPr>
        <w:numPr>
          <w:ilvl w:val="0"/>
          <w:numId w:val="9"/>
        </w:numPr>
        <w:spacing w:after="11" w:line="269" w:lineRule="auto"/>
        <w:ind w:right="0" w:hanging="139"/>
      </w:pPr>
      <w:r>
        <w:rPr>
          <w:color w:val="333333"/>
        </w:rPr>
        <w:t xml:space="preserve">Оказывать методическую помощь по составлению рабочих программ учебных дисциплин, элективных курсов. </w:t>
      </w:r>
    </w:p>
    <w:p w:rsidR="00994A7A" w:rsidRDefault="00994A7A" w:rsidP="00994A7A">
      <w:pPr>
        <w:numPr>
          <w:ilvl w:val="0"/>
          <w:numId w:val="9"/>
        </w:numPr>
        <w:spacing w:after="11" w:line="269" w:lineRule="auto"/>
        <w:ind w:right="0" w:hanging="139"/>
      </w:pPr>
      <w:r>
        <w:rPr>
          <w:color w:val="333333"/>
        </w:rPr>
        <w:t xml:space="preserve">Эффективно использовать образовательные и воспитательные методики и технологии, связанные с внедрением новых образовательных стандартов. </w:t>
      </w:r>
    </w:p>
    <w:p w:rsidR="00994A7A" w:rsidRDefault="00994A7A" w:rsidP="00994A7A">
      <w:pPr>
        <w:numPr>
          <w:ilvl w:val="0"/>
          <w:numId w:val="9"/>
        </w:numPr>
        <w:spacing w:after="11" w:line="269" w:lineRule="auto"/>
        <w:ind w:right="0" w:hanging="139"/>
      </w:pPr>
      <w:r>
        <w:rPr>
          <w:color w:val="333333"/>
        </w:rPr>
        <w:t xml:space="preserve">Продолжить работу по дифференциации образования, создать условия для формирования индивидуальных образовательных маршрутов учащихся школы; </w:t>
      </w:r>
    </w:p>
    <w:p w:rsidR="00994A7A" w:rsidRDefault="00994A7A" w:rsidP="00994A7A">
      <w:pPr>
        <w:numPr>
          <w:ilvl w:val="0"/>
          <w:numId w:val="9"/>
        </w:numPr>
        <w:spacing w:after="11" w:line="269" w:lineRule="auto"/>
        <w:ind w:right="0" w:hanging="139"/>
      </w:pPr>
      <w:r>
        <w:rPr>
          <w:color w:val="333333"/>
        </w:rPr>
        <w:t xml:space="preserve">Поддерживать культурно-образовательные инициативы коллектива, осуществлять сопровождение исследовательской, проектной и инновационной деятельности, стимулировать творческую инициативу педагогов. </w:t>
      </w:r>
    </w:p>
    <w:p w:rsidR="00994A7A" w:rsidRDefault="00994A7A" w:rsidP="00994A7A">
      <w:pPr>
        <w:numPr>
          <w:ilvl w:val="0"/>
          <w:numId w:val="9"/>
        </w:numPr>
        <w:spacing w:after="11" w:line="269" w:lineRule="auto"/>
        <w:ind w:right="0" w:hanging="139"/>
      </w:pPr>
      <w:r>
        <w:rPr>
          <w:color w:val="333333"/>
        </w:rPr>
        <w:t xml:space="preserve">Организовывать и осуществлять сопровождение аттестации педагогических кадров. </w:t>
      </w:r>
    </w:p>
    <w:p w:rsidR="00994A7A" w:rsidRDefault="00994A7A" w:rsidP="00994A7A">
      <w:pPr>
        <w:spacing w:after="19" w:line="259" w:lineRule="auto"/>
        <w:ind w:left="360" w:right="0" w:firstLine="0"/>
        <w:jc w:val="left"/>
      </w:pPr>
      <w:r>
        <w:rPr>
          <w:b/>
          <w:color w:val="333333"/>
        </w:rPr>
        <w:t xml:space="preserve"> </w:t>
      </w:r>
    </w:p>
    <w:p w:rsidR="00994A7A" w:rsidRDefault="00994A7A" w:rsidP="00994A7A">
      <w:pPr>
        <w:ind w:left="370" w:right="0"/>
      </w:pPr>
      <w:r>
        <w:rPr>
          <w:b/>
          <w:color w:val="333333"/>
        </w:rPr>
        <w:t>Единая методическая тема</w:t>
      </w:r>
      <w:r>
        <w:rPr>
          <w:color w:val="333333"/>
        </w:rPr>
        <w:t xml:space="preserve">: </w:t>
      </w:r>
      <w:r>
        <w:t xml:space="preserve">«Развитие профессиональных </w:t>
      </w:r>
    </w:p>
    <w:p w:rsidR="00994A7A" w:rsidRDefault="00994A7A" w:rsidP="00994A7A">
      <w:pPr>
        <w:ind w:left="370" w:right="0"/>
      </w:pPr>
      <w:r>
        <w:t xml:space="preserve">компетентностей педагогов школы как фактор достижения современного качества образования в условиях реализации ФГОС». </w:t>
      </w:r>
    </w:p>
    <w:p w:rsidR="00994A7A" w:rsidRDefault="00994A7A" w:rsidP="00994A7A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326485" w:rsidRDefault="00326485"/>
    <w:sectPr w:rsidR="00326485">
      <w:pgSz w:w="11906" w:h="16838"/>
      <w:pgMar w:top="1138" w:right="844" w:bottom="116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03626"/>
    <w:multiLevelType w:val="hybridMultilevel"/>
    <w:tmpl w:val="29D63CFC"/>
    <w:lvl w:ilvl="0" w:tplc="1A963948">
      <w:start w:val="1"/>
      <w:numFmt w:val="decimal"/>
      <w:lvlText w:val="%1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CE679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8CB5F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AC7F4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F4D6C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7060D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0A205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AE305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401B1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46150"/>
    <w:multiLevelType w:val="multilevel"/>
    <w:tmpl w:val="399A5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703988"/>
    <w:multiLevelType w:val="hybridMultilevel"/>
    <w:tmpl w:val="8C6A437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12712D2E"/>
    <w:multiLevelType w:val="hybridMultilevel"/>
    <w:tmpl w:val="E66EB5A4"/>
    <w:lvl w:ilvl="0" w:tplc="E3189DA2">
      <w:start w:val="1"/>
      <w:numFmt w:val="bullet"/>
      <w:lvlText w:val="-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341EC6">
      <w:start w:val="1"/>
      <w:numFmt w:val="bullet"/>
      <w:lvlText w:val="o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B2C1F8">
      <w:start w:val="1"/>
      <w:numFmt w:val="bullet"/>
      <w:lvlText w:val="▪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BECFD4">
      <w:start w:val="1"/>
      <w:numFmt w:val="bullet"/>
      <w:lvlText w:val="•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246000">
      <w:start w:val="1"/>
      <w:numFmt w:val="bullet"/>
      <w:lvlText w:val="o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908722">
      <w:start w:val="1"/>
      <w:numFmt w:val="bullet"/>
      <w:lvlText w:val="▪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98F654">
      <w:start w:val="1"/>
      <w:numFmt w:val="bullet"/>
      <w:lvlText w:val="•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34D224">
      <w:start w:val="1"/>
      <w:numFmt w:val="bullet"/>
      <w:lvlText w:val="o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72E260">
      <w:start w:val="1"/>
      <w:numFmt w:val="bullet"/>
      <w:lvlText w:val="▪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273EFD"/>
    <w:multiLevelType w:val="hybridMultilevel"/>
    <w:tmpl w:val="404885B4"/>
    <w:lvl w:ilvl="0" w:tplc="ACE8D59A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165DC8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302B9A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C28AC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9AD8C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AC06EE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54281E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70EB54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7C732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6B2935"/>
    <w:multiLevelType w:val="hybridMultilevel"/>
    <w:tmpl w:val="0F965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441739"/>
    <w:multiLevelType w:val="hybridMultilevel"/>
    <w:tmpl w:val="24E4C22E"/>
    <w:lvl w:ilvl="0" w:tplc="E6C236A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C8AB3A">
      <w:start w:val="1"/>
      <w:numFmt w:val="bullet"/>
      <w:lvlText w:val="–"/>
      <w:lvlJc w:val="left"/>
      <w:pPr>
        <w:ind w:left="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88C680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0A41EC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14733A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8855A2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E2845A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C60852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941668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D97F32"/>
    <w:multiLevelType w:val="hybridMultilevel"/>
    <w:tmpl w:val="E5044D3A"/>
    <w:lvl w:ilvl="0" w:tplc="1BF84A0A">
      <w:start w:val="1"/>
      <w:numFmt w:val="bullet"/>
      <w:lvlText w:val="-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90A27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D6E4E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F4C62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84BF4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987E4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AA25A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DEC29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90D9E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38F29A8"/>
    <w:multiLevelType w:val="hybridMultilevel"/>
    <w:tmpl w:val="A7108992"/>
    <w:lvl w:ilvl="0" w:tplc="16F06C5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3ADEF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68DEF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8ABB1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822F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A84EC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34829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68CF1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842C1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45B478C"/>
    <w:multiLevelType w:val="hybridMultilevel"/>
    <w:tmpl w:val="F8325454"/>
    <w:lvl w:ilvl="0" w:tplc="B07AD004">
      <w:start w:val="1"/>
      <w:numFmt w:val="bullet"/>
      <w:lvlText w:val=""/>
      <w:lvlJc w:val="left"/>
      <w:pPr>
        <w:ind w:left="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569FB0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D266B0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ACAA9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744106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C40632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06FC52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3623BC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BA9262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5C21277"/>
    <w:multiLevelType w:val="hybridMultilevel"/>
    <w:tmpl w:val="3AA2C4DE"/>
    <w:lvl w:ilvl="0" w:tplc="01103F4C">
      <w:start w:val="1"/>
      <w:numFmt w:val="bullet"/>
      <w:lvlText w:val="•"/>
      <w:lvlJc w:val="left"/>
      <w:pPr>
        <w:ind w:left="53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72BDAC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8E0772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F01FF4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4873E8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CEDD52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DE25A4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D86CDA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920588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3240DCA"/>
    <w:multiLevelType w:val="multilevel"/>
    <w:tmpl w:val="63AE9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C3333C"/>
    <w:multiLevelType w:val="hybridMultilevel"/>
    <w:tmpl w:val="5F4A1958"/>
    <w:lvl w:ilvl="0" w:tplc="A44EB13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9EDCC6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72CD2E">
      <w:start w:val="1"/>
      <w:numFmt w:val="bullet"/>
      <w:lvlText w:val="▪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8C60E4">
      <w:start w:val="1"/>
      <w:numFmt w:val="bullet"/>
      <w:lvlText w:val="•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42F614">
      <w:start w:val="1"/>
      <w:numFmt w:val="bullet"/>
      <w:lvlText w:val="o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F2A25E">
      <w:start w:val="1"/>
      <w:numFmt w:val="bullet"/>
      <w:lvlText w:val="▪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E04A5C">
      <w:start w:val="1"/>
      <w:numFmt w:val="bullet"/>
      <w:lvlText w:val="•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5ECEC2">
      <w:start w:val="1"/>
      <w:numFmt w:val="bullet"/>
      <w:lvlText w:val="o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B6C196">
      <w:start w:val="1"/>
      <w:numFmt w:val="bullet"/>
      <w:lvlText w:val="▪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0"/>
  </w:num>
  <w:num w:numId="5">
    <w:abstractNumId w:val="8"/>
  </w:num>
  <w:num w:numId="6">
    <w:abstractNumId w:val="7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  <w:num w:numId="11">
    <w:abstractNumId w:val="1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A7A"/>
    <w:rsid w:val="000832C8"/>
    <w:rsid w:val="000A2012"/>
    <w:rsid w:val="00137678"/>
    <w:rsid w:val="001E7E09"/>
    <w:rsid w:val="00284CB1"/>
    <w:rsid w:val="002B479F"/>
    <w:rsid w:val="002F4A11"/>
    <w:rsid w:val="00326485"/>
    <w:rsid w:val="00385849"/>
    <w:rsid w:val="00531ED7"/>
    <w:rsid w:val="005D5357"/>
    <w:rsid w:val="005E5937"/>
    <w:rsid w:val="009406F3"/>
    <w:rsid w:val="00994A7A"/>
    <w:rsid w:val="00C075DF"/>
    <w:rsid w:val="00D23DC0"/>
    <w:rsid w:val="00F14FCD"/>
    <w:rsid w:val="00FF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33F3A-4A1B-446A-9FDF-AD3A66AB1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A7A"/>
    <w:pPr>
      <w:spacing w:after="13" w:line="267" w:lineRule="auto"/>
      <w:ind w:left="10" w:right="8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94A7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07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75DF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ipetskcadet.ucoz.ru/publ/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8D3BF-FBB9-4F3E-8B4F-D99EE6564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3559</Words>
  <Characters>20292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мухтар</dc:creator>
  <cp:keywords/>
  <dc:description/>
  <cp:lastModifiedBy>мухтар</cp:lastModifiedBy>
  <cp:revision>12</cp:revision>
  <cp:lastPrinted>2016-09-19T10:50:00Z</cp:lastPrinted>
  <dcterms:created xsi:type="dcterms:W3CDTF">2016-09-07T21:44:00Z</dcterms:created>
  <dcterms:modified xsi:type="dcterms:W3CDTF">2016-12-23T11:08:00Z</dcterms:modified>
</cp:coreProperties>
</file>