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46B" w:rsidRDefault="0047146B" w:rsidP="0047146B">
      <w:pPr>
        <w:pStyle w:val="a3"/>
        <w:jc w:val="right"/>
        <w:rPr>
          <w:rFonts w:ascii="Times New Roman" w:hAnsi="Times New Roman"/>
          <w:sz w:val="24"/>
          <w:lang w:eastAsia="ru-RU"/>
        </w:rPr>
      </w:pPr>
    </w:p>
    <w:p w:rsidR="0047146B" w:rsidRDefault="0047146B" w:rsidP="0047146B">
      <w:pPr>
        <w:pStyle w:val="a3"/>
        <w:jc w:val="right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«Утверждаю»</w:t>
      </w:r>
    </w:p>
    <w:p w:rsidR="0047146B" w:rsidRDefault="0047146B" w:rsidP="0047146B">
      <w:pPr>
        <w:pStyle w:val="a3"/>
        <w:jc w:val="right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Директор школы:</w:t>
      </w:r>
    </w:p>
    <w:p w:rsidR="0047146B" w:rsidRDefault="0047146B" w:rsidP="0047146B">
      <w:pPr>
        <w:pStyle w:val="a3"/>
        <w:jc w:val="right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________</w:t>
      </w:r>
      <w:proofErr w:type="spellStart"/>
      <w:r>
        <w:rPr>
          <w:rFonts w:ascii="Times New Roman" w:hAnsi="Times New Roman"/>
          <w:sz w:val="24"/>
          <w:lang w:eastAsia="ru-RU"/>
        </w:rPr>
        <w:t>А.С.Оздемиров</w:t>
      </w:r>
      <w:proofErr w:type="spellEnd"/>
    </w:p>
    <w:p w:rsidR="0047146B" w:rsidRDefault="0047146B" w:rsidP="0047146B">
      <w:pPr>
        <w:pStyle w:val="a3"/>
        <w:rPr>
          <w:lang w:eastAsia="ru-RU"/>
        </w:rPr>
      </w:pPr>
    </w:p>
    <w:p w:rsidR="0047146B" w:rsidRDefault="0047146B" w:rsidP="00471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p w:rsidR="0047146B" w:rsidRDefault="0047146B" w:rsidP="00471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47146B" w:rsidRDefault="0047146B" w:rsidP="00471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47146B" w:rsidRDefault="0047146B" w:rsidP="00471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МБОУ «Ишхой-</w:t>
      </w:r>
      <w:proofErr w:type="spellStart"/>
      <w:r>
        <w:rPr>
          <w:rFonts w:ascii="Times New Roman" w:eastAsia="Times New Roman" w:hAnsi="Times New Roman"/>
          <w:b/>
          <w:sz w:val="40"/>
          <w:szCs w:val="40"/>
          <w:lang w:eastAsia="ru-RU"/>
        </w:rPr>
        <w:t>Юртовская</w:t>
      </w:r>
      <w:proofErr w:type="spellEnd"/>
      <w:r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средняя школа»</w:t>
      </w:r>
    </w:p>
    <w:p w:rsidR="0047146B" w:rsidRDefault="0047146B" w:rsidP="0047146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p w:rsidR="0047146B" w:rsidRDefault="0047146B" w:rsidP="0047146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bCs/>
          <w:sz w:val="32"/>
          <w:szCs w:val="44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44"/>
          <w:lang w:eastAsia="ru-RU"/>
        </w:rPr>
        <w:t>ПЛАН</w:t>
      </w:r>
      <w:r>
        <w:rPr>
          <w:rFonts w:ascii="Times New Roman" w:eastAsia="Times New Roman" w:hAnsi="Times New Roman"/>
          <w:b/>
          <w:sz w:val="32"/>
          <w:szCs w:val="4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32"/>
          <w:szCs w:val="44"/>
          <w:lang w:eastAsia="ru-RU"/>
        </w:rPr>
        <w:t xml:space="preserve">ПРОВЕДЕНИЯ ПРЕДМЕТНОЙ </w:t>
      </w:r>
    </w:p>
    <w:p w:rsidR="0047146B" w:rsidRDefault="0047146B" w:rsidP="0047146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sz w:val="32"/>
          <w:szCs w:val="44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44"/>
          <w:lang w:eastAsia="ru-RU"/>
        </w:rPr>
        <w:t>НЕДЕЛИ ХИМИИ И БИОЛОГИИ</w:t>
      </w:r>
      <w:r>
        <w:rPr>
          <w:rFonts w:ascii="Times New Roman" w:eastAsia="Times New Roman" w:hAnsi="Times New Roman"/>
          <w:b/>
          <w:bCs/>
          <w:sz w:val="32"/>
          <w:szCs w:val="44"/>
          <w:lang w:eastAsia="ru-RU"/>
        </w:rPr>
        <w:t>.</w:t>
      </w:r>
    </w:p>
    <w:p w:rsidR="0047146B" w:rsidRDefault="0047146B" w:rsidP="0047146B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44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8"/>
          <w:szCs w:val="44"/>
          <w:lang w:eastAsia="ru-RU"/>
        </w:rPr>
        <w:t>сроки с 12.03. по 17.03</w:t>
      </w:r>
      <w:r>
        <w:rPr>
          <w:rFonts w:ascii="Times New Roman" w:eastAsia="Times New Roman" w:hAnsi="Times New Roman"/>
          <w:sz w:val="28"/>
          <w:szCs w:val="44"/>
          <w:lang w:eastAsia="ru-RU"/>
        </w:rPr>
        <w:t>.2018г.)</w:t>
      </w:r>
    </w:p>
    <w:p w:rsidR="0047146B" w:rsidRDefault="0047146B" w:rsidP="0047146B">
      <w:pPr>
        <w:tabs>
          <w:tab w:val="left" w:pos="309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47146B" w:rsidRDefault="0047146B" w:rsidP="0047146B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47146B" w:rsidRDefault="0047146B" w:rsidP="00471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146B" w:rsidRDefault="0047146B" w:rsidP="00471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146B" w:rsidRDefault="0047146B" w:rsidP="00471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146B" w:rsidRDefault="0047146B" w:rsidP="00471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146B" w:rsidRDefault="0047146B" w:rsidP="00471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146B" w:rsidRDefault="0047146B" w:rsidP="004714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2017-2018 учебный год.</w:t>
      </w:r>
    </w:p>
    <w:p w:rsidR="0047146B" w:rsidRDefault="0047146B" w:rsidP="004714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44"/>
          <w:lang w:eastAsia="ru-RU"/>
        </w:rPr>
      </w:pPr>
    </w:p>
    <w:p w:rsidR="0047146B" w:rsidRDefault="0047146B" w:rsidP="004714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44"/>
          <w:lang w:eastAsia="ru-RU"/>
        </w:rPr>
      </w:pPr>
      <w:r>
        <w:rPr>
          <w:rFonts w:ascii="Times New Roman" w:eastAsia="Times New Roman" w:hAnsi="Times New Roman"/>
          <w:sz w:val="28"/>
          <w:szCs w:val="44"/>
          <w:lang w:eastAsia="ru-RU"/>
        </w:rPr>
        <w:t xml:space="preserve">                                             </w:t>
      </w:r>
    </w:p>
    <w:p w:rsidR="0047146B" w:rsidRDefault="0047146B" w:rsidP="004714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44"/>
          <w:lang w:eastAsia="ru-RU"/>
        </w:rPr>
        <w:lastRenderedPageBreak/>
        <w:t xml:space="preserve">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Пояснительная записка</w:t>
      </w:r>
    </w:p>
    <w:p w:rsidR="0047146B" w:rsidRDefault="0047146B" w:rsidP="0047146B">
      <w:p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146B" w:rsidRDefault="0047146B" w:rsidP="004714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Предметные недели проводятся ежегодно с целью повышения профессиональной компетентности учителей в рамках плана методической и научно-методической работы, а также для развития познавательной и творческой активности обучающихся.</w:t>
      </w:r>
    </w:p>
    <w:p w:rsidR="0047146B" w:rsidRDefault="0047146B" w:rsidP="004714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Цели проведения недели истории:</w:t>
      </w:r>
    </w:p>
    <w:p w:rsidR="0047146B" w:rsidRDefault="0047146B" w:rsidP="004714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углубить зн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ания по темам предметам «Биология», «Химия»;</w:t>
      </w:r>
    </w:p>
    <w:p w:rsidR="0047146B" w:rsidRDefault="0047146B" w:rsidP="004714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сформировать умение использовать теоретические знания на практике в повседневной жизни;</w:t>
      </w:r>
    </w:p>
    <w:p w:rsidR="0047146B" w:rsidRDefault="0047146B" w:rsidP="004714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развивать у учащихся творческие способности, коммуникабельность, инициативность и самоорганизацию;</w:t>
      </w:r>
    </w:p>
    <w:p w:rsidR="0047146B" w:rsidRDefault="0047146B" w:rsidP="004714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профессиональная ориентация на професси</w:t>
      </w:r>
      <w:r w:rsidR="00F53F40">
        <w:rPr>
          <w:rFonts w:ascii="Times New Roman" w:eastAsia="Times New Roman" w:hAnsi="Times New Roman"/>
          <w:sz w:val="24"/>
          <w:szCs w:val="24"/>
          <w:lang w:eastAsia="ru-RU"/>
        </w:rPr>
        <w:t>и, связанные с изучением биологии и химии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7146B" w:rsidRDefault="0047146B" w:rsidP="004714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 предметн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ой недели биология и химия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47146B" w:rsidRDefault="0047146B" w:rsidP="004714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совершенствование профессионального мастерства педагогов через подготовку, организацию и проведение открытых уроков и внеклассных мероприятий;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- вовлечение обучающихся в самостоятельную творческую деятельность, повышение их интереса к изучаемым учебным дисциплинам;</w:t>
      </w:r>
    </w:p>
    <w:p w:rsidR="0047146B" w:rsidRDefault="0047146B" w:rsidP="004714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выявление обучающихся, которые обладают творческими способностями, стремятся к углубленному изучению определенной учебной дисциплины или образовательной области.</w:t>
      </w:r>
    </w:p>
    <w:p w:rsidR="0047146B" w:rsidRDefault="0047146B" w:rsidP="004714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формировать гражданскую позицию школьников и обеспечивать их социализацию;</w:t>
      </w:r>
    </w:p>
    <w:p w:rsidR="0047146B" w:rsidRDefault="0047146B" w:rsidP="004714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стимулировать интерес к активной поисковой научной деятельности;</w:t>
      </w:r>
    </w:p>
    <w:p w:rsidR="0047146B" w:rsidRDefault="0047146B" w:rsidP="004714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способствовать развитию взаимодействия между школьниками и их родителями, между школьниками и учителями, между учащимися из разных классов школы.</w:t>
      </w:r>
    </w:p>
    <w:p w:rsidR="0047146B" w:rsidRDefault="0047146B" w:rsidP="004714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Учителю при составлении плана необходимо учитывать условия, в которых работает школа, взвесить возможности свои и учащихся, выявить их интересы. К планированию нужно привлекать самих учащихся, при этом учитывать их интересы, вопросы, предложения и пожелания.</w:t>
      </w:r>
    </w:p>
    <w:p w:rsidR="0047146B" w:rsidRDefault="0047146B" w:rsidP="004714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Проведение недели биология и химия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это не развлечение для учащихся, а одна из форм организации обучения, которая должна быть связана с основным программным курсом обучения, углублять, дополнять его и тем самым повышать уровень образования учащихся, способствовать их развитию, расширять их кругозор. В ходе Недели между учителем и учащимися возникает тесное общение, которое позволяет им лучше узнать друг друга.</w:t>
      </w:r>
    </w:p>
    <w:p w:rsidR="0047146B" w:rsidRDefault="0047146B" w:rsidP="004714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Руководящая роль учителя осуществляется по следующим основным направлениям:</w:t>
      </w:r>
    </w:p>
    <w:p w:rsidR="0047146B" w:rsidRDefault="0047146B" w:rsidP="004714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" w:eastAsia="ru-RU"/>
        </w:rPr>
        <w:lastRenderedPageBreak/>
        <w:t>определение</w:t>
      </w:r>
      <w:proofErr w:type="spellEnd"/>
      <w:r>
        <w:rPr>
          <w:rFonts w:ascii="Times New Roman" w:eastAsia="Times New Roman" w:hAnsi="Times New Roman"/>
          <w:sz w:val="24"/>
          <w:szCs w:val="24"/>
          <w:lang w:val="en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" w:eastAsia="ru-RU"/>
        </w:rPr>
        <w:t>содержания</w:t>
      </w:r>
      <w:proofErr w:type="spellEnd"/>
      <w:r>
        <w:rPr>
          <w:rFonts w:ascii="Times New Roman" w:eastAsia="Times New Roman" w:hAnsi="Times New Roman"/>
          <w:sz w:val="24"/>
          <w:szCs w:val="24"/>
          <w:lang w:val="en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" w:eastAsia="ru-RU"/>
        </w:rPr>
        <w:t>работы</w:t>
      </w:r>
      <w:proofErr w:type="spellEnd"/>
      <w:r>
        <w:rPr>
          <w:rFonts w:ascii="Times New Roman" w:eastAsia="Times New Roman" w:hAnsi="Times New Roman"/>
          <w:sz w:val="24"/>
          <w:szCs w:val="24"/>
          <w:lang w:val="en" w:eastAsia="ru-RU"/>
        </w:rPr>
        <w:t>;</w:t>
      </w:r>
    </w:p>
    <w:p w:rsidR="0047146B" w:rsidRDefault="0047146B" w:rsidP="004714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" w:eastAsia="ru-RU"/>
        </w:rPr>
        <w:t>постановка</w:t>
      </w:r>
      <w:proofErr w:type="spellEnd"/>
      <w:r>
        <w:rPr>
          <w:rFonts w:ascii="Times New Roman" w:eastAsia="Times New Roman" w:hAnsi="Times New Roman"/>
          <w:sz w:val="24"/>
          <w:szCs w:val="24"/>
          <w:lang w:val="en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" w:eastAsia="ru-RU"/>
        </w:rPr>
        <w:t>учащимся</w:t>
      </w:r>
      <w:proofErr w:type="spellEnd"/>
      <w:r>
        <w:rPr>
          <w:rFonts w:ascii="Times New Roman" w:eastAsia="Times New Roman" w:hAnsi="Times New Roman"/>
          <w:sz w:val="24"/>
          <w:szCs w:val="24"/>
          <w:lang w:val="en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" w:eastAsia="ru-RU"/>
        </w:rPr>
        <w:t>заданий</w:t>
      </w:r>
      <w:proofErr w:type="spellEnd"/>
      <w:r>
        <w:rPr>
          <w:rFonts w:ascii="Times New Roman" w:eastAsia="Times New Roman" w:hAnsi="Times New Roman"/>
          <w:sz w:val="24"/>
          <w:szCs w:val="24"/>
          <w:lang w:val="en" w:eastAsia="ru-RU"/>
        </w:rPr>
        <w:t>;</w:t>
      </w:r>
    </w:p>
    <w:p w:rsidR="0047146B" w:rsidRDefault="0047146B" w:rsidP="004714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указание основных источников получения знаний;</w:t>
      </w:r>
    </w:p>
    <w:p w:rsidR="0047146B" w:rsidRDefault="0047146B" w:rsidP="004714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консультирование учащихся в процессе выполнения заданий и координирование их деятельности;</w:t>
      </w:r>
    </w:p>
    <w:p w:rsidR="0047146B" w:rsidRDefault="0047146B" w:rsidP="004714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изучение совместно с учащимися выявленных ими исторических сведений;</w:t>
      </w:r>
    </w:p>
    <w:p w:rsidR="0047146B" w:rsidRDefault="0047146B" w:rsidP="004714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участие в оформлении собранного учащимися материала;</w:t>
      </w:r>
    </w:p>
    <w:p w:rsidR="0047146B" w:rsidRDefault="0047146B" w:rsidP="004714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использование этого материала в учебной работе.</w:t>
      </w:r>
    </w:p>
    <w:p w:rsidR="0047146B" w:rsidRDefault="0047146B" w:rsidP="004714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решении этих вопросов необходимо достаточно тесное взаимодействие, сотрудничество учителя и ученика. Они должны уметь: находить нужную книгу в библиотеке, составлять библиографию по теме, пользоваться справочной литературой, готовить рефераты по нескольким источникам, выступать с докладами, сообщениями перед аудиторией и т.д. Приобщать к исследовательской работе.</w:t>
      </w:r>
    </w:p>
    <w:p w:rsidR="0047146B" w:rsidRDefault="0047146B" w:rsidP="00471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146B" w:rsidRDefault="0047146B" w:rsidP="00471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146B" w:rsidRDefault="0047146B" w:rsidP="00471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146B" w:rsidRDefault="0047146B" w:rsidP="00471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146B" w:rsidRDefault="0047146B" w:rsidP="00471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146B" w:rsidRDefault="0047146B" w:rsidP="00471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146B" w:rsidRDefault="0047146B" w:rsidP="00471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146B" w:rsidRDefault="0047146B" w:rsidP="00471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146B" w:rsidRDefault="0047146B" w:rsidP="00471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146B" w:rsidRDefault="0047146B" w:rsidP="00471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146B" w:rsidRDefault="0047146B" w:rsidP="00471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146B" w:rsidRDefault="0047146B" w:rsidP="00471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146B" w:rsidRDefault="0047146B" w:rsidP="00471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146B" w:rsidRDefault="0047146B" w:rsidP="004714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146B" w:rsidRDefault="0047146B" w:rsidP="00471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7146B" w:rsidRDefault="0047146B" w:rsidP="00471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7146B" w:rsidRDefault="0047146B" w:rsidP="00471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3F40" w:rsidRDefault="00F53F40" w:rsidP="00471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3F40" w:rsidRDefault="00F53F40" w:rsidP="00471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90439" w:rsidRDefault="0047146B" w:rsidP="00471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 – график мер</w:t>
      </w:r>
      <w:r w:rsidR="00B904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оприятий в рамках </w:t>
      </w:r>
    </w:p>
    <w:p w:rsidR="0047146B" w:rsidRDefault="00B90439" w:rsidP="00471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недели биологии и химии</w:t>
      </w:r>
    </w:p>
    <w:p w:rsidR="0047146B" w:rsidRDefault="00B90439" w:rsidP="00471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(с12 по 17 марта </w:t>
      </w:r>
      <w:r w:rsidR="004714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2018г.)</w:t>
      </w:r>
    </w:p>
    <w:p w:rsidR="0047146B" w:rsidRDefault="0047146B" w:rsidP="004714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56" w:type="dxa"/>
        <w:tblCellSpacing w:w="0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42"/>
        <w:gridCol w:w="1984"/>
        <w:gridCol w:w="1942"/>
        <w:gridCol w:w="1983"/>
        <w:gridCol w:w="2105"/>
      </w:tblGrid>
      <w:tr w:rsidR="00B90439" w:rsidTr="00B90439">
        <w:trPr>
          <w:tblCellSpacing w:w="0" w:type="dxa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471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471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471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Участвующие классы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471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Время и место проведения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471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учитель</w:t>
            </w:r>
          </w:p>
        </w:tc>
      </w:tr>
      <w:tr w:rsidR="00B90439" w:rsidTr="00B90439">
        <w:trPr>
          <w:tblCellSpacing w:w="0" w:type="dxa"/>
        </w:trPr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B90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12.03</w:t>
            </w:r>
            <w:r w:rsidR="004714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90439" w:rsidRDefault="00B90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90439" w:rsidRDefault="00B90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90439" w:rsidRDefault="00B90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90439" w:rsidRDefault="00B90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3F40" w:rsidRDefault="00F53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B90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</w:t>
            </w:r>
          </w:p>
          <w:p w:rsidR="00F53F40" w:rsidRPr="00F53F40" w:rsidRDefault="00F53F40" w:rsidP="00F53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3F40" w:rsidRPr="00F53F40" w:rsidRDefault="00F53F40" w:rsidP="00F53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3F40" w:rsidRPr="00F53F40" w:rsidRDefault="00F53F40" w:rsidP="00F53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90439" w:rsidRPr="00F53F40" w:rsidRDefault="00F53F40" w:rsidP="00F53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14.03.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Линейка, посвященная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отк</w:t>
            </w:r>
            <w:r w:rsidR="00F53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рытию предметной недели 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иологии</w:t>
            </w:r>
            <w:r w:rsidR="00B90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химии</w:t>
            </w:r>
          </w:p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7-8 классы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Л.М.</w:t>
            </w:r>
          </w:p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Сарханова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З.Ш.</w:t>
            </w:r>
          </w:p>
        </w:tc>
      </w:tr>
      <w:tr w:rsidR="00F53F40" w:rsidTr="00B90439">
        <w:trPr>
          <w:tblCellSpacing w:w="0" w:type="dxa"/>
        </w:trPr>
        <w:tc>
          <w:tcPr>
            <w:tcW w:w="16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3F40" w:rsidRDefault="00F53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3F40" w:rsidRDefault="00F53F40" w:rsidP="00F53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Открытый урок по химии на тему:</w:t>
            </w:r>
          </w:p>
          <w:p w:rsidR="00F53F40" w:rsidRDefault="00F53F40" w:rsidP="00F53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по теме: «Изменения происходящие с веществами»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3F40" w:rsidRDefault="00F53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«а»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3F40" w:rsidRDefault="00F53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химии (3 урок)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3F40" w:rsidRDefault="00F53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Вадалов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У.А.</w:t>
            </w:r>
          </w:p>
        </w:tc>
      </w:tr>
      <w:tr w:rsidR="00B90439" w:rsidTr="00B904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146B" w:rsidRDefault="0047146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Внеклассное мероприятие по исто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на тему: «Жизнь на разных материках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«в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F40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биологии</w:t>
            </w:r>
          </w:p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урок)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Сарханова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З.Ш.</w:t>
            </w:r>
          </w:p>
        </w:tc>
      </w:tr>
      <w:tr w:rsidR="00B90439" w:rsidTr="00B90439">
        <w:trPr>
          <w:trHeight w:val="949"/>
          <w:tblCellSpacing w:w="0" w:type="dxa"/>
        </w:trPr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F53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14.03.</w:t>
            </w:r>
          </w:p>
          <w:p w:rsidR="00F53F40" w:rsidRDefault="00F53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3F40" w:rsidRDefault="00F53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3F40" w:rsidRDefault="00F53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3F40" w:rsidRDefault="00F53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15.03.</w:t>
            </w:r>
          </w:p>
          <w:p w:rsidR="00F53F40" w:rsidRPr="00F53F40" w:rsidRDefault="00F53F40" w:rsidP="00F53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3F40" w:rsidRPr="00F53F40" w:rsidRDefault="00F53F40" w:rsidP="00F53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3F40" w:rsidRDefault="00F53F40" w:rsidP="00F53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3F40" w:rsidRPr="00F53F40" w:rsidRDefault="00F53F40" w:rsidP="00F53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17.03.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Открытый урок по биологии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тему:</w:t>
            </w:r>
          </w:p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«Класс Насекомые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F40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биологии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(5 урок)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Л.М.</w:t>
            </w:r>
          </w:p>
        </w:tc>
      </w:tr>
      <w:tr w:rsidR="00B90439" w:rsidTr="00B904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146B" w:rsidRDefault="0047146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Открытый урок по химии на тему: «Достижения современной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селекции. Биотехнология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 класс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3F40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биологии</w:t>
            </w:r>
          </w:p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(3урок)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Л.М.</w:t>
            </w:r>
          </w:p>
        </w:tc>
      </w:tr>
      <w:tr w:rsidR="00B90439" w:rsidTr="00B90439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146B" w:rsidRDefault="0047146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Открытый урок</w:t>
            </w:r>
            <w:r w:rsidR="00F53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биологии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тему:</w:t>
            </w:r>
          </w:p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«Пищеварение в желудке и кишечнике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8«б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инет биологии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(6 урок)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Минкиева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Ж.О.</w:t>
            </w:r>
          </w:p>
        </w:tc>
      </w:tr>
      <w:tr w:rsidR="00B90439" w:rsidTr="00B90439">
        <w:trPr>
          <w:tblCellSpacing w:w="0" w:type="dxa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F53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17.03.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B90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Открытый урок  по химии на тему: «Глюкоза</w:t>
            </w:r>
            <w:r w:rsidR="004714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B90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B90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химии (5</w:t>
            </w:r>
            <w:r w:rsidR="004714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урок)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B90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Сарханова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З.Ш.</w:t>
            </w:r>
          </w:p>
        </w:tc>
      </w:tr>
      <w:tr w:rsidR="00B90439" w:rsidTr="00B90439">
        <w:trPr>
          <w:tblCellSpacing w:w="0" w:type="dxa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F53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17.03.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B90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Открытый урок по химии</w:t>
            </w:r>
            <w:r w:rsidR="004714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тему: «Кремний</w:t>
            </w:r>
            <w:r w:rsidR="004714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B90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химии</w:t>
            </w:r>
            <w:r w:rsidR="004714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(3 урок)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B90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Сарханова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З.Ш.</w:t>
            </w:r>
          </w:p>
        </w:tc>
      </w:tr>
      <w:tr w:rsidR="00B90439" w:rsidTr="00B90439">
        <w:trPr>
          <w:tblCellSpacing w:w="0" w:type="dxa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Вся неделя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B90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онкурсы кроссвордов по биологии и  химии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B90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биологии и химии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B90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З.Ш.</w:t>
            </w:r>
          </w:p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Минкиева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Ж.О.</w:t>
            </w:r>
          </w:p>
          <w:p w:rsidR="00B90439" w:rsidRDefault="00B90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Сарханова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З.Ш.</w:t>
            </w:r>
          </w:p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0439" w:rsidTr="00B90439">
        <w:trPr>
          <w:tblCellSpacing w:w="0" w:type="dxa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Вся неделя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Выставка книг. 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классы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Байсуева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B90439" w:rsidTr="00B90439">
        <w:trPr>
          <w:tblCellSpacing w:w="0" w:type="dxa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Вся неделя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</w:t>
            </w:r>
            <w:r w:rsidR="00B90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авка рисунков «Царство Растения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«Берегите природу»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146B" w:rsidRDefault="00B90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Л.М.</w:t>
            </w:r>
          </w:p>
          <w:p w:rsidR="0047146B" w:rsidRDefault="00471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Минкиева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Ж.О.</w:t>
            </w:r>
          </w:p>
          <w:p w:rsidR="00B90439" w:rsidRDefault="00B90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Сарханова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З.Ш.</w:t>
            </w:r>
          </w:p>
        </w:tc>
      </w:tr>
    </w:tbl>
    <w:p w:rsidR="0047146B" w:rsidRDefault="0047146B" w:rsidP="0047146B"/>
    <w:p w:rsidR="0047146B" w:rsidRDefault="0047146B" w:rsidP="004714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Подведение итогов предметной недели. </w:t>
      </w:r>
    </w:p>
    <w:p w:rsidR="0047146B" w:rsidRDefault="0047146B" w:rsidP="0047146B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Награждение победителей.</w:t>
      </w:r>
    </w:p>
    <w:p w:rsidR="0047146B" w:rsidRDefault="0047146B" w:rsidP="0047146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146B" w:rsidRDefault="0047146B" w:rsidP="0047146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146B" w:rsidRDefault="0047146B" w:rsidP="0047146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146B" w:rsidRDefault="0047146B" w:rsidP="004714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Составила: заместитель директора по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КО:_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_______/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Умарова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М.У./</w:t>
      </w:r>
    </w:p>
    <w:p w:rsidR="0047146B" w:rsidRDefault="0047146B" w:rsidP="0047146B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146B" w:rsidRDefault="0047146B" w:rsidP="0047146B"/>
    <w:p w:rsidR="0055301E" w:rsidRDefault="00F53F40"/>
    <w:sectPr w:rsidR="0055301E" w:rsidSect="00F53F40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14601"/>
    <w:multiLevelType w:val="multilevel"/>
    <w:tmpl w:val="CB64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6B"/>
    <w:rsid w:val="0047146B"/>
    <w:rsid w:val="00B90439"/>
    <w:rsid w:val="00CB354F"/>
    <w:rsid w:val="00E758F3"/>
    <w:rsid w:val="00F5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2E56"/>
  <w15:chartTrackingRefBased/>
  <w15:docId w15:val="{758C276B-03DB-43C0-B558-83C3CFF7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46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4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4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2018-03-13T18:19:00Z</dcterms:created>
  <dcterms:modified xsi:type="dcterms:W3CDTF">2018-03-13T18:50:00Z</dcterms:modified>
</cp:coreProperties>
</file>