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DE049F" w:rsidRPr="00CB3CA7" w:rsidRDefault="00DE049F" w:rsidP="00DE049F">
      <w:pPr>
        <w:jc w:val="center"/>
        <w:rPr>
          <w:b/>
          <w:sz w:val="36"/>
          <w:szCs w:val="36"/>
        </w:rPr>
      </w:pPr>
      <w:r w:rsidRPr="00CB3CA7">
        <w:rPr>
          <w:b/>
          <w:sz w:val="36"/>
          <w:szCs w:val="36"/>
        </w:rPr>
        <w:t>Анализ учебной деятельности</w:t>
      </w:r>
    </w:p>
    <w:p w:rsidR="005D45CD" w:rsidRDefault="009B080B" w:rsidP="00DE04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МБОУ «Ишхой-</w:t>
      </w:r>
      <w:proofErr w:type="gramStart"/>
      <w:r>
        <w:rPr>
          <w:b/>
          <w:sz w:val="36"/>
          <w:szCs w:val="36"/>
        </w:rPr>
        <w:t>Юртовская</w:t>
      </w:r>
      <w:r w:rsidR="00DE049F" w:rsidRPr="00CB3CA7">
        <w:rPr>
          <w:b/>
          <w:sz w:val="36"/>
          <w:szCs w:val="36"/>
        </w:rPr>
        <w:t xml:space="preserve">  СШ</w:t>
      </w:r>
      <w:proofErr w:type="gramEnd"/>
      <w:r w:rsidR="00DE049F" w:rsidRPr="00CB3CA7">
        <w:rPr>
          <w:b/>
          <w:sz w:val="36"/>
          <w:szCs w:val="36"/>
        </w:rPr>
        <w:t xml:space="preserve"> за  </w:t>
      </w:r>
      <w:r w:rsidR="00DE049F" w:rsidRPr="00CB3CA7">
        <w:rPr>
          <w:b/>
          <w:sz w:val="36"/>
          <w:szCs w:val="36"/>
          <w:lang w:val="en-US"/>
        </w:rPr>
        <w:t>I</w:t>
      </w:r>
      <w:r w:rsidR="00DE049F" w:rsidRPr="00CB3CA7">
        <w:rPr>
          <w:b/>
          <w:sz w:val="36"/>
          <w:szCs w:val="36"/>
        </w:rPr>
        <w:t xml:space="preserve">  четверть </w:t>
      </w:r>
    </w:p>
    <w:p w:rsidR="00DE049F" w:rsidRDefault="00DE049F" w:rsidP="00DE049F">
      <w:pPr>
        <w:jc w:val="center"/>
        <w:rPr>
          <w:b/>
          <w:sz w:val="36"/>
          <w:szCs w:val="36"/>
        </w:rPr>
      </w:pPr>
      <w:r w:rsidRPr="00CB3CA7">
        <w:rPr>
          <w:b/>
          <w:sz w:val="36"/>
          <w:szCs w:val="36"/>
        </w:rPr>
        <w:t>201</w:t>
      </w:r>
      <w:r w:rsidR="009B080B">
        <w:rPr>
          <w:b/>
          <w:sz w:val="36"/>
          <w:szCs w:val="36"/>
        </w:rPr>
        <w:t>7</w:t>
      </w:r>
      <w:r w:rsidRPr="00CB3CA7">
        <w:rPr>
          <w:b/>
          <w:sz w:val="36"/>
          <w:szCs w:val="36"/>
        </w:rPr>
        <w:t>-201</w:t>
      </w:r>
      <w:r w:rsidR="009B080B">
        <w:rPr>
          <w:b/>
          <w:sz w:val="36"/>
          <w:szCs w:val="36"/>
        </w:rPr>
        <w:t xml:space="preserve">8 </w:t>
      </w:r>
      <w:r w:rsidR="00257E30">
        <w:rPr>
          <w:b/>
          <w:sz w:val="36"/>
          <w:szCs w:val="36"/>
        </w:rPr>
        <w:t>учебного года.</w:t>
      </w: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Заместитель директора по УВР      /</w:t>
      </w:r>
      <w:proofErr w:type="spellStart"/>
      <w:r>
        <w:rPr>
          <w:b/>
          <w:sz w:val="36"/>
          <w:szCs w:val="36"/>
        </w:rPr>
        <w:t>Р.И.Баматгериев</w:t>
      </w:r>
      <w:proofErr w:type="spellEnd"/>
      <w:r>
        <w:rPr>
          <w:b/>
          <w:sz w:val="36"/>
          <w:szCs w:val="36"/>
        </w:rPr>
        <w:t>/.</w:t>
      </w: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257E30" w:rsidRDefault="00257E30" w:rsidP="00DE049F">
      <w:pPr>
        <w:jc w:val="center"/>
        <w:rPr>
          <w:b/>
          <w:sz w:val="36"/>
          <w:szCs w:val="36"/>
        </w:rPr>
      </w:pPr>
    </w:p>
    <w:p w:rsidR="00DE049F" w:rsidRPr="00FC2B4D" w:rsidRDefault="00DE049F" w:rsidP="00112676">
      <w:pPr>
        <w:jc w:val="both"/>
        <w:rPr>
          <w:sz w:val="28"/>
          <w:szCs w:val="28"/>
        </w:rPr>
      </w:pPr>
      <w:r w:rsidRPr="00FC2B4D">
        <w:rPr>
          <w:sz w:val="28"/>
          <w:szCs w:val="28"/>
        </w:rPr>
        <w:t>Продолжительность первой четверти</w:t>
      </w:r>
      <w:r w:rsidR="009B080B">
        <w:rPr>
          <w:sz w:val="28"/>
          <w:szCs w:val="28"/>
        </w:rPr>
        <w:t xml:space="preserve"> с 01.09.2016 по 27.10.2017 года (8 </w:t>
      </w:r>
      <w:r w:rsidRPr="00FC2B4D">
        <w:rPr>
          <w:sz w:val="28"/>
          <w:szCs w:val="28"/>
        </w:rPr>
        <w:t>недель).</w:t>
      </w:r>
      <w:r w:rsidR="009B080B">
        <w:rPr>
          <w:sz w:val="28"/>
          <w:szCs w:val="28"/>
        </w:rPr>
        <w:t xml:space="preserve"> Начало второй четверти 06.11.17</w:t>
      </w:r>
      <w:r w:rsidRPr="00FC2B4D">
        <w:rPr>
          <w:sz w:val="28"/>
          <w:szCs w:val="28"/>
        </w:rPr>
        <w:t xml:space="preserve"> год. Программный </w:t>
      </w:r>
      <w:proofErr w:type="gramStart"/>
      <w:r w:rsidRPr="00FC2B4D">
        <w:rPr>
          <w:sz w:val="28"/>
          <w:szCs w:val="28"/>
        </w:rPr>
        <w:t>материал  учебной</w:t>
      </w:r>
      <w:proofErr w:type="gramEnd"/>
      <w:r w:rsidRPr="00FC2B4D">
        <w:rPr>
          <w:sz w:val="28"/>
          <w:szCs w:val="28"/>
        </w:rPr>
        <w:t xml:space="preserve"> четверти по школе выполнен.</w:t>
      </w:r>
    </w:p>
    <w:p w:rsidR="00401DAF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sz w:val="28"/>
          <w:szCs w:val="28"/>
        </w:rPr>
        <w:t xml:space="preserve">На начало </w:t>
      </w:r>
      <w:proofErr w:type="gramStart"/>
      <w:r w:rsidRPr="00FC2B4D">
        <w:rPr>
          <w:sz w:val="28"/>
          <w:szCs w:val="28"/>
          <w:lang w:val="en-US"/>
        </w:rPr>
        <w:t>I</w:t>
      </w:r>
      <w:r w:rsidRPr="00FC2B4D">
        <w:rPr>
          <w:sz w:val="28"/>
          <w:szCs w:val="28"/>
        </w:rPr>
        <w:t xml:space="preserve">  четверти</w:t>
      </w:r>
      <w:proofErr w:type="gramEnd"/>
      <w:r w:rsidR="00A25E81">
        <w:rPr>
          <w:sz w:val="28"/>
          <w:szCs w:val="28"/>
        </w:rPr>
        <w:t xml:space="preserve"> в</w:t>
      </w:r>
      <w:r w:rsidRPr="00FC2B4D">
        <w:rPr>
          <w:sz w:val="28"/>
          <w:szCs w:val="28"/>
        </w:rPr>
        <w:t xml:space="preserve"> 201</w:t>
      </w:r>
      <w:r w:rsidR="009B080B">
        <w:rPr>
          <w:sz w:val="28"/>
          <w:szCs w:val="28"/>
        </w:rPr>
        <w:t>7</w:t>
      </w:r>
      <w:r w:rsidRPr="00FC2B4D">
        <w:rPr>
          <w:sz w:val="28"/>
          <w:szCs w:val="28"/>
        </w:rPr>
        <w:t>-201</w:t>
      </w:r>
      <w:r w:rsidR="009B080B">
        <w:rPr>
          <w:sz w:val="28"/>
          <w:szCs w:val="28"/>
        </w:rPr>
        <w:t>8</w:t>
      </w:r>
      <w:r w:rsidR="00A25E81">
        <w:rPr>
          <w:sz w:val="28"/>
          <w:szCs w:val="28"/>
        </w:rPr>
        <w:t xml:space="preserve"> </w:t>
      </w:r>
      <w:r w:rsidR="00112676">
        <w:rPr>
          <w:sz w:val="28"/>
          <w:szCs w:val="28"/>
        </w:rPr>
        <w:t xml:space="preserve">уч. году в </w:t>
      </w:r>
      <w:r w:rsidR="00A25E81">
        <w:rPr>
          <w:sz w:val="28"/>
          <w:szCs w:val="28"/>
        </w:rPr>
        <w:t>5-11кл</w:t>
      </w:r>
      <w:r w:rsidR="00112676">
        <w:rPr>
          <w:sz w:val="28"/>
          <w:szCs w:val="28"/>
        </w:rPr>
        <w:t xml:space="preserve"> </w:t>
      </w:r>
      <w:r w:rsidRPr="00FC2B4D">
        <w:rPr>
          <w:sz w:val="28"/>
          <w:szCs w:val="28"/>
        </w:rPr>
        <w:t xml:space="preserve">контингент обучающихся составил  </w:t>
      </w:r>
      <w:r w:rsidR="00B2476F">
        <w:rPr>
          <w:sz w:val="28"/>
          <w:szCs w:val="28"/>
        </w:rPr>
        <w:t>356</w:t>
      </w:r>
      <w:r w:rsidRPr="00FC2B4D">
        <w:rPr>
          <w:sz w:val="28"/>
          <w:szCs w:val="28"/>
        </w:rPr>
        <w:t xml:space="preserve"> обучающихся</w:t>
      </w:r>
    </w:p>
    <w:p w:rsidR="00401DAF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sz w:val="28"/>
          <w:szCs w:val="28"/>
        </w:rPr>
        <w:t xml:space="preserve"> на конец </w:t>
      </w:r>
      <w:r w:rsidRPr="00FC2B4D">
        <w:rPr>
          <w:sz w:val="28"/>
          <w:szCs w:val="28"/>
          <w:lang w:val="en-US"/>
        </w:rPr>
        <w:t>I</w:t>
      </w:r>
      <w:r w:rsidR="00B2476F">
        <w:rPr>
          <w:sz w:val="28"/>
          <w:szCs w:val="28"/>
        </w:rPr>
        <w:t xml:space="preserve"> четверти - 350</w:t>
      </w:r>
      <w:r w:rsidRPr="00FC2B4D">
        <w:rPr>
          <w:sz w:val="28"/>
          <w:szCs w:val="28"/>
        </w:rPr>
        <w:t xml:space="preserve"> обучающихся</w:t>
      </w:r>
    </w:p>
    <w:p w:rsidR="00401DAF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sz w:val="28"/>
          <w:szCs w:val="28"/>
        </w:rPr>
        <w:t>В течение 1 четверти прибыли</w:t>
      </w:r>
      <w:r w:rsidR="00401DAF">
        <w:rPr>
          <w:sz w:val="28"/>
          <w:szCs w:val="28"/>
        </w:rPr>
        <w:t>- 4.</w:t>
      </w:r>
    </w:p>
    <w:p w:rsidR="00112676" w:rsidRDefault="00DE049F" w:rsidP="00DE0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1DAF">
        <w:rPr>
          <w:sz w:val="28"/>
          <w:szCs w:val="28"/>
        </w:rPr>
        <w:t>В</w:t>
      </w:r>
      <w:r w:rsidR="002344C3">
        <w:rPr>
          <w:sz w:val="28"/>
          <w:szCs w:val="28"/>
        </w:rPr>
        <w:t xml:space="preserve">ыбыли </w:t>
      </w:r>
      <w:r>
        <w:rPr>
          <w:sz w:val="28"/>
          <w:szCs w:val="28"/>
        </w:rPr>
        <w:t>-</w:t>
      </w:r>
      <w:proofErr w:type="gramStart"/>
      <w:r w:rsidR="00B2476F">
        <w:rPr>
          <w:sz w:val="28"/>
          <w:szCs w:val="28"/>
        </w:rPr>
        <w:t>10</w:t>
      </w:r>
      <w:r>
        <w:rPr>
          <w:sz w:val="28"/>
          <w:szCs w:val="28"/>
        </w:rPr>
        <w:t xml:space="preserve">  </w:t>
      </w:r>
      <w:r w:rsidRPr="00FC2B4D">
        <w:rPr>
          <w:sz w:val="28"/>
          <w:szCs w:val="28"/>
        </w:rPr>
        <w:t>.</w:t>
      </w:r>
      <w:proofErr w:type="gramEnd"/>
    </w:p>
    <w:p w:rsidR="00DE049F" w:rsidRPr="00FC2B4D" w:rsidRDefault="00DE049F" w:rsidP="00112676">
      <w:pPr>
        <w:jc w:val="both"/>
        <w:rPr>
          <w:sz w:val="28"/>
          <w:szCs w:val="28"/>
        </w:rPr>
      </w:pPr>
      <w:r w:rsidRPr="00FC2B4D">
        <w:rPr>
          <w:sz w:val="28"/>
          <w:szCs w:val="28"/>
        </w:rPr>
        <w:t xml:space="preserve"> Индивидуальным обучением в фор</w:t>
      </w:r>
      <w:r>
        <w:rPr>
          <w:sz w:val="28"/>
          <w:szCs w:val="28"/>
        </w:rPr>
        <w:t>м</w:t>
      </w:r>
      <w:r w:rsidR="00112676">
        <w:rPr>
          <w:sz w:val="28"/>
          <w:szCs w:val="28"/>
        </w:rPr>
        <w:t>е надомного обучения охвачено 7</w:t>
      </w:r>
      <w:r w:rsidR="002344C3">
        <w:rPr>
          <w:sz w:val="28"/>
          <w:szCs w:val="28"/>
        </w:rPr>
        <w:t xml:space="preserve"> </w:t>
      </w:r>
      <w:r w:rsidRPr="00FC2B4D">
        <w:rPr>
          <w:sz w:val="28"/>
          <w:szCs w:val="28"/>
        </w:rPr>
        <w:t>обучающихся</w:t>
      </w:r>
      <w:r>
        <w:rPr>
          <w:sz w:val="28"/>
          <w:szCs w:val="28"/>
        </w:rPr>
        <w:t>.</w:t>
      </w: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</w:p>
    <w:p w:rsidR="00DE049F" w:rsidRPr="00CB3CA7" w:rsidRDefault="00DE049F" w:rsidP="00DE049F">
      <w:pPr>
        <w:pStyle w:val="ad"/>
        <w:widowControl w:val="0"/>
        <w:numPr>
          <w:ilvl w:val="0"/>
          <w:numId w:val="30"/>
        </w:numPr>
        <w:spacing w:line="600" w:lineRule="exact"/>
        <w:rPr>
          <w:rFonts w:eastAsia="Courier New"/>
          <w:b/>
          <w:bCs/>
          <w:color w:val="000000"/>
          <w:sz w:val="36"/>
          <w:szCs w:val="36"/>
          <w:u w:val="single"/>
          <w:lang w:bidi="ru-RU"/>
        </w:rPr>
      </w:pPr>
      <w:r w:rsidRPr="00CB3CA7">
        <w:rPr>
          <w:rFonts w:eastAsia="Courier New"/>
          <w:b/>
          <w:bCs/>
          <w:color w:val="000000"/>
          <w:sz w:val="36"/>
          <w:szCs w:val="36"/>
          <w:u w:val="single"/>
          <w:lang w:bidi="ru-RU"/>
        </w:rPr>
        <w:t>Количе</w:t>
      </w:r>
      <w:r w:rsidR="009B080B">
        <w:rPr>
          <w:rFonts w:eastAsia="Courier New"/>
          <w:b/>
          <w:bCs/>
          <w:color w:val="000000"/>
          <w:sz w:val="36"/>
          <w:szCs w:val="36"/>
          <w:u w:val="single"/>
          <w:lang w:bidi="ru-RU"/>
        </w:rPr>
        <w:t>ство учащихся за 1 четверть 2017-2018</w:t>
      </w:r>
      <w:r>
        <w:rPr>
          <w:rFonts w:eastAsia="Courier New"/>
          <w:b/>
          <w:bCs/>
          <w:color w:val="000000"/>
          <w:sz w:val="36"/>
          <w:szCs w:val="36"/>
          <w:u w:val="single"/>
          <w:lang w:bidi="ru-RU"/>
        </w:rPr>
        <w:t xml:space="preserve"> </w:t>
      </w:r>
      <w:r w:rsidRPr="00CB3CA7">
        <w:rPr>
          <w:rFonts w:eastAsia="Courier New"/>
          <w:b/>
          <w:bCs/>
          <w:color w:val="000000"/>
          <w:sz w:val="36"/>
          <w:szCs w:val="36"/>
          <w:u w:val="single"/>
          <w:lang w:bidi="ru-RU"/>
        </w:rPr>
        <w:t>учебного года:</w:t>
      </w:r>
    </w:p>
    <w:p w:rsidR="00DE049F" w:rsidRPr="00FC2B4D" w:rsidRDefault="00DE049F" w:rsidP="00DE049F">
      <w:pPr>
        <w:widowControl w:val="0"/>
        <w:jc w:val="center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tbl>
      <w:tblPr>
        <w:tblW w:w="100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582"/>
        <w:gridCol w:w="567"/>
        <w:gridCol w:w="552"/>
        <w:gridCol w:w="567"/>
        <w:gridCol w:w="567"/>
        <w:gridCol w:w="567"/>
        <w:gridCol w:w="567"/>
        <w:gridCol w:w="567"/>
        <w:gridCol w:w="567"/>
        <w:gridCol w:w="567"/>
        <w:gridCol w:w="576"/>
        <w:gridCol w:w="1437"/>
      </w:tblGrid>
      <w:tr w:rsidR="00DE049F" w:rsidRPr="00FC2B4D" w:rsidTr="009B080B">
        <w:trPr>
          <w:trHeight w:val="4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Классы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iCs/>
                <w:color w:val="000000"/>
                <w:sz w:val="28"/>
                <w:szCs w:val="28"/>
                <w:lang w:bidi="ru-RU"/>
              </w:rPr>
              <w:t>Всего</w:t>
            </w:r>
          </w:p>
        </w:tc>
      </w:tr>
      <w:tr w:rsidR="00DE049F" w:rsidRPr="00FC2B4D" w:rsidTr="009B080B">
        <w:trPr>
          <w:trHeight w:val="4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ind w:left="120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iCs/>
                <w:color w:val="000000"/>
                <w:sz w:val="28"/>
                <w:szCs w:val="28"/>
                <w:lang w:bidi="ru-RU"/>
              </w:rPr>
              <w:t xml:space="preserve">На начало </w:t>
            </w:r>
            <w:proofErr w:type="spellStart"/>
            <w:r w:rsidRPr="00FC2B4D">
              <w:rPr>
                <w:iCs/>
                <w:color w:val="000000"/>
                <w:sz w:val="28"/>
                <w:szCs w:val="28"/>
                <w:lang w:bidi="ru-RU"/>
              </w:rPr>
              <w:t>четверт</w:t>
            </w:r>
            <w:proofErr w:type="spellEnd"/>
            <w:r w:rsidRPr="00FC2B4D">
              <w:rPr>
                <w:iCs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9B080B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9B080B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9B080B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9B080B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9B080B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9B080B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9B080B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742</w:t>
            </w:r>
          </w:p>
        </w:tc>
      </w:tr>
      <w:tr w:rsidR="00DE049F" w:rsidRPr="00FC2B4D" w:rsidTr="009B080B">
        <w:trPr>
          <w:trHeight w:val="4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ind w:left="120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iCs/>
                <w:color w:val="000000"/>
                <w:sz w:val="28"/>
                <w:szCs w:val="28"/>
                <w:lang w:bidi="ru-RU"/>
              </w:rPr>
              <w:t>Выбыло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50493C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50493C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802AA2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11</w:t>
            </w:r>
          </w:p>
        </w:tc>
      </w:tr>
      <w:tr w:rsidR="00DE049F" w:rsidRPr="00FC2B4D" w:rsidTr="009B080B">
        <w:trPr>
          <w:trHeight w:val="4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ind w:left="120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iCs/>
                <w:color w:val="000000"/>
                <w:sz w:val="28"/>
                <w:szCs w:val="28"/>
                <w:lang w:bidi="ru-RU"/>
              </w:rPr>
              <w:t>Прибыло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802AA2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802AA2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</w:tr>
      <w:tr w:rsidR="00DE049F" w:rsidRPr="00FC2B4D" w:rsidTr="009B080B">
        <w:trPr>
          <w:trHeight w:val="4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DE049F" w:rsidP="009B080B">
            <w:pPr>
              <w:widowControl w:val="0"/>
              <w:ind w:left="120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iCs/>
                <w:color w:val="000000"/>
                <w:sz w:val="28"/>
                <w:szCs w:val="28"/>
                <w:lang w:bidi="ru-RU"/>
              </w:rPr>
              <w:t>На конец четверти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49F" w:rsidRPr="00FC2B4D" w:rsidRDefault="00B2476F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49F" w:rsidRPr="00FC2B4D" w:rsidRDefault="002344C3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735</w:t>
            </w:r>
          </w:p>
        </w:tc>
      </w:tr>
    </w:tbl>
    <w:p w:rsidR="00DE049F" w:rsidRDefault="00DE049F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Default="008006B5" w:rsidP="00DE049F">
      <w:pPr>
        <w:ind w:firstLine="709"/>
        <w:jc w:val="both"/>
        <w:rPr>
          <w:sz w:val="28"/>
          <w:szCs w:val="28"/>
        </w:rPr>
      </w:pPr>
    </w:p>
    <w:p w:rsidR="008006B5" w:rsidRPr="00FC2B4D" w:rsidRDefault="008006B5" w:rsidP="00DE049F">
      <w:pPr>
        <w:ind w:firstLine="709"/>
        <w:jc w:val="both"/>
        <w:rPr>
          <w:sz w:val="28"/>
          <w:szCs w:val="28"/>
        </w:rPr>
      </w:pP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</w:p>
    <w:p w:rsidR="00DE049F" w:rsidRPr="00CB3CA7" w:rsidRDefault="00DE049F" w:rsidP="00DE049F">
      <w:pPr>
        <w:pStyle w:val="ad"/>
        <w:widowControl w:val="0"/>
        <w:numPr>
          <w:ilvl w:val="0"/>
          <w:numId w:val="30"/>
        </w:numPr>
        <w:tabs>
          <w:tab w:val="center" w:pos="4677"/>
          <w:tab w:val="right" w:pos="9355"/>
        </w:tabs>
        <w:jc w:val="center"/>
        <w:rPr>
          <w:rFonts w:eastAsia="Courier New"/>
          <w:b/>
          <w:color w:val="000000"/>
          <w:sz w:val="36"/>
          <w:szCs w:val="36"/>
          <w:u w:val="single"/>
          <w:lang w:bidi="ru-RU"/>
        </w:rPr>
      </w:pPr>
      <w:r w:rsidRPr="00CB3CA7">
        <w:rPr>
          <w:rFonts w:eastAsia="Courier New"/>
          <w:b/>
          <w:color w:val="000000"/>
          <w:sz w:val="36"/>
          <w:szCs w:val="36"/>
          <w:u w:val="single"/>
          <w:lang w:bidi="ru-RU"/>
        </w:rPr>
        <w:t>Итоги успеваемости</w:t>
      </w:r>
    </w:p>
    <w:p w:rsidR="000B6915" w:rsidRDefault="009B080B" w:rsidP="00DE049F">
      <w:pPr>
        <w:widowControl w:val="0"/>
        <w:tabs>
          <w:tab w:val="center" w:pos="4677"/>
          <w:tab w:val="right" w:pos="9355"/>
        </w:tabs>
        <w:jc w:val="center"/>
        <w:rPr>
          <w:rFonts w:eastAsia="Courier New"/>
          <w:b/>
          <w:color w:val="000000"/>
          <w:sz w:val="36"/>
          <w:szCs w:val="36"/>
          <w:u w:val="single"/>
          <w:lang w:bidi="ru-RU"/>
        </w:rPr>
      </w:pPr>
      <w:r>
        <w:rPr>
          <w:rFonts w:eastAsia="Courier New"/>
          <w:b/>
          <w:color w:val="000000"/>
          <w:sz w:val="36"/>
          <w:szCs w:val="36"/>
          <w:u w:val="single"/>
          <w:lang w:bidi="ru-RU"/>
        </w:rPr>
        <w:lastRenderedPageBreak/>
        <w:t>за I четверть 2017-2018</w:t>
      </w:r>
      <w:r w:rsidR="00DE049F" w:rsidRPr="00CB3CA7">
        <w:rPr>
          <w:rFonts w:eastAsia="Courier New"/>
          <w:b/>
          <w:color w:val="000000"/>
          <w:sz w:val="36"/>
          <w:szCs w:val="36"/>
          <w:u w:val="single"/>
          <w:lang w:bidi="ru-RU"/>
        </w:rPr>
        <w:t xml:space="preserve"> учебно</w:t>
      </w:r>
      <w:r>
        <w:rPr>
          <w:rFonts w:eastAsia="Courier New"/>
          <w:b/>
          <w:color w:val="000000"/>
          <w:sz w:val="36"/>
          <w:szCs w:val="36"/>
          <w:u w:val="single"/>
          <w:lang w:bidi="ru-RU"/>
        </w:rPr>
        <w:t>го года по</w:t>
      </w:r>
    </w:p>
    <w:p w:rsidR="000B6915" w:rsidRDefault="009B080B" w:rsidP="00BD5E37">
      <w:pPr>
        <w:widowControl w:val="0"/>
        <w:tabs>
          <w:tab w:val="center" w:pos="4677"/>
          <w:tab w:val="right" w:pos="9355"/>
        </w:tabs>
        <w:jc w:val="center"/>
        <w:rPr>
          <w:rFonts w:eastAsia="Courier New"/>
          <w:b/>
          <w:color w:val="000000"/>
          <w:sz w:val="36"/>
          <w:szCs w:val="36"/>
          <w:u w:val="single"/>
          <w:lang w:bidi="ru-RU"/>
        </w:rPr>
      </w:pPr>
      <w:r>
        <w:rPr>
          <w:rFonts w:eastAsia="Courier New"/>
          <w:b/>
          <w:color w:val="000000"/>
          <w:sz w:val="36"/>
          <w:szCs w:val="36"/>
          <w:u w:val="single"/>
          <w:lang w:bidi="ru-RU"/>
        </w:rPr>
        <w:t xml:space="preserve"> МБОУ </w:t>
      </w:r>
    </w:p>
    <w:p w:rsidR="00DE049F" w:rsidRPr="00FC2B4D" w:rsidRDefault="009B080B" w:rsidP="00DE049F">
      <w:pPr>
        <w:widowControl w:val="0"/>
        <w:tabs>
          <w:tab w:val="center" w:pos="4677"/>
          <w:tab w:val="right" w:pos="9355"/>
        </w:tabs>
        <w:jc w:val="center"/>
        <w:rPr>
          <w:rFonts w:eastAsia="Courier New"/>
          <w:b/>
          <w:color w:val="000000"/>
          <w:sz w:val="28"/>
          <w:szCs w:val="28"/>
          <w:u w:val="single"/>
          <w:lang w:bidi="ru-RU"/>
        </w:rPr>
      </w:pPr>
      <w:r>
        <w:rPr>
          <w:rFonts w:eastAsia="Courier New"/>
          <w:b/>
          <w:color w:val="000000"/>
          <w:sz w:val="36"/>
          <w:szCs w:val="36"/>
          <w:u w:val="single"/>
          <w:lang w:bidi="ru-RU"/>
        </w:rPr>
        <w:t>«Ишхой-Юртовская</w:t>
      </w:r>
      <w:r w:rsidR="00DE049F" w:rsidRPr="00CB3CA7">
        <w:rPr>
          <w:rFonts w:eastAsia="Courier New"/>
          <w:b/>
          <w:color w:val="000000"/>
          <w:sz w:val="36"/>
          <w:szCs w:val="36"/>
          <w:u w:val="single"/>
          <w:lang w:bidi="ru-RU"/>
        </w:rPr>
        <w:t xml:space="preserve"> СШ»</w:t>
      </w:r>
    </w:p>
    <w:p w:rsidR="00DE049F" w:rsidRPr="00FC2B4D" w:rsidRDefault="00DE049F" w:rsidP="00DE049F">
      <w:pPr>
        <w:widowControl w:val="0"/>
        <w:tabs>
          <w:tab w:val="center" w:pos="4677"/>
          <w:tab w:val="right" w:pos="9355"/>
        </w:tabs>
        <w:jc w:val="center"/>
        <w:rPr>
          <w:rFonts w:eastAsia="Courier New"/>
          <w:color w:val="000000"/>
          <w:sz w:val="28"/>
          <w:szCs w:val="28"/>
          <w:lang w:bidi="ru-RU"/>
        </w:rPr>
      </w:pP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709"/>
        <w:gridCol w:w="851"/>
        <w:gridCol w:w="708"/>
        <w:gridCol w:w="567"/>
        <w:gridCol w:w="851"/>
        <w:gridCol w:w="709"/>
        <w:gridCol w:w="992"/>
        <w:gridCol w:w="850"/>
        <w:gridCol w:w="904"/>
        <w:gridCol w:w="513"/>
        <w:gridCol w:w="762"/>
      </w:tblGrid>
      <w:tr w:rsidR="00F6437A" w:rsidRPr="00FC2B4D" w:rsidTr="00F6437A">
        <w:trPr>
          <w:trHeight w:hRule="exact" w:val="1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6437A" w:rsidRDefault="00F6437A" w:rsidP="009B080B">
            <w:pPr>
              <w:widowControl w:val="0"/>
              <w:spacing w:line="283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На начало </w:t>
            </w:r>
          </w:p>
          <w:p w:rsidR="00F6437A" w:rsidRPr="00FC2B4D" w:rsidRDefault="00F6437A" w:rsidP="009B080B">
            <w:pPr>
              <w:widowControl w:val="0"/>
              <w:spacing w:line="283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I четверти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437A" w:rsidRPr="004D4BBF" w:rsidRDefault="00F6437A" w:rsidP="009B080B">
            <w:pPr>
              <w:widowControl w:val="0"/>
              <w:spacing w:line="230" w:lineRule="exact"/>
              <w:jc w:val="center"/>
              <w:rPr>
                <w:b/>
                <w:bCs/>
                <w:color w:val="000000"/>
                <w:sz w:val="28"/>
                <w:szCs w:val="28"/>
                <w:lang w:val="en-US"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На конец I</w:t>
            </w:r>
          </w:p>
          <w:p w:rsidR="00F6437A" w:rsidRPr="00FC2B4D" w:rsidRDefault="00F6437A" w:rsidP="004D4BBF">
            <w:pPr>
              <w:widowControl w:val="0"/>
              <w:spacing w:line="230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четверти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Аттестовано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6437A" w:rsidRPr="00FC2B4D" w:rsidRDefault="00F6437A" w:rsidP="009B080B">
            <w:pPr>
              <w:widowControl w:val="0"/>
              <w:spacing w:after="120"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Не аттестовано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отличники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на «4» и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6437A" w:rsidRPr="00FC2B4D" w:rsidRDefault="00F6437A" w:rsidP="009B080B">
            <w:pPr>
              <w:widowControl w:val="0"/>
              <w:spacing w:after="60"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успеваемость,</w:t>
            </w:r>
          </w:p>
          <w:p w:rsidR="00F6437A" w:rsidRPr="00FC2B4D" w:rsidRDefault="00F6437A" w:rsidP="009B080B">
            <w:pPr>
              <w:widowControl w:val="0"/>
              <w:spacing w:before="60"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437A" w:rsidRPr="00FC2B4D" w:rsidRDefault="00F6437A" w:rsidP="009B080B">
            <w:pPr>
              <w:widowControl w:val="0"/>
              <w:spacing w:line="288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качество знаний,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437A" w:rsidRDefault="00F6437A" w:rsidP="009B080B">
            <w:pPr>
              <w:widowControl w:val="0"/>
              <w:spacing w:line="288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>Прибыло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437A" w:rsidRDefault="00F6437A" w:rsidP="009B080B">
            <w:pPr>
              <w:widowControl w:val="0"/>
              <w:spacing w:line="288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>Выбыло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437A" w:rsidRPr="00FC2B4D" w:rsidRDefault="00F6437A" w:rsidP="009B080B">
            <w:pPr>
              <w:widowControl w:val="0"/>
              <w:spacing w:line="288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>Мальчики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437A" w:rsidRPr="00FC2B4D" w:rsidRDefault="00F6437A" w:rsidP="009B080B">
            <w:pPr>
              <w:widowControl w:val="0"/>
              <w:spacing w:line="288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>Девочки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4D4BBF">
            <w:pPr>
              <w:widowControl w:val="0"/>
              <w:ind w:left="-107" w:firstLine="107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87.3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13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87.5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FC2B4D">
              <w:rPr>
                <w:b/>
                <w:bCs/>
                <w:color w:val="000000"/>
                <w:sz w:val="28"/>
                <w:szCs w:val="28"/>
                <w:lang w:bidi="ru-RU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D96CE6" w:rsidP="009B080B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95.5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D96CE6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12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right="360"/>
              <w:jc w:val="right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right="360"/>
              <w:jc w:val="right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112676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11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right="360"/>
              <w:jc w:val="right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right="360"/>
              <w:jc w:val="right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14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right="360"/>
              <w:jc w:val="right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474040">
            <w:pPr>
              <w:widowControl w:val="0"/>
              <w:tabs>
                <w:tab w:val="left" w:pos="405"/>
              </w:tabs>
              <w:ind w:right="36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 xml:space="preserve">  </w:t>
            </w: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112676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112676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11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13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112676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13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112676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18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2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7E38D1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7E38D1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12</w:t>
            </w:r>
            <w:r w:rsidR="00F6437A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30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7E38D1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7E38D1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4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C418E4" w:rsidRDefault="00F6437A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418E4">
              <w:rPr>
                <w:b/>
                <w:color w:val="000000"/>
                <w:sz w:val="28"/>
                <w:szCs w:val="28"/>
                <w:lang w:bidi="ru-RU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7E38D1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C418E4" w:rsidRDefault="007E38D1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336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C418E4" w:rsidRDefault="007E38D1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C418E4" w:rsidRDefault="007E38D1" w:rsidP="009B080B">
            <w:pPr>
              <w:widowControl w:val="0"/>
              <w:ind w:left="18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C418E4" w:rsidRDefault="007E38D1" w:rsidP="009B080B">
            <w:pPr>
              <w:widowControl w:val="0"/>
              <w:ind w:left="2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C418E4" w:rsidRDefault="007E38D1" w:rsidP="009B080B">
            <w:pPr>
              <w:widowControl w:val="0"/>
              <w:ind w:left="120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C418E4" w:rsidRDefault="00D96CE6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D96CE6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B2476F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C40DAB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C418E4" w:rsidRDefault="00C40DAB" w:rsidP="009B0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177</w:t>
            </w: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ind w:left="18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ind w:left="22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ind w:left="12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6437A" w:rsidRPr="00FC2B4D" w:rsidTr="00F6437A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spacing w:line="230" w:lineRule="exact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ind w:left="18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37A" w:rsidRPr="00FC2B4D" w:rsidRDefault="00F6437A" w:rsidP="009B080B">
            <w:pPr>
              <w:widowControl w:val="0"/>
              <w:ind w:left="22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ind w:left="12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37A" w:rsidRPr="00FC2B4D" w:rsidRDefault="00F6437A" w:rsidP="009B080B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DE049F" w:rsidRDefault="00DE049F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883790" w:rsidRDefault="00883790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Pr="00EB29BB" w:rsidRDefault="009C3237" w:rsidP="009C3237">
      <w:pPr>
        <w:pStyle w:val="aff"/>
        <w:jc w:val="center"/>
        <w:rPr>
          <w:b/>
          <w:sz w:val="28"/>
          <w:szCs w:val="28"/>
        </w:rPr>
      </w:pPr>
      <w:proofErr w:type="gramStart"/>
      <w:r w:rsidRPr="00EB29BB">
        <w:rPr>
          <w:b/>
          <w:sz w:val="28"/>
          <w:szCs w:val="28"/>
        </w:rPr>
        <w:t>Сравнительный  анализ</w:t>
      </w:r>
      <w:proofErr w:type="gramEnd"/>
    </w:p>
    <w:p w:rsidR="009C3237" w:rsidRPr="00EB29BB" w:rsidRDefault="009C3237" w:rsidP="009C3237">
      <w:pPr>
        <w:pStyle w:val="aff"/>
        <w:jc w:val="center"/>
        <w:rPr>
          <w:b/>
          <w:sz w:val="28"/>
          <w:szCs w:val="28"/>
        </w:rPr>
      </w:pPr>
      <w:r w:rsidRPr="00EB29BB">
        <w:rPr>
          <w:b/>
          <w:sz w:val="28"/>
          <w:szCs w:val="28"/>
        </w:rPr>
        <w:t>качества знаний по классам за 1 четверть.                                                                                                      2017-2018 учебный год.</w:t>
      </w:r>
    </w:p>
    <w:p w:rsidR="009C3237" w:rsidRPr="00EB29BB" w:rsidRDefault="009C3237" w:rsidP="009C3237">
      <w:pPr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2"/>
        <w:gridCol w:w="816"/>
        <w:gridCol w:w="836"/>
        <w:gridCol w:w="837"/>
        <w:gridCol w:w="574"/>
        <w:gridCol w:w="574"/>
        <w:gridCol w:w="651"/>
        <w:gridCol w:w="852"/>
        <w:gridCol w:w="2615"/>
      </w:tblGrid>
      <w:tr w:rsidR="009C3237" w:rsidTr="004A5E3A">
        <w:tc>
          <w:tcPr>
            <w:tcW w:w="498" w:type="dxa"/>
          </w:tcPr>
          <w:p w:rsidR="009C3237" w:rsidRDefault="009C3237" w:rsidP="004A5E3A">
            <w:r>
              <w:t>№</w:t>
            </w:r>
          </w:p>
        </w:tc>
        <w:tc>
          <w:tcPr>
            <w:tcW w:w="806" w:type="dxa"/>
          </w:tcPr>
          <w:p w:rsidR="009C3237" w:rsidRDefault="009C3237" w:rsidP="004A5E3A">
            <w:r>
              <w:t xml:space="preserve">Класс </w:t>
            </w:r>
          </w:p>
        </w:tc>
        <w:tc>
          <w:tcPr>
            <w:tcW w:w="753" w:type="dxa"/>
          </w:tcPr>
          <w:p w:rsidR="009C3237" w:rsidRDefault="009C3237" w:rsidP="004A5E3A">
            <w:proofErr w:type="spellStart"/>
            <w:r>
              <w:t>Вх</w:t>
            </w:r>
            <w:proofErr w:type="spellEnd"/>
            <w:r>
              <w:t>\К</w:t>
            </w:r>
          </w:p>
        </w:tc>
        <w:tc>
          <w:tcPr>
            <w:tcW w:w="838" w:type="dxa"/>
          </w:tcPr>
          <w:p w:rsidR="009C3237" w:rsidRDefault="009C3237" w:rsidP="004A5E3A">
            <w:r>
              <w:t>1-я ч.</w:t>
            </w:r>
          </w:p>
        </w:tc>
        <w:tc>
          <w:tcPr>
            <w:tcW w:w="754" w:type="dxa"/>
          </w:tcPr>
          <w:p w:rsidR="009C3237" w:rsidRDefault="009C3237" w:rsidP="004A5E3A">
            <w:r>
              <w:t>2-я ч.</w:t>
            </w:r>
          </w:p>
        </w:tc>
        <w:tc>
          <w:tcPr>
            <w:tcW w:w="753" w:type="dxa"/>
          </w:tcPr>
          <w:p w:rsidR="009C3237" w:rsidRDefault="009C3237" w:rsidP="004A5E3A">
            <w:r>
              <w:t>3-я ч.</w:t>
            </w:r>
          </w:p>
        </w:tc>
        <w:tc>
          <w:tcPr>
            <w:tcW w:w="900" w:type="dxa"/>
          </w:tcPr>
          <w:p w:rsidR="009C3237" w:rsidRDefault="009C3237" w:rsidP="004A5E3A">
            <w:r>
              <w:t>4-Я Ч.</w:t>
            </w:r>
          </w:p>
        </w:tc>
        <w:tc>
          <w:tcPr>
            <w:tcW w:w="760" w:type="dxa"/>
          </w:tcPr>
          <w:p w:rsidR="009C3237" w:rsidRDefault="009C3237" w:rsidP="004A5E3A">
            <w:proofErr w:type="spellStart"/>
            <w:r>
              <w:t>ампл</w:t>
            </w:r>
            <w:proofErr w:type="spellEnd"/>
          </w:p>
        </w:tc>
        <w:tc>
          <w:tcPr>
            <w:tcW w:w="3509" w:type="dxa"/>
          </w:tcPr>
          <w:p w:rsidR="009C3237" w:rsidRDefault="009C3237" w:rsidP="004A5E3A">
            <w:r>
              <w:t>Классные руководители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</w:t>
            </w:r>
          </w:p>
        </w:tc>
        <w:tc>
          <w:tcPr>
            <w:tcW w:w="806" w:type="dxa"/>
          </w:tcPr>
          <w:p w:rsidR="009C3237" w:rsidRDefault="009C3237" w:rsidP="004A5E3A">
            <w:r>
              <w:t>5а</w:t>
            </w:r>
          </w:p>
        </w:tc>
        <w:tc>
          <w:tcPr>
            <w:tcW w:w="753" w:type="dxa"/>
          </w:tcPr>
          <w:p w:rsidR="009C3237" w:rsidRDefault="00883790" w:rsidP="004A5E3A">
            <w:r>
              <w:t>26</w:t>
            </w:r>
          </w:p>
        </w:tc>
        <w:tc>
          <w:tcPr>
            <w:tcW w:w="838" w:type="dxa"/>
          </w:tcPr>
          <w:p w:rsidR="009C3237" w:rsidRDefault="004A5E3A" w:rsidP="004A5E3A">
            <w:r>
              <w:t>29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883790">
              <w:t>3</w:t>
            </w:r>
            <w:r w:rsidR="00112676">
              <w:t>.</w:t>
            </w:r>
            <w:r w:rsidR="00883790">
              <w:t>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Шовхалова</w:t>
            </w:r>
            <w:proofErr w:type="spellEnd"/>
            <w:r>
              <w:t xml:space="preserve"> Э.Н.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2</w:t>
            </w:r>
          </w:p>
        </w:tc>
        <w:tc>
          <w:tcPr>
            <w:tcW w:w="806" w:type="dxa"/>
          </w:tcPr>
          <w:p w:rsidR="009C3237" w:rsidRDefault="009C3237" w:rsidP="004A5E3A">
            <w:r>
              <w:t>5б</w:t>
            </w:r>
          </w:p>
        </w:tc>
        <w:tc>
          <w:tcPr>
            <w:tcW w:w="753" w:type="dxa"/>
          </w:tcPr>
          <w:p w:rsidR="009C3237" w:rsidRDefault="00883790" w:rsidP="004A5E3A">
            <w:r>
              <w:t>2</w:t>
            </w:r>
            <w:r w:rsidR="009C3237">
              <w:t>3</w:t>
            </w:r>
          </w:p>
        </w:tc>
        <w:tc>
          <w:tcPr>
            <w:tcW w:w="838" w:type="dxa"/>
          </w:tcPr>
          <w:p w:rsidR="009C3237" w:rsidRDefault="009C3237" w:rsidP="004A5E3A">
            <w:r>
              <w:t>29.2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112676">
              <w:t>6.2</w:t>
            </w:r>
            <w:r w:rsidR="00883790">
              <w:t>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Ахъядова</w:t>
            </w:r>
            <w:proofErr w:type="spellEnd"/>
            <w:r>
              <w:t xml:space="preserve"> А.А.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3</w:t>
            </w:r>
          </w:p>
        </w:tc>
        <w:tc>
          <w:tcPr>
            <w:tcW w:w="806" w:type="dxa"/>
          </w:tcPr>
          <w:p w:rsidR="009C3237" w:rsidRDefault="009C3237" w:rsidP="004A5E3A">
            <w:r>
              <w:t>5в</w:t>
            </w:r>
          </w:p>
        </w:tc>
        <w:tc>
          <w:tcPr>
            <w:tcW w:w="753" w:type="dxa"/>
          </w:tcPr>
          <w:p w:rsidR="009C3237" w:rsidRDefault="00883790" w:rsidP="004A5E3A">
            <w:r>
              <w:t>1</w:t>
            </w:r>
            <w:r w:rsidR="009C3237">
              <w:t>2</w:t>
            </w:r>
          </w:p>
        </w:tc>
        <w:tc>
          <w:tcPr>
            <w:tcW w:w="838" w:type="dxa"/>
          </w:tcPr>
          <w:p w:rsidR="009C3237" w:rsidRDefault="009C3237" w:rsidP="004A5E3A">
            <w:r>
              <w:t>14.8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883790">
              <w:t>2.8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Тотурбиева</w:t>
            </w:r>
            <w:proofErr w:type="spellEnd"/>
            <w:r>
              <w:t xml:space="preserve"> Ж.М.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4</w:t>
            </w:r>
          </w:p>
        </w:tc>
        <w:tc>
          <w:tcPr>
            <w:tcW w:w="806" w:type="dxa"/>
          </w:tcPr>
          <w:p w:rsidR="009C3237" w:rsidRDefault="009C3237" w:rsidP="004A5E3A">
            <w:r>
              <w:t>6а</w:t>
            </w:r>
          </w:p>
        </w:tc>
        <w:tc>
          <w:tcPr>
            <w:tcW w:w="753" w:type="dxa"/>
          </w:tcPr>
          <w:p w:rsidR="009C3237" w:rsidRDefault="00883790" w:rsidP="004A5E3A">
            <w:r>
              <w:t>16</w:t>
            </w:r>
          </w:p>
        </w:tc>
        <w:tc>
          <w:tcPr>
            <w:tcW w:w="838" w:type="dxa"/>
          </w:tcPr>
          <w:p w:rsidR="009C3237" w:rsidRDefault="009C3237" w:rsidP="004A5E3A">
            <w:r>
              <w:t>18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883790">
              <w:t>2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Гайтаева</w:t>
            </w:r>
            <w:proofErr w:type="spellEnd"/>
            <w:r>
              <w:t xml:space="preserve"> М.Р.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5</w:t>
            </w:r>
          </w:p>
        </w:tc>
        <w:tc>
          <w:tcPr>
            <w:tcW w:w="806" w:type="dxa"/>
          </w:tcPr>
          <w:p w:rsidR="009C3237" w:rsidRDefault="009C3237" w:rsidP="004A5E3A">
            <w:r>
              <w:t>6б</w:t>
            </w:r>
          </w:p>
        </w:tc>
        <w:tc>
          <w:tcPr>
            <w:tcW w:w="753" w:type="dxa"/>
          </w:tcPr>
          <w:p w:rsidR="009C3237" w:rsidRDefault="00883790" w:rsidP="004A5E3A">
            <w:r>
              <w:t>21</w:t>
            </w:r>
          </w:p>
        </w:tc>
        <w:tc>
          <w:tcPr>
            <w:tcW w:w="838" w:type="dxa"/>
          </w:tcPr>
          <w:p w:rsidR="009C3237" w:rsidRDefault="00883790" w:rsidP="004A5E3A">
            <w:r>
              <w:t>2</w:t>
            </w:r>
            <w:r w:rsidR="009C3237">
              <w:t>4.8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883790">
              <w:t>3.8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Шовхалова</w:t>
            </w:r>
            <w:proofErr w:type="spellEnd"/>
            <w:r>
              <w:t xml:space="preserve"> З.А.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6</w:t>
            </w:r>
          </w:p>
        </w:tc>
        <w:tc>
          <w:tcPr>
            <w:tcW w:w="806" w:type="dxa"/>
          </w:tcPr>
          <w:p w:rsidR="009C3237" w:rsidRDefault="009C3237" w:rsidP="004A5E3A">
            <w:r>
              <w:t>6в</w:t>
            </w:r>
          </w:p>
        </w:tc>
        <w:tc>
          <w:tcPr>
            <w:tcW w:w="753" w:type="dxa"/>
          </w:tcPr>
          <w:p w:rsidR="009C3237" w:rsidRDefault="00883790" w:rsidP="004A5E3A">
            <w:r>
              <w:t>23</w:t>
            </w:r>
          </w:p>
        </w:tc>
        <w:tc>
          <w:tcPr>
            <w:tcW w:w="838" w:type="dxa"/>
          </w:tcPr>
          <w:p w:rsidR="009C3237" w:rsidRDefault="00883790" w:rsidP="004A5E3A">
            <w:r>
              <w:t>2</w:t>
            </w:r>
            <w:r w:rsidR="009C3237">
              <w:t>5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2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Сарханова</w:t>
            </w:r>
            <w:proofErr w:type="spellEnd"/>
            <w:r>
              <w:t xml:space="preserve"> З.С.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7</w:t>
            </w:r>
          </w:p>
        </w:tc>
        <w:tc>
          <w:tcPr>
            <w:tcW w:w="806" w:type="dxa"/>
          </w:tcPr>
          <w:p w:rsidR="009C3237" w:rsidRDefault="009C3237" w:rsidP="004A5E3A">
            <w:r>
              <w:t>7а</w:t>
            </w:r>
          </w:p>
        </w:tc>
        <w:tc>
          <w:tcPr>
            <w:tcW w:w="753" w:type="dxa"/>
          </w:tcPr>
          <w:p w:rsidR="009C3237" w:rsidRDefault="00ED352E" w:rsidP="004A5E3A">
            <w:r>
              <w:t>2</w:t>
            </w:r>
            <w:r w:rsidR="009C3237">
              <w:t>1</w:t>
            </w:r>
          </w:p>
        </w:tc>
        <w:tc>
          <w:tcPr>
            <w:tcW w:w="838" w:type="dxa"/>
          </w:tcPr>
          <w:p w:rsidR="009C3237" w:rsidRDefault="009C3237" w:rsidP="004A5E3A">
            <w:r>
              <w:t>31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10</w:t>
            </w:r>
          </w:p>
        </w:tc>
        <w:tc>
          <w:tcPr>
            <w:tcW w:w="3509" w:type="dxa"/>
          </w:tcPr>
          <w:p w:rsidR="009C3237" w:rsidRDefault="009C3237" w:rsidP="004A5E3A">
            <w:r>
              <w:t>Умарова М.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8</w:t>
            </w:r>
          </w:p>
        </w:tc>
        <w:tc>
          <w:tcPr>
            <w:tcW w:w="806" w:type="dxa"/>
          </w:tcPr>
          <w:p w:rsidR="009C3237" w:rsidRDefault="009C3237" w:rsidP="004A5E3A">
            <w:r>
              <w:t>7б</w:t>
            </w:r>
          </w:p>
        </w:tc>
        <w:tc>
          <w:tcPr>
            <w:tcW w:w="753" w:type="dxa"/>
          </w:tcPr>
          <w:p w:rsidR="009C3237" w:rsidRDefault="00ED352E" w:rsidP="004A5E3A">
            <w:r>
              <w:t>2</w:t>
            </w:r>
            <w:r w:rsidR="009C3237">
              <w:t>7</w:t>
            </w:r>
          </w:p>
        </w:tc>
        <w:tc>
          <w:tcPr>
            <w:tcW w:w="838" w:type="dxa"/>
          </w:tcPr>
          <w:p w:rsidR="009C3237" w:rsidRDefault="00ED352E" w:rsidP="004A5E3A">
            <w:r>
              <w:t>28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1%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Мулуева</w:t>
            </w:r>
            <w:proofErr w:type="spellEnd"/>
            <w:r>
              <w:t xml:space="preserve"> М.В.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9</w:t>
            </w:r>
          </w:p>
        </w:tc>
        <w:tc>
          <w:tcPr>
            <w:tcW w:w="806" w:type="dxa"/>
          </w:tcPr>
          <w:p w:rsidR="009C3237" w:rsidRDefault="009C3237" w:rsidP="004A5E3A">
            <w:r>
              <w:t>7в</w:t>
            </w:r>
          </w:p>
        </w:tc>
        <w:tc>
          <w:tcPr>
            <w:tcW w:w="753" w:type="dxa"/>
          </w:tcPr>
          <w:p w:rsidR="009C3237" w:rsidRDefault="00ED352E" w:rsidP="004A5E3A">
            <w:r>
              <w:t>23</w:t>
            </w:r>
          </w:p>
        </w:tc>
        <w:tc>
          <w:tcPr>
            <w:tcW w:w="838" w:type="dxa"/>
          </w:tcPr>
          <w:p w:rsidR="009C3237" w:rsidRDefault="00ED352E" w:rsidP="004A5E3A">
            <w:r>
              <w:t>27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4%</w:t>
            </w:r>
          </w:p>
        </w:tc>
        <w:tc>
          <w:tcPr>
            <w:tcW w:w="3509" w:type="dxa"/>
          </w:tcPr>
          <w:p w:rsidR="009C3237" w:rsidRDefault="009C3237" w:rsidP="004A5E3A">
            <w:r>
              <w:t>Бураева А.А.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10</w:t>
            </w:r>
          </w:p>
        </w:tc>
        <w:tc>
          <w:tcPr>
            <w:tcW w:w="806" w:type="dxa"/>
          </w:tcPr>
          <w:p w:rsidR="009C3237" w:rsidRDefault="009C3237" w:rsidP="004A5E3A">
            <w:r>
              <w:t>8а</w:t>
            </w:r>
          </w:p>
        </w:tc>
        <w:tc>
          <w:tcPr>
            <w:tcW w:w="753" w:type="dxa"/>
          </w:tcPr>
          <w:p w:rsidR="009C3237" w:rsidRDefault="00ED352E" w:rsidP="004A5E3A">
            <w:r>
              <w:t>1</w:t>
            </w:r>
            <w:r w:rsidR="009C3237">
              <w:t>6</w:t>
            </w:r>
          </w:p>
        </w:tc>
        <w:tc>
          <w:tcPr>
            <w:tcW w:w="838" w:type="dxa"/>
          </w:tcPr>
          <w:p w:rsidR="009C3237" w:rsidRDefault="00ED352E" w:rsidP="004A5E3A">
            <w:r>
              <w:t>19.5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3.5%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Яшадова</w:t>
            </w:r>
            <w:proofErr w:type="spellEnd"/>
            <w:r>
              <w:t xml:space="preserve"> Х.А.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11</w:t>
            </w:r>
          </w:p>
        </w:tc>
        <w:tc>
          <w:tcPr>
            <w:tcW w:w="806" w:type="dxa"/>
          </w:tcPr>
          <w:p w:rsidR="009C3237" w:rsidRDefault="009C3237" w:rsidP="004A5E3A">
            <w:r>
              <w:t>8б</w:t>
            </w:r>
          </w:p>
        </w:tc>
        <w:tc>
          <w:tcPr>
            <w:tcW w:w="753" w:type="dxa"/>
          </w:tcPr>
          <w:p w:rsidR="009C3237" w:rsidRDefault="00ED352E" w:rsidP="004A5E3A">
            <w:r>
              <w:t>29</w:t>
            </w:r>
          </w:p>
        </w:tc>
        <w:tc>
          <w:tcPr>
            <w:tcW w:w="838" w:type="dxa"/>
          </w:tcPr>
          <w:p w:rsidR="009C3237" w:rsidRDefault="009C3237" w:rsidP="004A5E3A">
            <w:r>
              <w:t>38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9%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Минкиева</w:t>
            </w:r>
            <w:proofErr w:type="spellEnd"/>
            <w:r>
              <w:t xml:space="preserve"> Ж.О.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12</w:t>
            </w:r>
          </w:p>
        </w:tc>
        <w:tc>
          <w:tcPr>
            <w:tcW w:w="806" w:type="dxa"/>
          </w:tcPr>
          <w:p w:rsidR="009C3237" w:rsidRDefault="009C3237" w:rsidP="004A5E3A">
            <w:r>
              <w:t>8в</w:t>
            </w:r>
          </w:p>
        </w:tc>
        <w:tc>
          <w:tcPr>
            <w:tcW w:w="753" w:type="dxa"/>
          </w:tcPr>
          <w:p w:rsidR="009C3237" w:rsidRDefault="00ED352E" w:rsidP="004A5E3A">
            <w:r>
              <w:t>14</w:t>
            </w:r>
          </w:p>
        </w:tc>
        <w:tc>
          <w:tcPr>
            <w:tcW w:w="838" w:type="dxa"/>
          </w:tcPr>
          <w:p w:rsidR="009C3237" w:rsidRDefault="004A5E3A" w:rsidP="004A5E3A">
            <w:r>
              <w:t>15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1%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Альбекхаджиев</w:t>
            </w:r>
            <w:proofErr w:type="spellEnd"/>
            <w:r>
              <w:t xml:space="preserve"> Р.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13</w:t>
            </w:r>
          </w:p>
        </w:tc>
        <w:tc>
          <w:tcPr>
            <w:tcW w:w="806" w:type="dxa"/>
          </w:tcPr>
          <w:p w:rsidR="009C3237" w:rsidRDefault="009C3237" w:rsidP="004A5E3A">
            <w:r>
              <w:t>9а</w:t>
            </w:r>
          </w:p>
        </w:tc>
        <w:tc>
          <w:tcPr>
            <w:tcW w:w="753" w:type="dxa"/>
          </w:tcPr>
          <w:p w:rsidR="009C3237" w:rsidRDefault="00ED352E" w:rsidP="004A5E3A">
            <w:r>
              <w:t>2</w:t>
            </w:r>
            <w:r w:rsidR="009C3237">
              <w:t>3</w:t>
            </w:r>
          </w:p>
        </w:tc>
        <w:tc>
          <w:tcPr>
            <w:tcW w:w="838" w:type="dxa"/>
          </w:tcPr>
          <w:p w:rsidR="009C3237" w:rsidRDefault="009C3237" w:rsidP="004A5E3A">
            <w:r>
              <w:t>28.6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5.6%</w:t>
            </w:r>
          </w:p>
        </w:tc>
        <w:tc>
          <w:tcPr>
            <w:tcW w:w="3509" w:type="dxa"/>
          </w:tcPr>
          <w:p w:rsidR="009C3237" w:rsidRDefault="009C3237" w:rsidP="004A5E3A">
            <w:r>
              <w:t>Эльдарова Р.С.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14</w:t>
            </w:r>
          </w:p>
        </w:tc>
        <w:tc>
          <w:tcPr>
            <w:tcW w:w="806" w:type="dxa"/>
          </w:tcPr>
          <w:p w:rsidR="009C3237" w:rsidRDefault="009C3237" w:rsidP="004A5E3A">
            <w:r>
              <w:t>9б</w:t>
            </w:r>
          </w:p>
        </w:tc>
        <w:tc>
          <w:tcPr>
            <w:tcW w:w="753" w:type="dxa"/>
          </w:tcPr>
          <w:p w:rsidR="009C3237" w:rsidRDefault="00ED352E" w:rsidP="004A5E3A">
            <w:r>
              <w:t>2</w:t>
            </w:r>
            <w:r w:rsidR="009C3237">
              <w:t>4</w:t>
            </w:r>
          </w:p>
        </w:tc>
        <w:tc>
          <w:tcPr>
            <w:tcW w:w="838" w:type="dxa"/>
          </w:tcPr>
          <w:p w:rsidR="009C3237" w:rsidRDefault="009C3237" w:rsidP="004A5E3A">
            <w:r>
              <w:t>25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1%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Дунгуева</w:t>
            </w:r>
            <w:proofErr w:type="spellEnd"/>
            <w:r>
              <w:t xml:space="preserve"> З.Н.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15</w:t>
            </w:r>
          </w:p>
        </w:tc>
        <w:tc>
          <w:tcPr>
            <w:tcW w:w="806" w:type="dxa"/>
          </w:tcPr>
          <w:p w:rsidR="009C3237" w:rsidRDefault="009C3237" w:rsidP="004A5E3A">
            <w:r>
              <w:t>9в</w:t>
            </w:r>
          </w:p>
        </w:tc>
        <w:tc>
          <w:tcPr>
            <w:tcW w:w="753" w:type="dxa"/>
          </w:tcPr>
          <w:p w:rsidR="009C3237" w:rsidRDefault="00ED352E" w:rsidP="004A5E3A">
            <w:r>
              <w:t>1</w:t>
            </w:r>
            <w:r w:rsidR="009C3237">
              <w:t>5</w:t>
            </w:r>
          </w:p>
        </w:tc>
        <w:tc>
          <w:tcPr>
            <w:tcW w:w="838" w:type="dxa"/>
          </w:tcPr>
          <w:p w:rsidR="009C3237" w:rsidRDefault="009C3237" w:rsidP="004A5E3A">
            <w:r>
              <w:t>17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C40DAB" w:rsidP="004A5E3A">
            <w:r>
              <w:t>+</w:t>
            </w:r>
            <w:r w:rsidR="00ED352E">
              <w:t>2%</w:t>
            </w:r>
          </w:p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Сулиева</w:t>
            </w:r>
            <w:proofErr w:type="spellEnd"/>
            <w:r>
              <w:t xml:space="preserve"> М.И.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16</w:t>
            </w:r>
          </w:p>
        </w:tc>
        <w:tc>
          <w:tcPr>
            <w:tcW w:w="806" w:type="dxa"/>
          </w:tcPr>
          <w:p w:rsidR="009C3237" w:rsidRDefault="009C3237" w:rsidP="004A5E3A">
            <w:r>
              <w:t>10а</w:t>
            </w:r>
          </w:p>
        </w:tc>
        <w:tc>
          <w:tcPr>
            <w:tcW w:w="753" w:type="dxa"/>
          </w:tcPr>
          <w:p w:rsidR="009C3237" w:rsidRDefault="009C3237" w:rsidP="004A5E3A">
            <w:r>
              <w:t>26</w:t>
            </w:r>
          </w:p>
        </w:tc>
        <w:tc>
          <w:tcPr>
            <w:tcW w:w="838" w:type="dxa"/>
          </w:tcPr>
          <w:p w:rsidR="009C3237" w:rsidRDefault="009C3237" w:rsidP="004A5E3A">
            <w:r>
              <w:t>--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Саидова</w:t>
            </w:r>
            <w:proofErr w:type="spellEnd"/>
            <w:r>
              <w:t xml:space="preserve"> Т.М.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17</w:t>
            </w:r>
          </w:p>
        </w:tc>
        <w:tc>
          <w:tcPr>
            <w:tcW w:w="806" w:type="dxa"/>
          </w:tcPr>
          <w:p w:rsidR="009C3237" w:rsidRDefault="009C3237" w:rsidP="004A5E3A">
            <w:r>
              <w:t>11а</w:t>
            </w:r>
          </w:p>
        </w:tc>
        <w:tc>
          <w:tcPr>
            <w:tcW w:w="753" w:type="dxa"/>
          </w:tcPr>
          <w:p w:rsidR="009C3237" w:rsidRDefault="009C3237" w:rsidP="004A5E3A">
            <w:r>
              <w:t>45</w:t>
            </w:r>
          </w:p>
        </w:tc>
        <w:tc>
          <w:tcPr>
            <w:tcW w:w="838" w:type="dxa"/>
          </w:tcPr>
          <w:p w:rsidR="009C3237" w:rsidRDefault="009C3237" w:rsidP="004A5E3A">
            <w:r>
              <w:t>--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>
            <w:proofErr w:type="spellStart"/>
            <w:r>
              <w:t>Шовхалова</w:t>
            </w:r>
            <w:proofErr w:type="spellEnd"/>
            <w:r>
              <w:t xml:space="preserve"> Э.Н.</w:t>
            </w:r>
          </w:p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>
            <w:r>
              <w:t>ИТОГО</w:t>
            </w:r>
          </w:p>
        </w:tc>
        <w:tc>
          <w:tcPr>
            <w:tcW w:w="806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ED352E" w:rsidP="004A5E3A">
            <w:r>
              <w:t>22.5</w:t>
            </w:r>
            <w:r w:rsidR="00031266">
              <w:t>%</w:t>
            </w:r>
          </w:p>
        </w:tc>
        <w:tc>
          <w:tcPr>
            <w:tcW w:w="838" w:type="dxa"/>
          </w:tcPr>
          <w:p w:rsidR="009C3237" w:rsidRDefault="00ED352E" w:rsidP="004A5E3A">
            <w:r>
              <w:t>24.6</w:t>
            </w:r>
            <w:r w:rsidR="00031266">
              <w:t>%</w:t>
            </w:r>
          </w:p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6822D7" w:rsidP="004A5E3A">
            <w:r>
              <w:t>-2.1</w:t>
            </w:r>
            <w:r w:rsidR="00031266">
              <w:t>%</w:t>
            </w:r>
          </w:p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>
            <w:r>
              <w:t>5кл</w:t>
            </w:r>
          </w:p>
        </w:tc>
        <w:tc>
          <w:tcPr>
            <w:tcW w:w="753" w:type="dxa"/>
          </w:tcPr>
          <w:p w:rsidR="009C3237" w:rsidRDefault="006822D7" w:rsidP="004A5E3A">
            <w:r>
              <w:t>20.3</w:t>
            </w:r>
          </w:p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>
            <w:r>
              <w:t>6кл.</w:t>
            </w:r>
          </w:p>
        </w:tc>
        <w:tc>
          <w:tcPr>
            <w:tcW w:w="753" w:type="dxa"/>
          </w:tcPr>
          <w:p w:rsidR="009C3237" w:rsidRDefault="006822D7" w:rsidP="004A5E3A">
            <w:r>
              <w:t>20</w:t>
            </w:r>
          </w:p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>
            <w:r>
              <w:t>7кл</w:t>
            </w:r>
          </w:p>
        </w:tc>
        <w:tc>
          <w:tcPr>
            <w:tcW w:w="753" w:type="dxa"/>
          </w:tcPr>
          <w:p w:rsidR="009C3237" w:rsidRDefault="006822D7" w:rsidP="004A5E3A">
            <w:r>
              <w:t>23.6</w:t>
            </w:r>
          </w:p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  <w:p w:rsidR="009C3237" w:rsidRDefault="009C3237" w:rsidP="004A5E3A"/>
        </w:tc>
        <w:tc>
          <w:tcPr>
            <w:tcW w:w="806" w:type="dxa"/>
          </w:tcPr>
          <w:p w:rsidR="009C3237" w:rsidRDefault="009C3237" w:rsidP="004A5E3A">
            <w:r>
              <w:t>8кл.</w:t>
            </w:r>
          </w:p>
        </w:tc>
        <w:tc>
          <w:tcPr>
            <w:tcW w:w="753" w:type="dxa"/>
          </w:tcPr>
          <w:p w:rsidR="009C3237" w:rsidRDefault="006822D7" w:rsidP="004A5E3A">
            <w:r>
              <w:t>20.</w:t>
            </w:r>
          </w:p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>
            <w:r>
              <w:t>9кл.</w:t>
            </w:r>
          </w:p>
        </w:tc>
        <w:tc>
          <w:tcPr>
            <w:tcW w:w="753" w:type="dxa"/>
          </w:tcPr>
          <w:p w:rsidR="009C3237" w:rsidRDefault="006822D7" w:rsidP="004A5E3A">
            <w:r>
              <w:t>20.6</w:t>
            </w:r>
          </w:p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>
            <w:r>
              <w:t>10кл.</w:t>
            </w:r>
          </w:p>
        </w:tc>
        <w:tc>
          <w:tcPr>
            <w:tcW w:w="753" w:type="dxa"/>
          </w:tcPr>
          <w:p w:rsidR="009C3237" w:rsidRDefault="009C3237" w:rsidP="004A5E3A">
            <w:r>
              <w:t>26</w:t>
            </w:r>
          </w:p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  <w:tr w:rsidR="009C3237" w:rsidTr="004A5E3A">
        <w:tc>
          <w:tcPr>
            <w:tcW w:w="498" w:type="dxa"/>
          </w:tcPr>
          <w:p w:rsidR="009C3237" w:rsidRDefault="009C3237" w:rsidP="004A5E3A"/>
        </w:tc>
        <w:tc>
          <w:tcPr>
            <w:tcW w:w="806" w:type="dxa"/>
          </w:tcPr>
          <w:p w:rsidR="009C3237" w:rsidRDefault="009C3237" w:rsidP="004A5E3A">
            <w:r>
              <w:t>11кл.</w:t>
            </w:r>
          </w:p>
        </w:tc>
        <w:tc>
          <w:tcPr>
            <w:tcW w:w="753" w:type="dxa"/>
          </w:tcPr>
          <w:p w:rsidR="009C3237" w:rsidRDefault="009C3237" w:rsidP="004A5E3A">
            <w:r>
              <w:t>45</w:t>
            </w:r>
          </w:p>
        </w:tc>
        <w:tc>
          <w:tcPr>
            <w:tcW w:w="838" w:type="dxa"/>
          </w:tcPr>
          <w:p w:rsidR="009C3237" w:rsidRDefault="009C3237" w:rsidP="004A5E3A"/>
        </w:tc>
        <w:tc>
          <w:tcPr>
            <w:tcW w:w="754" w:type="dxa"/>
          </w:tcPr>
          <w:p w:rsidR="009C3237" w:rsidRDefault="009C3237" w:rsidP="004A5E3A"/>
        </w:tc>
        <w:tc>
          <w:tcPr>
            <w:tcW w:w="753" w:type="dxa"/>
          </w:tcPr>
          <w:p w:rsidR="009C3237" w:rsidRDefault="009C3237" w:rsidP="004A5E3A"/>
        </w:tc>
        <w:tc>
          <w:tcPr>
            <w:tcW w:w="900" w:type="dxa"/>
          </w:tcPr>
          <w:p w:rsidR="009C3237" w:rsidRDefault="009C3237" w:rsidP="004A5E3A"/>
        </w:tc>
        <w:tc>
          <w:tcPr>
            <w:tcW w:w="760" w:type="dxa"/>
          </w:tcPr>
          <w:p w:rsidR="009C3237" w:rsidRDefault="009C3237" w:rsidP="004A5E3A"/>
        </w:tc>
        <w:tc>
          <w:tcPr>
            <w:tcW w:w="3509" w:type="dxa"/>
          </w:tcPr>
          <w:p w:rsidR="009C3237" w:rsidRDefault="009C3237" w:rsidP="004A5E3A"/>
        </w:tc>
      </w:tr>
    </w:tbl>
    <w:p w:rsidR="009C3237" w:rsidRDefault="009C3237" w:rsidP="009C3237"/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9C3237" w:rsidRPr="00FC2B4D" w:rsidRDefault="009C3237" w:rsidP="00DE049F">
      <w:pPr>
        <w:jc w:val="both"/>
        <w:rPr>
          <w:rFonts w:eastAsia="Courier New"/>
          <w:b/>
          <w:bCs/>
          <w:color w:val="000000"/>
          <w:sz w:val="28"/>
          <w:szCs w:val="28"/>
          <w:u w:val="single"/>
          <w:lang w:bidi="ru-RU"/>
        </w:rPr>
      </w:pPr>
    </w:p>
    <w:p w:rsidR="00DE049F" w:rsidRPr="00CB3CA7" w:rsidRDefault="00DE049F" w:rsidP="00DE049F">
      <w:pPr>
        <w:pStyle w:val="ad"/>
        <w:numPr>
          <w:ilvl w:val="0"/>
          <w:numId w:val="30"/>
        </w:numPr>
        <w:jc w:val="center"/>
        <w:rPr>
          <w:b/>
          <w:sz w:val="36"/>
          <w:szCs w:val="36"/>
          <w:u w:val="single"/>
        </w:rPr>
      </w:pPr>
      <w:r w:rsidRPr="00CB3CA7">
        <w:rPr>
          <w:b/>
          <w:sz w:val="36"/>
          <w:szCs w:val="36"/>
          <w:u w:val="single"/>
        </w:rPr>
        <w:t>Итоги учебной деятельности</w:t>
      </w:r>
    </w:p>
    <w:p w:rsidR="00DE049F" w:rsidRPr="00FC2B4D" w:rsidRDefault="00DE049F" w:rsidP="00DE049F">
      <w:pPr>
        <w:jc w:val="center"/>
        <w:rPr>
          <w:sz w:val="28"/>
          <w:szCs w:val="28"/>
        </w:rPr>
      </w:pPr>
    </w:p>
    <w:p w:rsidR="00DE049F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sz w:val="28"/>
          <w:szCs w:val="28"/>
        </w:rPr>
        <w:t xml:space="preserve">По </w:t>
      </w:r>
      <w:proofErr w:type="gramStart"/>
      <w:r w:rsidRPr="00FC2B4D">
        <w:rPr>
          <w:sz w:val="28"/>
          <w:szCs w:val="28"/>
        </w:rPr>
        <w:t>итогам  1</w:t>
      </w:r>
      <w:proofErr w:type="gramEnd"/>
      <w:r w:rsidRPr="00FC2B4D">
        <w:rPr>
          <w:sz w:val="28"/>
          <w:szCs w:val="28"/>
        </w:rPr>
        <w:t xml:space="preserve"> четверти согласно</w:t>
      </w:r>
      <w:r w:rsidR="0009757B">
        <w:rPr>
          <w:sz w:val="28"/>
          <w:szCs w:val="28"/>
        </w:rPr>
        <w:t xml:space="preserve"> Устава  МБОУ « Ишхой-Юртовская</w:t>
      </w:r>
      <w:r w:rsidR="008C1C34">
        <w:rPr>
          <w:sz w:val="28"/>
          <w:szCs w:val="28"/>
        </w:rPr>
        <w:t xml:space="preserve"> СШ» были аттестованы 304 обучающихся 5-9</w:t>
      </w:r>
      <w:r w:rsidRPr="00FC2B4D">
        <w:rPr>
          <w:sz w:val="28"/>
          <w:szCs w:val="28"/>
        </w:rPr>
        <w:t xml:space="preserve">  классов.  Не аттестовались</w:t>
      </w:r>
      <w:r w:rsidR="008C1C34">
        <w:rPr>
          <w:sz w:val="28"/>
          <w:szCs w:val="28"/>
        </w:rPr>
        <w:t xml:space="preserve"> в 1 четверти </w:t>
      </w:r>
      <w:proofErr w:type="gramStart"/>
      <w:r w:rsidR="008C1C34">
        <w:rPr>
          <w:sz w:val="28"/>
          <w:szCs w:val="28"/>
        </w:rPr>
        <w:t xml:space="preserve">обучающиеся </w:t>
      </w:r>
      <w:r w:rsidRPr="00FC2B4D">
        <w:rPr>
          <w:sz w:val="28"/>
          <w:szCs w:val="28"/>
        </w:rPr>
        <w:t xml:space="preserve"> 10</w:t>
      </w:r>
      <w:proofErr w:type="gramEnd"/>
      <w:r w:rsidRPr="00FC2B4D">
        <w:rPr>
          <w:sz w:val="28"/>
          <w:szCs w:val="28"/>
        </w:rPr>
        <w:t xml:space="preserve">-х, 11-х классов.  </w:t>
      </w:r>
    </w:p>
    <w:p w:rsidR="00257E30" w:rsidRPr="00FC2B4D" w:rsidRDefault="00257E30" w:rsidP="00DE049F">
      <w:pPr>
        <w:ind w:firstLine="709"/>
        <w:jc w:val="both"/>
        <w:rPr>
          <w:sz w:val="28"/>
          <w:szCs w:val="28"/>
        </w:rPr>
      </w:pP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b/>
          <w:sz w:val="28"/>
          <w:szCs w:val="28"/>
        </w:rPr>
        <w:t xml:space="preserve">На «5» учебную четверть </w:t>
      </w:r>
      <w:proofErr w:type="gramStart"/>
      <w:r w:rsidRPr="00FC2B4D">
        <w:rPr>
          <w:b/>
          <w:sz w:val="28"/>
          <w:szCs w:val="28"/>
        </w:rPr>
        <w:t>окончили</w:t>
      </w:r>
      <w:r w:rsidRPr="00FC2B4D">
        <w:rPr>
          <w:sz w:val="28"/>
          <w:szCs w:val="28"/>
        </w:rPr>
        <w:t xml:space="preserve">  :</w:t>
      </w:r>
      <w:proofErr w:type="gramEnd"/>
      <w:r w:rsidR="008C1C34">
        <w:rPr>
          <w:sz w:val="28"/>
          <w:szCs w:val="28"/>
        </w:rPr>
        <w:t xml:space="preserve">  12</w:t>
      </w:r>
      <w:r w:rsidR="00664FF4">
        <w:rPr>
          <w:sz w:val="28"/>
          <w:szCs w:val="28"/>
        </w:rPr>
        <w:t xml:space="preserve"> </w:t>
      </w:r>
      <w:r w:rsidRPr="00FC2B4D">
        <w:rPr>
          <w:sz w:val="28"/>
          <w:szCs w:val="28"/>
        </w:rPr>
        <w:t>обучающихся</w:t>
      </w: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b/>
          <w:sz w:val="28"/>
          <w:szCs w:val="28"/>
        </w:rPr>
        <w:t xml:space="preserve">На «4» и «5» учебную четверть </w:t>
      </w:r>
      <w:proofErr w:type="gramStart"/>
      <w:r w:rsidRPr="00FC2B4D">
        <w:rPr>
          <w:b/>
          <w:sz w:val="28"/>
          <w:szCs w:val="28"/>
        </w:rPr>
        <w:t>окончили</w:t>
      </w:r>
      <w:r w:rsidR="008C1C34">
        <w:rPr>
          <w:sz w:val="28"/>
          <w:szCs w:val="28"/>
        </w:rPr>
        <w:t xml:space="preserve">  71</w:t>
      </w:r>
      <w:proofErr w:type="gramEnd"/>
      <w:r w:rsidRPr="00FC2B4D">
        <w:rPr>
          <w:sz w:val="28"/>
          <w:szCs w:val="28"/>
        </w:rPr>
        <w:t xml:space="preserve"> обучающихся .</w:t>
      </w: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b/>
          <w:sz w:val="28"/>
          <w:szCs w:val="28"/>
        </w:rPr>
        <w:t>Успеваемость</w:t>
      </w:r>
      <w:r w:rsidR="00664FF4">
        <w:rPr>
          <w:sz w:val="28"/>
          <w:szCs w:val="28"/>
        </w:rPr>
        <w:t xml:space="preserve"> -94</w:t>
      </w:r>
      <w:r w:rsidRPr="00FC2B4D">
        <w:rPr>
          <w:sz w:val="28"/>
          <w:szCs w:val="28"/>
        </w:rPr>
        <w:t>%.</w:t>
      </w:r>
    </w:p>
    <w:p w:rsidR="00DE049F" w:rsidRPr="00FC2B4D" w:rsidRDefault="00DE049F" w:rsidP="00DE049F">
      <w:pPr>
        <w:ind w:firstLine="709"/>
        <w:jc w:val="both"/>
        <w:rPr>
          <w:sz w:val="28"/>
          <w:szCs w:val="28"/>
        </w:rPr>
      </w:pPr>
      <w:r w:rsidRPr="00FC2B4D">
        <w:rPr>
          <w:b/>
          <w:sz w:val="28"/>
          <w:szCs w:val="28"/>
        </w:rPr>
        <w:lastRenderedPageBreak/>
        <w:t>Качество знаний</w:t>
      </w:r>
      <w:r w:rsidR="00664FF4">
        <w:rPr>
          <w:sz w:val="28"/>
          <w:szCs w:val="28"/>
        </w:rPr>
        <w:t>- 24</w:t>
      </w:r>
      <w:r w:rsidRPr="00FC2B4D">
        <w:rPr>
          <w:sz w:val="28"/>
          <w:szCs w:val="28"/>
        </w:rPr>
        <w:t>%</w:t>
      </w:r>
    </w:p>
    <w:p w:rsidR="00DE049F" w:rsidRPr="00FC2B4D" w:rsidRDefault="00DE049F" w:rsidP="00DE049F">
      <w:pPr>
        <w:ind w:firstLine="709"/>
        <w:rPr>
          <w:sz w:val="28"/>
          <w:szCs w:val="28"/>
        </w:rPr>
      </w:pPr>
      <w:r w:rsidRPr="00FC2B4D">
        <w:rPr>
          <w:b/>
          <w:sz w:val="28"/>
          <w:szCs w:val="28"/>
        </w:rPr>
        <w:t>С одной «3» учебную четверть окончили</w:t>
      </w:r>
      <w:r w:rsidR="00664FF4">
        <w:rPr>
          <w:sz w:val="28"/>
          <w:szCs w:val="28"/>
        </w:rPr>
        <w:t xml:space="preserve">   11 обучающихся, что составило 3.2</w:t>
      </w:r>
      <w:r w:rsidRPr="00FC2B4D">
        <w:rPr>
          <w:sz w:val="28"/>
          <w:szCs w:val="28"/>
        </w:rPr>
        <w:t xml:space="preserve">% от общего количества аттестуемых </w:t>
      </w:r>
      <w:proofErr w:type="gramStart"/>
      <w:r w:rsidRPr="00FC2B4D">
        <w:rPr>
          <w:sz w:val="28"/>
          <w:szCs w:val="28"/>
        </w:rPr>
        <w:t>обучающихся .</w:t>
      </w:r>
      <w:proofErr w:type="gramEnd"/>
      <w:r w:rsidRPr="00FC2B4D">
        <w:rPr>
          <w:sz w:val="28"/>
          <w:szCs w:val="28"/>
        </w:rPr>
        <w:t xml:space="preserve">  Качество знаний и хороший уровень </w:t>
      </w:r>
      <w:proofErr w:type="gramStart"/>
      <w:r w:rsidRPr="00FC2B4D">
        <w:rPr>
          <w:sz w:val="28"/>
          <w:szCs w:val="28"/>
        </w:rPr>
        <w:t>обученности  за</w:t>
      </w:r>
      <w:proofErr w:type="gramEnd"/>
      <w:r w:rsidRPr="00FC2B4D">
        <w:rPr>
          <w:sz w:val="28"/>
          <w:szCs w:val="28"/>
        </w:rPr>
        <w:t xml:space="preserve"> первую учебную четверть показали учащиеся</w:t>
      </w:r>
      <w:r w:rsidR="00664FF4">
        <w:rPr>
          <w:sz w:val="28"/>
          <w:szCs w:val="28"/>
        </w:rPr>
        <w:t xml:space="preserve"> 7а, 7б,8а,8б </w:t>
      </w:r>
      <w:r w:rsidRPr="00FC2B4D">
        <w:rPr>
          <w:sz w:val="28"/>
          <w:szCs w:val="28"/>
        </w:rPr>
        <w:t xml:space="preserve"> классов. Сравнительно низкое качество зна</w:t>
      </w:r>
      <w:r w:rsidR="00664FF4">
        <w:rPr>
          <w:sz w:val="28"/>
          <w:szCs w:val="28"/>
        </w:rPr>
        <w:t>ний выявлено в 6а, 6б,6в,7в,8в</w:t>
      </w:r>
      <w:r w:rsidRPr="00FC2B4D">
        <w:rPr>
          <w:sz w:val="28"/>
          <w:szCs w:val="28"/>
        </w:rPr>
        <w:t xml:space="preserve"> классах.</w:t>
      </w:r>
    </w:p>
    <w:p w:rsidR="00DE049F" w:rsidRPr="00CD5F60" w:rsidRDefault="00DE049F" w:rsidP="00DE049F">
      <w:pPr>
        <w:ind w:firstLine="709"/>
        <w:jc w:val="both"/>
        <w:rPr>
          <w:b/>
          <w:sz w:val="36"/>
          <w:szCs w:val="28"/>
        </w:rPr>
      </w:pPr>
    </w:p>
    <w:p w:rsidR="00DE049F" w:rsidRPr="00CD5F60" w:rsidRDefault="00CD5F60" w:rsidP="00CD5F60">
      <w:pPr>
        <w:jc w:val="both"/>
        <w:rPr>
          <w:b/>
          <w:sz w:val="32"/>
          <w:szCs w:val="28"/>
          <w:u w:val="single"/>
        </w:rPr>
      </w:pPr>
      <w:proofErr w:type="gramStart"/>
      <w:r w:rsidRPr="00CD5F60">
        <w:rPr>
          <w:sz w:val="28"/>
        </w:rPr>
        <w:t>Диагностический  контроль</w:t>
      </w:r>
      <w:proofErr w:type="gramEnd"/>
      <w:r w:rsidRPr="00CD5F60">
        <w:rPr>
          <w:sz w:val="28"/>
        </w:rPr>
        <w:t xml:space="preserve"> проводился по математике в 5-9 классах, русскому языку в 5-9 классах, английскому языку в 5-9 классах, биологии в 5-9 классах, химии в 8-9 классах, географии в 7-9 классах, физике в 8-9 классах, информатики в 7-9</w:t>
      </w:r>
    </w:p>
    <w:p w:rsidR="00DE049F" w:rsidRPr="00CD5F60" w:rsidRDefault="00DE049F" w:rsidP="00DE049F">
      <w:pPr>
        <w:jc w:val="both"/>
        <w:rPr>
          <w:b/>
          <w:sz w:val="32"/>
          <w:szCs w:val="28"/>
          <w:u w:val="single"/>
        </w:rPr>
      </w:pPr>
    </w:p>
    <w:p w:rsidR="00DE049F" w:rsidRPr="00FC2B4D" w:rsidRDefault="00DE049F" w:rsidP="00DE049F">
      <w:pPr>
        <w:jc w:val="both"/>
        <w:rPr>
          <w:b/>
          <w:sz w:val="28"/>
          <w:szCs w:val="28"/>
          <w:u w:val="single"/>
        </w:rPr>
      </w:pPr>
    </w:p>
    <w:p w:rsidR="00DE049F" w:rsidRPr="00CB3CA7" w:rsidRDefault="00DE049F" w:rsidP="00DE049F">
      <w:pPr>
        <w:ind w:right="-852"/>
        <w:rPr>
          <w:b/>
          <w:color w:val="000000"/>
          <w:sz w:val="36"/>
          <w:szCs w:val="36"/>
          <w:u w:val="single"/>
        </w:rPr>
      </w:pPr>
    </w:p>
    <w:p w:rsidR="00DE049F" w:rsidRPr="00CB3CA7" w:rsidRDefault="00DE049F" w:rsidP="00DE049F">
      <w:pPr>
        <w:pStyle w:val="ad"/>
        <w:numPr>
          <w:ilvl w:val="0"/>
          <w:numId w:val="30"/>
        </w:numPr>
        <w:ind w:right="-852"/>
        <w:jc w:val="center"/>
        <w:rPr>
          <w:b/>
          <w:color w:val="000000"/>
          <w:sz w:val="36"/>
          <w:szCs w:val="36"/>
          <w:u w:val="single"/>
        </w:rPr>
      </w:pPr>
      <w:r w:rsidRPr="00CB3CA7">
        <w:rPr>
          <w:b/>
          <w:color w:val="000000"/>
          <w:sz w:val="36"/>
          <w:szCs w:val="36"/>
          <w:u w:val="single"/>
        </w:rPr>
        <w:t xml:space="preserve">Результаты </w:t>
      </w:r>
    </w:p>
    <w:p w:rsidR="00112676" w:rsidRDefault="00112676" w:rsidP="00112676">
      <w:pPr>
        <w:ind w:left="1080" w:right="-852"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Итогового</w:t>
      </w:r>
      <w:r w:rsidR="00DE049F" w:rsidRPr="00FC2B4D">
        <w:rPr>
          <w:b/>
          <w:color w:val="000000"/>
          <w:sz w:val="36"/>
          <w:szCs w:val="36"/>
          <w:u w:val="single"/>
        </w:rPr>
        <w:t xml:space="preserve"> мониторинга </w:t>
      </w:r>
      <w:r>
        <w:rPr>
          <w:b/>
          <w:color w:val="000000"/>
          <w:sz w:val="36"/>
          <w:szCs w:val="36"/>
          <w:u w:val="single"/>
        </w:rPr>
        <w:t>за 1чет</w:t>
      </w:r>
      <w:r w:rsidR="00DE049F" w:rsidRPr="00FC2B4D">
        <w:rPr>
          <w:b/>
          <w:color w:val="000000"/>
          <w:sz w:val="36"/>
          <w:szCs w:val="36"/>
          <w:u w:val="single"/>
        </w:rPr>
        <w:t>в</w:t>
      </w:r>
      <w:r>
        <w:rPr>
          <w:b/>
          <w:color w:val="000000"/>
          <w:sz w:val="36"/>
          <w:szCs w:val="36"/>
          <w:u w:val="single"/>
        </w:rPr>
        <w:t>ерть</w:t>
      </w:r>
      <w:r w:rsidR="00DE049F" w:rsidRPr="00FC2B4D">
        <w:rPr>
          <w:b/>
          <w:color w:val="000000"/>
          <w:sz w:val="36"/>
          <w:szCs w:val="36"/>
          <w:u w:val="single"/>
        </w:rPr>
        <w:t xml:space="preserve"> 5-11 </w:t>
      </w:r>
      <w:r w:rsidR="00782454">
        <w:rPr>
          <w:b/>
          <w:color w:val="000000"/>
          <w:sz w:val="36"/>
          <w:szCs w:val="36"/>
          <w:u w:val="single"/>
        </w:rPr>
        <w:t>кл</w:t>
      </w:r>
      <w:r>
        <w:rPr>
          <w:b/>
          <w:color w:val="000000"/>
          <w:sz w:val="36"/>
          <w:szCs w:val="36"/>
          <w:u w:val="single"/>
        </w:rPr>
        <w:t>.</w:t>
      </w:r>
    </w:p>
    <w:p w:rsidR="00DE049F" w:rsidRPr="00FC2B4D" w:rsidRDefault="00782454" w:rsidP="00112676">
      <w:pPr>
        <w:ind w:left="1080" w:right="-852"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 xml:space="preserve"> </w:t>
      </w:r>
      <w:r w:rsidR="0009757B">
        <w:rPr>
          <w:b/>
          <w:color w:val="000000"/>
          <w:sz w:val="36"/>
          <w:szCs w:val="36"/>
          <w:u w:val="single"/>
        </w:rPr>
        <w:t>/2017-2018</w:t>
      </w:r>
      <w:r w:rsidR="00DE049F" w:rsidRPr="00FC2B4D">
        <w:rPr>
          <w:b/>
          <w:color w:val="000000"/>
          <w:sz w:val="36"/>
          <w:szCs w:val="36"/>
          <w:u w:val="single"/>
        </w:rPr>
        <w:t xml:space="preserve"> </w:t>
      </w:r>
      <w:proofErr w:type="spellStart"/>
      <w:r w:rsidR="00DE049F" w:rsidRPr="00FC2B4D">
        <w:rPr>
          <w:b/>
          <w:color w:val="000000"/>
          <w:sz w:val="36"/>
          <w:szCs w:val="36"/>
          <w:u w:val="single"/>
        </w:rPr>
        <w:t>у</w:t>
      </w:r>
      <w:r w:rsidR="0009757B">
        <w:rPr>
          <w:b/>
          <w:color w:val="000000"/>
          <w:sz w:val="36"/>
          <w:szCs w:val="36"/>
          <w:u w:val="single"/>
        </w:rPr>
        <w:t>ч</w:t>
      </w:r>
      <w:r w:rsidR="00DE049F" w:rsidRPr="00FC2B4D">
        <w:rPr>
          <w:b/>
          <w:color w:val="000000"/>
          <w:sz w:val="36"/>
          <w:szCs w:val="36"/>
          <w:u w:val="single"/>
        </w:rPr>
        <w:t>.г</w:t>
      </w:r>
      <w:proofErr w:type="spellEnd"/>
      <w:r w:rsidR="0009757B">
        <w:rPr>
          <w:b/>
          <w:color w:val="000000"/>
          <w:sz w:val="36"/>
          <w:szCs w:val="36"/>
          <w:u w:val="single"/>
        </w:rPr>
        <w:t>.</w:t>
      </w:r>
    </w:p>
    <w:p w:rsidR="00DE049F" w:rsidRPr="00FC2B4D" w:rsidRDefault="00DE049F" w:rsidP="00DE049F">
      <w:pPr>
        <w:ind w:left="851" w:right="-852"/>
        <w:jc w:val="center"/>
        <w:rPr>
          <w:b/>
          <w:color w:val="000000"/>
          <w:sz w:val="36"/>
          <w:szCs w:val="36"/>
          <w:u w:val="single"/>
        </w:rPr>
      </w:pPr>
    </w:p>
    <w:p w:rsidR="00DE049F" w:rsidRPr="00FC2B4D" w:rsidRDefault="00DE049F" w:rsidP="00DE049F">
      <w:pPr>
        <w:shd w:val="clear" w:color="auto" w:fill="FFFFFF"/>
        <w:ind w:left="851" w:right="-852"/>
        <w:rPr>
          <w:color w:val="000000"/>
          <w:sz w:val="36"/>
          <w:szCs w:val="20"/>
        </w:rPr>
      </w:pPr>
      <w:r w:rsidRPr="00FC2B4D">
        <w:rPr>
          <w:b/>
          <w:color w:val="000000"/>
          <w:sz w:val="28"/>
          <w:szCs w:val="28"/>
        </w:rPr>
        <w:t>РУССКИЙ ЯЗЫК</w:t>
      </w:r>
      <w:r w:rsidRPr="00FC2B4D">
        <w:rPr>
          <w:color w:val="000000"/>
          <w:sz w:val="36"/>
          <w:szCs w:val="20"/>
        </w:rPr>
        <w:t xml:space="preserve"> </w:t>
      </w:r>
    </w:p>
    <w:p w:rsidR="00DE049F" w:rsidRPr="00FC2B4D" w:rsidRDefault="00112676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 xml:space="preserve">ходе </w:t>
      </w:r>
      <w:r w:rsidR="00DE049F" w:rsidRPr="00FC2B4D">
        <w:rPr>
          <w:color w:val="000000"/>
          <w:sz w:val="28"/>
          <w:szCs w:val="28"/>
        </w:rPr>
        <w:t xml:space="preserve"> мониторинга</w:t>
      </w:r>
      <w:proofErr w:type="gramEnd"/>
      <w:r w:rsidR="00DE049F" w:rsidRPr="00FC2B4D">
        <w:rPr>
          <w:color w:val="000000"/>
          <w:sz w:val="28"/>
          <w:szCs w:val="28"/>
        </w:rPr>
        <w:t xml:space="preserve"> были поставлены следующие задачи:</w:t>
      </w:r>
    </w:p>
    <w:p w:rsidR="00DE049F" w:rsidRPr="00FC2B4D" w:rsidRDefault="00DE049F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1)определить общий % успеваемости и % качества по результатам контрольной работы по русскому языку;</w:t>
      </w:r>
    </w:p>
    <w:p w:rsidR="00DE049F" w:rsidRPr="00FC2B4D" w:rsidRDefault="00DE049F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2)выявить классы, в которых наблюдается минимальный процент качества и успеваемости по предметам;</w:t>
      </w:r>
    </w:p>
    <w:p w:rsidR="00DE049F" w:rsidRPr="00FC2B4D" w:rsidRDefault="00DE049F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3)выявить классы, в которых наблюдается максимальный процент качества и успеваемости по предметам;</w:t>
      </w:r>
    </w:p>
    <w:p w:rsidR="00DE049F" w:rsidRPr="00FC2B4D" w:rsidRDefault="00DE049F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4) выявить темы, которые были плохо усвоены;</w:t>
      </w:r>
    </w:p>
    <w:p w:rsidR="00DE049F" w:rsidRPr="00FC2B4D" w:rsidRDefault="00DE049F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5) определить причины недостаточного усвоения тем.</w:t>
      </w:r>
    </w:p>
    <w:p w:rsidR="00DE049F" w:rsidRDefault="00DE049F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Контрольная работа по русскому языку в 5-</w:t>
      </w:r>
      <w:proofErr w:type="gramStart"/>
      <w:r w:rsidRPr="00FC2B4D">
        <w:rPr>
          <w:color w:val="000000"/>
          <w:sz w:val="28"/>
          <w:szCs w:val="28"/>
        </w:rPr>
        <w:t>11  классах</w:t>
      </w:r>
      <w:proofErr w:type="gramEnd"/>
      <w:r w:rsidRPr="00FC2B4D">
        <w:rPr>
          <w:color w:val="000000"/>
          <w:sz w:val="28"/>
          <w:szCs w:val="28"/>
        </w:rPr>
        <w:t xml:space="preserve"> проводилась в форме диктанта с грамматическим заданием.</w:t>
      </w: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327667" w:rsidRPr="00FC2B4D" w:rsidRDefault="00327667" w:rsidP="00DE049F">
      <w:pPr>
        <w:shd w:val="clear" w:color="auto" w:fill="FFFFFF"/>
        <w:ind w:left="851" w:right="-852"/>
        <w:rPr>
          <w:color w:val="000000"/>
          <w:sz w:val="28"/>
          <w:szCs w:val="28"/>
        </w:rPr>
      </w:pPr>
    </w:p>
    <w:p w:rsidR="00DE049F" w:rsidRPr="00FC2B4D" w:rsidRDefault="00DE049F" w:rsidP="00DE049F">
      <w:pPr>
        <w:ind w:left="851" w:right="-852"/>
        <w:jc w:val="both"/>
        <w:rPr>
          <w:rFonts w:eastAsiaTheme="minorEastAsia"/>
          <w:b/>
          <w:color w:val="000000"/>
          <w:sz w:val="28"/>
          <w:szCs w:val="28"/>
        </w:rPr>
      </w:pPr>
    </w:p>
    <w:p w:rsidR="00DE049F" w:rsidRPr="00FC2B4D" w:rsidRDefault="00DE049F" w:rsidP="00DE049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13001" w:rsidRPr="00613001" w:rsidRDefault="00613001" w:rsidP="00613001">
      <w:pPr>
        <w:spacing w:before="100" w:beforeAutospacing="1" w:after="100" w:afterAutospacing="1"/>
      </w:pPr>
    </w:p>
    <w:tbl>
      <w:tblPr>
        <w:tblpPr w:leftFromText="180" w:rightFromText="180" w:vertAnchor="text" w:horzAnchor="margin" w:tblpXSpec="center" w:tblpY="1008"/>
        <w:tblW w:w="107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893"/>
        <w:gridCol w:w="1025"/>
        <w:gridCol w:w="540"/>
        <w:gridCol w:w="595"/>
        <w:gridCol w:w="540"/>
        <w:gridCol w:w="1091"/>
        <w:gridCol w:w="1767"/>
        <w:gridCol w:w="1290"/>
        <w:gridCol w:w="2149"/>
      </w:tblGrid>
      <w:tr w:rsidR="00613001" w:rsidRPr="00613001" w:rsidTr="00782454">
        <w:trPr>
          <w:tblCellSpacing w:w="0" w:type="dxa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Класс 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Оценки.  </w:t>
            </w:r>
            <w:proofErr w:type="spellStart"/>
            <w:r w:rsidRPr="00613001">
              <w:rPr>
                <w:b/>
                <w:bCs/>
              </w:rPr>
              <w:t>Русск</w:t>
            </w:r>
            <w:proofErr w:type="spellEnd"/>
            <w:r w:rsidRPr="00613001">
              <w:rPr>
                <w:b/>
                <w:bCs/>
              </w:rPr>
              <w:t>-яз.</w:t>
            </w:r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«4»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>Ш0вхалова Э.Н.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Израпов</w:t>
            </w:r>
            <w:proofErr w:type="spellEnd"/>
            <w:r w:rsidRPr="00613001">
              <w:t xml:space="preserve"> М.К.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Израпов</w:t>
            </w:r>
            <w:proofErr w:type="spellEnd"/>
            <w:r w:rsidRPr="00613001">
              <w:t xml:space="preserve"> М.К.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Яшадова</w:t>
            </w:r>
            <w:proofErr w:type="spellEnd"/>
            <w:r w:rsidRPr="00613001">
              <w:t xml:space="preserve"> Х.А.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Оздамирова</w:t>
            </w:r>
            <w:proofErr w:type="spellEnd"/>
            <w:r w:rsidRPr="00613001">
              <w:t xml:space="preserve"> М.Д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Оздемирова</w:t>
            </w:r>
            <w:proofErr w:type="spellEnd"/>
            <w:r w:rsidRPr="00613001">
              <w:t xml:space="preserve"> М.Д.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Дунгуева</w:t>
            </w:r>
            <w:proofErr w:type="spellEnd"/>
            <w:r w:rsidRPr="00613001">
              <w:t xml:space="preserve"> З.Н.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57.8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Шовхалова</w:t>
            </w:r>
            <w:proofErr w:type="spellEnd"/>
            <w:r w:rsidRPr="00613001">
              <w:t xml:space="preserve"> Э.Н.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90.4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9.6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Эльсаева</w:t>
            </w:r>
            <w:proofErr w:type="spellEnd"/>
            <w:r w:rsidRPr="00613001">
              <w:t xml:space="preserve"> Я.Р.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Яшадова</w:t>
            </w:r>
            <w:proofErr w:type="spellEnd"/>
            <w:r w:rsidRPr="00613001">
              <w:t xml:space="preserve"> Х.А.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28.5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Яшадова</w:t>
            </w:r>
            <w:proofErr w:type="spellEnd"/>
            <w:r w:rsidRPr="00613001">
              <w:t xml:space="preserve"> Х.А.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64.7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Эльсаева</w:t>
            </w:r>
            <w:proofErr w:type="spellEnd"/>
            <w:r w:rsidRPr="00613001">
              <w:t xml:space="preserve"> Я.Р.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95.4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Израпов</w:t>
            </w:r>
            <w:proofErr w:type="spellEnd"/>
            <w:r w:rsidRPr="00613001">
              <w:t xml:space="preserve"> М.К.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Израпов</w:t>
            </w:r>
            <w:proofErr w:type="spellEnd"/>
            <w:r w:rsidRPr="00613001">
              <w:t xml:space="preserve"> М.К.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29.4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Израпов</w:t>
            </w:r>
            <w:proofErr w:type="spellEnd"/>
            <w:r w:rsidRPr="00613001">
              <w:t xml:space="preserve"> М.К.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Израпов</w:t>
            </w:r>
            <w:proofErr w:type="spellEnd"/>
            <w:r w:rsidRPr="00613001">
              <w:t xml:space="preserve"> М.К.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Шовхалова</w:t>
            </w:r>
            <w:proofErr w:type="spellEnd"/>
            <w:r w:rsidRPr="00613001">
              <w:t xml:space="preserve"> Э.Н.</w:t>
            </w:r>
          </w:p>
        </w:tc>
      </w:tr>
    </w:tbl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 xml:space="preserve">  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Типичные ошибки:</w:t>
      </w:r>
    </w:p>
    <w:p w:rsidR="00613001" w:rsidRPr="00613001" w:rsidRDefault="00613001" w:rsidP="00613001">
      <w:pPr>
        <w:numPr>
          <w:ilvl w:val="0"/>
          <w:numId w:val="38"/>
        </w:numPr>
        <w:spacing w:before="100" w:beforeAutospacing="1" w:after="100" w:afterAutospacing="1" w:line="259" w:lineRule="auto"/>
      </w:pPr>
      <w:r w:rsidRPr="00613001">
        <w:t>5 класс – безударные гласные, окончания имён прилагательных, знаки препинания;</w:t>
      </w:r>
    </w:p>
    <w:p w:rsidR="00613001" w:rsidRPr="00613001" w:rsidRDefault="00613001" w:rsidP="00613001">
      <w:pPr>
        <w:numPr>
          <w:ilvl w:val="0"/>
          <w:numId w:val="38"/>
        </w:numPr>
        <w:spacing w:before="100" w:beforeAutospacing="1" w:after="100" w:afterAutospacing="1" w:line="259" w:lineRule="auto"/>
      </w:pPr>
      <w:r w:rsidRPr="00613001">
        <w:t>6 класс – чередование гласных в корне, безударные гласные, знаки препинания, правописание сложных прилагательных;</w:t>
      </w:r>
    </w:p>
    <w:p w:rsidR="00613001" w:rsidRPr="00613001" w:rsidRDefault="00613001" w:rsidP="00613001">
      <w:pPr>
        <w:numPr>
          <w:ilvl w:val="0"/>
          <w:numId w:val="38"/>
        </w:numPr>
        <w:spacing w:before="100" w:beforeAutospacing="1" w:after="100" w:afterAutospacing="1" w:line="259" w:lineRule="auto"/>
      </w:pPr>
      <w:r w:rsidRPr="00613001">
        <w:t>7 класс – безударные гласные в корне слова, знаки препинания при деепричастном обороте, правописание наречий на о-е;</w:t>
      </w:r>
    </w:p>
    <w:p w:rsidR="00613001" w:rsidRPr="00613001" w:rsidRDefault="00613001" w:rsidP="00613001">
      <w:pPr>
        <w:numPr>
          <w:ilvl w:val="0"/>
          <w:numId w:val="38"/>
        </w:numPr>
        <w:spacing w:before="100" w:beforeAutospacing="1" w:after="100" w:afterAutospacing="1" w:line="259" w:lineRule="auto"/>
      </w:pPr>
      <w:r w:rsidRPr="00613001">
        <w:t>8 класс – безударные гласные в корне слова, чередующие гласные о-е, знаки препинания в сложных предложениях;</w:t>
      </w:r>
    </w:p>
    <w:p w:rsidR="00613001" w:rsidRPr="00613001" w:rsidRDefault="00613001" w:rsidP="00613001">
      <w:pPr>
        <w:numPr>
          <w:ilvl w:val="0"/>
          <w:numId w:val="38"/>
        </w:numPr>
        <w:spacing w:before="100" w:beforeAutospacing="1" w:after="100" w:afterAutospacing="1" w:line="259" w:lineRule="auto"/>
      </w:pPr>
      <w:r w:rsidRPr="00613001">
        <w:t xml:space="preserve">9 класс – правописание наречий </w:t>
      </w:r>
      <w:proofErr w:type="gramStart"/>
      <w:r w:rsidRPr="00613001">
        <w:t>на</w:t>
      </w:r>
      <w:proofErr w:type="gramEnd"/>
      <w:r w:rsidRPr="00613001">
        <w:t xml:space="preserve"> о-а, правописание с-з в приставках, знаки препинания в причастных и деепричастных оборотах;</w:t>
      </w:r>
    </w:p>
    <w:p w:rsidR="00613001" w:rsidRPr="00613001" w:rsidRDefault="00613001" w:rsidP="00613001">
      <w:pPr>
        <w:spacing w:before="100" w:beforeAutospacing="1" w:after="100" w:afterAutospacing="1"/>
      </w:pPr>
    </w:p>
    <w:p w:rsidR="00D06DEE" w:rsidRDefault="00D06DEE" w:rsidP="00613001">
      <w:pPr>
        <w:spacing w:before="100" w:beforeAutospacing="1" w:after="100" w:afterAutospacing="1"/>
      </w:pPr>
    </w:p>
    <w:p w:rsidR="00613001" w:rsidRPr="00613001" w:rsidRDefault="00D06DEE" w:rsidP="00613001">
      <w:pPr>
        <w:spacing w:before="100" w:beforeAutospacing="1" w:after="100" w:afterAutospacing="1"/>
        <w:rPr>
          <w:b/>
        </w:rPr>
      </w:pPr>
      <w:r>
        <w:t xml:space="preserve">                                               </w:t>
      </w:r>
      <w:r w:rsidR="00613001" w:rsidRPr="00613001">
        <w:rPr>
          <w:b/>
        </w:rPr>
        <w:t xml:space="preserve"> Английский язык.</w:t>
      </w:r>
    </w:p>
    <w:tbl>
      <w:tblPr>
        <w:tblpPr w:leftFromText="180" w:rightFromText="180" w:vertAnchor="text" w:horzAnchor="margin" w:tblpXSpec="center" w:tblpY="358"/>
        <w:tblW w:w="107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893"/>
        <w:gridCol w:w="1025"/>
        <w:gridCol w:w="540"/>
        <w:gridCol w:w="595"/>
        <w:gridCol w:w="540"/>
        <w:gridCol w:w="1091"/>
        <w:gridCol w:w="1767"/>
        <w:gridCol w:w="1290"/>
        <w:gridCol w:w="2149"/>
      </w:tblGrid>
      <w:tr w:rsidR="00613001" w:rsidRPr="00613001" w:rsidTr="00782454">
        <w:trPr>
          <w:tblCellSpacing w:w="0" w:type="dxa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lastRenderedPageBreak/>
              <w:t xml:space="preserve">Класс 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 </w:t>
            </w:r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«4»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 xml:space="preserve">     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ГагаеваЗ.С</w:t>
            </w:r>
            <w:proofErr w:type="spellEnd"/>
            <w:r w:rsidRPr="00613001">
              <w:rPr>
                <w:b/>
              </w:rPr>
              <w:t>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 xml:space="preserve">     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Гагаева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Гагаева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Гагаева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Гагаева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4.7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Гагаева</w:t>
            </w:r>
            <w:proofErr w:type="spellEnd"/>
            <w:r w:rsidRPr="00613001">
              <w:rPr>
                <w:b/>
              </w:rPr>
              <w:t xml:space="preserve"> З.С..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74.3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16.6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Хатуева</w:t>
            </w:r>
            <w:proofErr w:type="spellEnd"/>
            <w:r w:rsidRPr="00613001">
              <w:rPr>
                <w:b/>
              </w:rPr>
              <w:t xml:space="preserve"> Х.Р.</w:t>
            </w:r>
          </w:p>
        </w:tc>
      </w:tr>
    </w:tbl>
    <w:p w:rsidR="00613001" w:rsidRPr="00613001" w:rsidRDefault="00613001" w:rsidP="00613001">
      <w:pPr>
        <w:spacing w:before="100" w:beforeAutospacing="1" w:after="100" w:afterAutospacing="1"/>
        <w:jc w:val="center"/>
      </w:pP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Типичные ошибки:</w:t>
      </w:r>
    </w:p>
    <w:p w:rsidR="00613001" w:rsidRPr="00613001" w:rsidRDefault="00613001" w:rsidP="00613001">
      <w:pPr>
        <w:numPr>
          <w:ilvl w:val="0"/>
          <w:numId w:val="40"/>
        </w:numPr>
        <w:spacing w:before="100" w:beforeAutospacing="1" w:after="100" w:afterAutospacing="1" w:line="259" w:lineRule="auto"/>
      </w:pPr>
      <w:r w:rsidRPr="00613001">
        <w:t xml:space="preserve">5 класс – форма глагола </w:t>
      </w:r>
      <w:proofErr w:type="spellStart"/>
      <w:r w:rsidRPr="00613001">
        <w:t>to</w:t>
      </w:r>
      <w:proofErr w:type="spellEnd"/>
      <w:r w:rsidRPr="00613001">
        <w:t xml:space="preserve"> </w:t>
      </w:r>
      <w:proofErr w:type="spellStart"/>
      <w:r w:rsidRPr="00613001">
        <w:t>be</w:t>
      </w:r>
      <w:proofErr w:type="spellEnd"/>
      <w:r w:rsidRPr="00613001">
        <w:t>;</w:t>
      </w:r>
    </w:p>
    <w:p w:rsidR="00613001" w:rsidRPr="00613001" w:rsidRDefault="00613001" w:rsidP="00613001">
      <w:pPr>
        <w:numPr>
          <w:ilvl w:val="0"/>
          <w:numId w:val="40"/>
        </w:numPr>
        <w:spacing w:before="100" w:beforeAutospacing="1" w:after="100" w:afterAutospacing="1" w:line="259" w:lineRule="auto"/>
      </w:pPr>
      <w:r w:rsidRPr="00613001">
        <w:t>6 класс – употребление артикля, видовременные формы глагола;</w:t>
      </w:r>
    </w:p>
    <w:p w:rsidR="00613001" w:rsidRPr="00613001" w:rsidRDefault="00613001" w:rsidP="00613001">
      <w:pPr>
        <w:numPr>
          <w:ilvl w:val="0"/>
          <w:numId w:val="40"/>
        </w:numPr>
        <w:spacing w:before="100" w:beforeAutospacing="1" w:after="100" w:afterAutospacing="1" w:line="259" w:lineRule="auto"/>
      </w:pPr>
      <w:r w:rsidRPr="00613001">
        <w:t xml:space="preserve">7 класс – видовременные формы глагола, употребление лексики; </w:t>
      </w:r>
    </w:p>
    <w:p w:rsidR="00613001" w:rsidRPr="00613001" w:rsidRDefault="00613001" w:rsidP="00613001">
      <w:pPr>
        <w:numPr>
          <w:ilvl w:val="0"/>
          <w:numId w:val="40"/>
        </w:numPr>
        <w:spacing w:before="100" w:beforeAutospacing="1" w:after="100" w:afterAutospacing="1" w:line="259" w:lineRule="auto"/>
      </w:pPr>
      <w:r w:rsidRPr="00613001">
        <w:t>8 класс – пассивный залог, предлоги;</w:t>
      </w:r>
    </w:p>
    <w:p w:rsidR="00613001" w:rsidRPr="00613001" w:rsidRDefault="00613001" w:rsidP="00613001">
      <w:pPr>
        <w:numPr>
          <w:ilvl w:val="0"/>
          <w:numId w:val="40"/>
        </w:numPr>
        <w:spacing w:before="100" w:beforeAutospacing="1" w:after="100" w:afterAutospacing="1" w:line="259" w:lineRule="auto"/>
      </w:pPr>
      <w:r w:rsidRPr="00613001">
        <w:t>9 класс – объём и содержание сочинения;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.</w:t>
      </w:r>
    </w:p>
    <w:p w:rsidR="00613001" w:rsidRPr="00613001" w:rsidRDefault="00613001" w:rsidP="00613001">
      <w:pPr>
        <w:spacing w:before="100" w:beforeAutospacing="1" w:after="100" w:afterAutospacing="1"/>
        <w:rPr>
          <w:b/>
        </w:rPr>
      </w:pPr>
      <w:r w:rsidRPr="00613001">
        <w:rPr>
          <w:b/>
          <w:i/>
          <w:iCs/>
        </w:rPr>
        <w:t xml:space="preserve">                                                          Химия.</w:t>
      </w:r>
    </w:p>
    <w:tbl>
      <w:tblPr>
        <w:tblpPr w:leftFromText="180" w:rightFromText="180" w:vertAnchor="text" w:horzAnchor="margin" w:tblpXSpec="center" w:tblpY="369"/>
        <w:tblW w:w="104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5"/>
        <w:gridCol w:w="896"/>
        <w:gridCol w:w="1029"/>
        <w:gridCol w:w="542"/>
        <w:gridCol w:w="598"/>
        <w:gridCol w:w="542"/>
        <w:gridCol w:w="1096"/>
        <w:gridCol w:w="1775"/>
        <w:gridCol w:w="1296"/>
        <w:gridCol w:w="1826"/>
      </w:tblGrid>
      <w:tr w:rsidR="00613001" w:rsidRPr="00613001" w:rsidTr="00782454">
        <w:trPr>
          <w:tblCellSpacing w:w="0" w:type="dxa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Класс 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 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782454">
        <w:trPr>
          <w:trHeight w:val="428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«5»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«4»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«3»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782454">
        <w:trPr>
          <w:tblCellSpacing w:w="0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8А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 xml:space="preserve">       45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  <w:lang w:val="en-US"/>
              </w:rPr>
              <w:t>C</w:t>
            </w:r>
            <w:proofErr w:type="spellStart"/>
            <w:r w:rsidRPr="00613001">
              <w:rPr>
                <w:b/>
              </w:rPr>
              <w:t>улиева</w:t>
            </w:r>
            <w:proofErr w:type="spellEnd"/>
            <w:r w:rsidRPr="00613001">
              <w:rPr>
                <w:b/>
              </w:rPr>
              <w:t xml:space="preserve"> М.И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 xml:space="preserve">8б 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Сулиева</w:t>
            </w:r>
            <w:proofErr w:type="spellEnd"/>
            <w:r w:rsidRPr="00613001">
              <w:rPr>
                <w:b/>
              </w:rPr>
              <w:t xml:space="preserve"> М.И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8В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Сулиева</w:t>
            </w:r>
            <w:proofErr w:type="spellEnd"/>
            <w:r w:rsidRPr="00613001">
              <w:rPr>
                <w:b/>
              </w:rPr>
              <w:t xml:space="preserve"> М.И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9А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95.3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Сулиева</w:t>
            </w:r>
            <w:proofErr w:type="spellEnd"/>
            <w:r w:rsidRPr="00613001">
              <w:rPr>
                <w:b/>
              </w:rPr>
              <w:t xml:space="preserve"> М.И.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9Б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89.6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47.3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Сулиева</w:t>
            </w:r>
            <w:proofErr w:type="spellEnd"/>
            <w:r w:rsidRPr="00613001">
              <w:rPr>
                <w:b/>
              </w:rPr>
              <w:t xml:space="preserve"> М.И.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9В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17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16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82.4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23.5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Сулиева</w:t>
            </w:r>
            <w:proofErr w:type="spellEnd"/>
            <w:r w:rsidRPr="00613001">
              <w:rPr>
                <w:b/>
              </w:rPr>
              <w:t xml:space="preserve"> М.И.</w:t>
            </w:r>
          </w:p>
        </w:tc>
      </w:tr>
    </w:tbl>
    <w:p w:rsidR="00613001" w:rsidRPr="00613001" w:rsidRDefault="00613001" w:rsidP="00613001">
      <w:pPr>
        <w:spacing w:before="100" w:beforeAutospacing="1" w:after="100" w:afterAutospacing="1"/>
        <w:jc w:val="center"/>
        <w:rPr>
          <w:b/>
          <w:bCs/>
        </w:rPr>
      </w:pPr>
    </w:p>
    <w:p w:rsidR="00613001" w:rsidRDefault="00613001" w:rsidP="00613001">
      <w:pPr>
        <w:spacing w:before="100" w:beforeAutospacing="1" w:after="100" w:afterAutospacing="1"/>
        <w:jc w:val="center"/>
        <w:rPr>
          <w:b/>
        </w:rPr>
      </w:pPr>
    </w:p>
    <w:p w:rsidR="00883790" w:rsidRPr="00613001" w:rsidRDefault="00883790" w:rsidP="00613001">
      <w:pPr>
        <w:spacing w:before="100" w:beforeAutospacing="1" w:after="100" w:afterAutospacing="1"/>
        <w:jc w:val="center"/>
        <w:rPr>
          <w:b/>
        </w:rPr>
      </w:pPr>
    </w:p>
    <w:p w:rsidR="00613001" w:rsidRPr="00613001" w:rsidRDefault="00613001" w:rsidP="00613001">
      <w:pPr>
        <w:spacing w:before="100" w:beforeAutospacing="1" w:after="100" w:afterAutospacing="1"/>
        <w:jc w:val="center"/>
        <w:rPr>
          <w:b/>
        </w:rPr>
      </w:pP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Типичные ошибки:</w:t>
      </w:r>
    </w:p>
    <w:p w:rsidR="00613001" w:rsidRPr="00613001" w:rsidRDefault="00613001" w:rsidP="00613001">
      <w:pPr>
        <w:numPr>
          <w:ilvl w:val="0"/>
          <w:numId w:val="41"/>
        </w:numPr>
        <w:spacing w:before="100" w:beforeAutospacing="1" w:after="100" w:afterAutospacing="1" w:line="259" w:lineRule="auto"/>
      </w:pPr>
      <w:r w:rsidRPr="00613001">
        <w:lastRenderedPageBreak/>
        <w:t>9 класс – составление электронно-графической формулы атомов, решение задач на нахождения объёма вещества по известной массе, содержащей примеси, типы реакций;</w:t>
      </w:r>
    </w:p>
    <w:p w:rsidR="00613001" w:rsidRPr="00613001" w:rsidRDefault="00613001" w:rsidP="00613001">
      <w:pPr>
        <w:numPr>
          <w:ilvl w:val="0"/>
          <w:numId w:val="41"/>
        </w:numPr>
        <w:spacing w:before="100" w:beforeAutospacing="1" w:after="100" w:afterAutospacing="1" w:line="259" w:lineRule="auto"/>
      </w:pPr>
      <w:r w:rsidRPr="00613001">
        <w:t xml:space="preserve">8 класс – </w:t>
      </w:r>
      <w:proofErr w:type="gramStart"/>
      <w:r w:rsidRPr="00613001">
        <w:t>1.Решение</w:t>
      </w:r>
      <w:proofErr w:type="gramEnd"/>
      <w:r w:rsidRPr="00613001">
        <w:t xml:space="preserve"> задач на нахождении объёма газа по известной массе вещества содержащей примеси, качественные реакции на органические вещества, составление формул органических веществ . </w:t>
      </w:r>
    </w:p>
    <w:p w:rsidR="00613001" w:rsidRPr="00613001" w:rsidRDefault="00613001" w:rsidP="00613001">
      <w:pPr>
        <w:numPr>
          <w:ilvl w:val="0"/>
          <w:numId w:val="41"/>
        </w:numPr>
        <w:spacing w:before="100" w:beforeAutospacing="1" w:after="100" w:afterAutospacing="1" w:line="259" w:lineRule="auto"/>
      </w:pPr>
      <w:r w:rsidRPr="00613001">
        <w:t>2.</w:t>
      </w:r>
      <w:proofErr w:type="gramStart"/>
      <w:r w:rsidRPr="00613001">
        <w:t>Тема:  Соли</w:t>
      </w:r>
      <w:proofErr w:type="gramEnd"/>
      <w:r w:rsidRPr="00613001">
        <w:t xml:space="preserve"> . Оксиды. Основания.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 xml:space="preserve"> 3.составление электронно-графической формулы атомов, изменение металлических и неметаллических свойств элементов в периодической системе, решение задач на нахождения массы вещества по известной массе исходного продукта с примесями.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rPr>
          <w:b/>
          <w:bCs/>
        </w:rPr>
        <w:t xml:space="preserve">                                                      География.</w:t>
      </w:r>
    </w:p>
    <w:tbl>
      <w:tblPr>
        <w:tblW w:w="10740" w:type="dxa"/>
        <w:tblCellSpacing w:w="0" w:type="dxa"/>
        <w:tblInd w:w="-11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893"/>
        <w:gridCol w:w="1025"/>
        <w:gridCol w:w="540"/>
        <w:gridCol w:w="595"/>
        <w:gridCol w:w="540"/>
        <w:gridCol w:w="1091"/>
        <w:gridCol w:w="1767"/>
        <w:gridCol w:w="1290"/>
        <w:gridCol w:w="2149"/>
      </w:tblGrid>
      <w:tr w:rsidR="00613001" w:rsidRPr="00613001" w:rsidTr="00782454">
        <w:trPr>
          <w:tblCellSpacing w:w="0" w:type="dxa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Класс 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 </w:t>
            </w:r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«4»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64.7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33.3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15.6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</w:tbl>
    <w:p w:rsidR="00613001" w:rsidRPr="00613001" w:rsidRDefault="00613001" w:rsidP="00613001">
      <w:pPr>
        <w:spacing w:before="100" w:beforeAutospacing="1" w:after="100" w:afterAutospacing="1"/>
        <w:rPr>
          <w:b/>
        </w:rPr>
      </w:pP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Типичные ошибки: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Плохо ориентируются в систематике живых организмов: по типам, по классам.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Характеристики каждого класса животных.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Отличия растений от животных, приспособление птиц к полёту.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Регуляция организма, определения: гигиены, физиологии; строение нервной системы, отделы головного мозга, пищеварение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Движущие силы эволюции, суть наследственности, изменчивости, признаки живых организмов, критерии вида.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lastRenderedPageBreak/>
        <w:t>Значение теории Дарвина об эволюции организмов.</w:t>
      </w: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  <w:rPr>
          <w:b/>
        </w:rPr>
      </w:pPr>
      <w:r w:rsidRPr="00613001">
        <w:rPr>
          <w:b/>
        </w:rPr>
        <w:t xml:space="preserve">                                         Биология.</w:t>
      </w:r>
    </w:p>
    <w:tbl>
      <w:tblPr>
        <w:tblW w:w="10635" w:type="dxa"/>
        <w:tblCellSpacing w:w="0" w:type="dxa"/>
        <w:tblInd w:w="-106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895"/>
        <w:gridCol w:w="1027"/>
        <w:gridCol w:w="541"/>
        <w:gridCol w:w="597"/>
        <w:gridCol w:w="541"/>
        <w:gridCol w:w="1094"/>
        <w:gridCol w:w="1772"/>
        <w:gridCol w:w="1294"/>
        <w:gridCol w:w="2022"/>
      </w:tblGrid>
      <w:tr w:rsidR="00613001" w:rsidRPr="00613001" w:rsidTr="00782454">
        <w:trPr>
          <w:tblCellSpacing w:w="0" w:type="dxa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Класс 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 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2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«5»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«4»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«3»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  <w:i/>
                <w:i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25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5б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27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5в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24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30.4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31.8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6б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66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6в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24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Сарханова</w:t>
            </w:r>
            <w:proofErr w:type="spellEnd"/>
            <w:r w:rsidRPr="00613001">
              <w:rPr>
                <w:b/>
              </w:rPr>
              <w:t xml:space="preserve"> З.С.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27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45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Л.М.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7б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Л.М.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7в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Л.М.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59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8б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47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8в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59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Минкиева</w:t>
            </w:r>
            <w:proofErr w:type="spellEnd"/>
            <w:r w:rsidRPr="00613001">
              <w:rPr>
                <w:b/>
              </w:rPr>
              <w:t xml:space="preserve"> Ж.О.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61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Л.М.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9б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75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15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Л.М.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9в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17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17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53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13001">
              <w:rPr>
                <w:b/>
              </w:rPr>
              <w:t>35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Л.М.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</w:p>
        </w:tc>
      </w:tr>
    </w:tbl>
    <w:p w:rsidR="00613001" w:rsidRPr="00613001" w:rsidRDefault="00613001" w:rsidP="00613001">
      <w:pPr>
        <w:spacing w:before="100" w:beforeAutospacing="1" w:after="100" w:afterAutospacing="1"/>
      </w:pPr>
      <w:r w:rsidRPr="00613001">
        <w:t>Типичные ошибки: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Определение атмосферного давления, географические понятия: вулкан, озеро, землетрясение.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 xml:space="preserve">Знание расположений климатических поясов, знание о материке Африка. 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Характеристика отдельных территорий России, причины изменения природных зон и характеристика реки по плану.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Границы центрального района России, названия отраслей экономики, связанные с перспективой развития ЦЧР.</w:t>
      </w: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  <w:jc w:val="center"/>
      </w:pPr>
      <w:r w:rsidRPr="00613001">
        <w:rPr>
          <w:b/>
          <w:bCs/>
        </w:rPr>
        <w:t>Физика</w:t>
      </w:r>
    </w:p>
    <w:tbl>
      <w:tblPr>
        <w:tblW w:w="10740" w:type="dxa"/>
        <w:tblCellSpacing w:w="0" w:type="dxa"/>
        <w:tblInd w:w="-4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893"/>
        <w:gridCol w:w="1025"/>
        <w:gridCol w:w="540"/>
        <w:gridCol w:w="595"/>
        <w:gridCol w:w="540"/>
        <w:gridCol w:w="1091"/>
        <w:gridCol w:w="1767"/>
        <w:gridCol w:w="1290"/>
        <w:gridCol w:w="2149"/>
      </w:tblGrid>
      <w:tr w:rsidR="00613001" w:rsidRPr="00613001" w:rsidTr="00A27AA6">
        <w:trPr>
          <w:tblCellSpacing w:w="0" w:type="dxa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Класс 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 </w:t>
            </w:r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«4»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30,7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33,3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14,3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26,3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76,5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26,3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76,5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23,5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r w:rsidRPr="00613001">
              <w:rPr>
                <w:b/>
              </w:rPr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>Бураева А.А.</w:t>
            </w:r>
          </w:p>
        </w:tc>
      </w:tr>
      <w:tr w:rsidR="00613001" w:rsidRPr="00613001" w:rsidTr="00A27AA6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41,6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 xml:space="preserve">Бураева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13001" w:rsidRPr="00613001" w:rsidRDefault="00613001" w:rsidP="00613001">
      <w:pPr>
        <w:spacing w:before="100" w:beforeAutospacing="1" w:after="100" w:afterAutospacing="1"/>
      </w:pPr>
      <w:r w:rsidRPr="00613001">
        <w:t>Типичные ошибки:</w:t>
      </w:r>
    </w:p>
    <w:p w:rsidR="00613001" w:rsidRPr="00613001" w:rsidRDefault="00613001" w:rsidP="00613001">
      <w:pPr>
        <w:numPr>
          <w:ilvl w:val="0"/>
          <w:numId w:val="42"/>
        </w:numPr>
        <w:spacing w:before="100" w:beforeAutospacing="1" w:after="100" w:afterAutospacing="1" w:line="259" w:lineRule="auto"/>
      </w:pPr>
      <w:r w:rsidRPr="00613001">
        <w:t>8 класс – понятие силы, основные понятия оптики, свойства твердых тел;</w:t>
      </w:r>
    </w:p>
    <w:p w:rsidR="00613001" w:rsidRPr="00613001" w:rsidRDefault="00613001" w:rsidP="00613001">
      <w:pPr>
        <w:numPr>
          <w:ilvl w:val="0"/>
          <w:numId w:val="42"/>
        </w:numPr>
        <w:spacing w:before="100" w:beforeAutospacing="1" w:after="100" w:afterAutospacing="1" w:line="259" w:lineRule="auto"/>
      </w:pPr>
      <w:r w:rsidRPr="00613001">
        <w:t xml:space="preserve">9 класс - основные понятия термодинамики, закон Ома, закон Джоуля-Ленца, математические ошибки; </w:t>
      </w:r>
    </w:p>
    <w:p w:rsidR="00613001" w:rsidRPr="00613001" w:rsidRDefault="00613001" w:rsidP="00613001">
      <w:pPr>
        <w:numPr>
          <w:ilvl w:val="0"/>
          <w:numId w:val="42"/>
        </w:numPr>
        <w:spacing w:before="100" w:beforeAutospacing="1" w:after="100" w:afterAutospacing="1" w:line="259" w:lineRule="auto"/>
      </w:pPr>
      <w:r w:rsidRPr="00613001">
        <w:t>уравнение движения тела, единицы измерения, нахождение ускорения тела;</w:t>
      </w:r>
    </w:p>
    <w:p w:rsidR="00613001" w:rsidRPr="00883790" w:rsidRDefault="00613001" w:rsidP="00883790">
      <w:pPr>
        <w:spacing w:before="100" w:beforeAutospacing="1" w:after="100" w:afterAutospacing="1"/>
      </w:pPr>
      <w:r w:rsidRPr="00613001">
        <w:rPr>
          <w:i/>
          <w:iCs/>
        </w:rPr>
        <w:t>.</w:t>
      </w:r>
    </w:p>
    <w:p w:rsidR="00613001" w:rsidRPr="00613001" w:rsidRDefault="00613001" w:rsidP="00613001">
      <w:pPr>
        <w:spacing w:before="100" w:beforeAutospacing="1" w:after="100" w:afterAutospacing="1"/>
        <w:jc w:val="center"/>
      </w:pPr>
      <w:r w:rsidRPr="00613001">
        <w:rPr>
          <w:b/>
          <w:bCs/>
        </w:rPr>
        <w:t xml:space="preserve">Информатика </w:t>
      </w:r>
    </w:p>
    <w:tbl>
      <w:tblPr>
        <w:tblW w:w="10740" w:type="dxa"/>
        <w:tblCellSpacing w:w="0" w:type="dxa"/>
        <w:tblInd w:w="-11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893"/>
        <w:gridCol w:w="1025"/>
        <w:gridCol w:w="540"/>
        <w:gridCol w:w="595"/>
        <w:gridCol w:w="540"/>
        <w:gridCol w:w="1091"/>
        <w:gridCol w:w="1767"/>
        <w:gridCol w:w="1290"/>
        <w:gridCol w:w="2149"/>
      </w:tblGrid>
      <w:tr w:rsidR="00613001" w:rsidRPr="00613001" w:rsidTr="00782454">
        <w:trPr>
          <w:tblCellSpacing w:w="0" w:type="dxa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Класс 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 </w:t>
            </w:r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«4»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Н.Х.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Н.Х.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Н.Х.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Хусиев</w:t>
            </w:r>
            <w:proofErr w:type="spellEnd"/>
            <w:r w:rsidRPr="00613001">
              <w:rPr>
                <w:b/>
              </w:rPr>
              <w:t xml:space="preserve"> А.Р.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Хусиева</w:t>
            </w:r>
            <w:proofErr w:type="spellEnd"/>
            <w:r w:rsidRPr="00613001">
              <w:rPr>
                <w:b/>
              </w:rPr>
              <w:t xml:space="preserve"> А.Р.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Хусиев</w:t>
            </w:r>
            <w:proofErr w:type="spellEnd"/>
            <w:r w:rsidRPr="00613001">
              <w:rPr>
                <w:b/>
              </w:rPr>
              <w:t xml:space="preserve"> А.Р.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Н.Х.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Н.Х.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13001">
              <w:rPr>
                <w:b/>
              </w:rPr>
              <w:t>Макаева</w:t>
            </w:r>
            <w:proofErr w:type="spellEnd"/>
            <w:r w:rsidRPr="00613001">
              <w:rPr>
                <w:b/>
              </w:rPr>
              <w:t xml:space="preserve"> Н.Х.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10а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</w:pPr>
            <w:proofErr w:type="spellStart"/>
            <w:r>
              <w:t>Макаева</w:t>
            </w:r>
            <w:proofErr w:type="spellEnd"/>
            <w:r>
              <w:t xml:space="preserve"> Н.Х.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11а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  <w:jc w:val="center"/>
            </w:pPr>
            <w:r>
              <w:t>41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8B10CA" w:rsidP="00613001">
            <w:pPr>
              <w:spacing w:before="100" w:beforeAutospacing="1" w:after="100" w:afterAutospacing="1"/>
            </w:pPr>
            <w:proofErr w:type="spellStart"/>
            <w:r>
              <w:t>Макаева</w:t>
            </w:r>
            <w:proofErr w:type="spellEnd"/>
            <w:r>
              <w:t xml:space="preserve"> Н.Х.</w:t>
            </w:r>
          </w:p>
        </w:tc>
      </w:tr>
    </w:tbl>
    <w:p w:rsidR="00613001" w:rsidRPr="00613001" w:rsidRDefault="00613001" w:rsidP="00613001">
      <w:pPr>
        <w:spacing w:before="100" w:beforeAutospacing="1" w:after="100" w:afterAutospacing="1"/>
      </w:pPr>
      <w:r w:rsidRPr="00613001">
        <w:t>Типичные ошибки:</w:t>
      </w:r>
    </w:p>
    <w:p w:rsidR="00613001" w:rsidRPr="00613001" w:rsidRDefault="00613001" w:rsidP="00613001">
      <w:pPr>
        <w:numPr>
          <w:ilvl w:val="0"/>
          <w:numId w:val="43"/>
        </w:numPr>
        <w:spacing w:before="100" w:beforeAutospacing="1" w:after="100" w:afterAutospacing="1" w:line="259" w:lineRule="auto"/>
      </w:pPr>
      <w:r w:rsidRPr="00613001">
        <w:t>6 класс – устройства ввода ПК, понятия операционной системы;</w:t>
      </w:r>
    </w:p>
    <w:p w:rsidR="00613001" w:rsidRPr="00613001" w:rsidRDefault="00613001" w:rsidP="00613001">
      <w:pPr>
        <w:numPr>
          <w:ilvl w:val="0"/>
          <w:numId w:val="43"/>
        </w:numPr>
        <w:spacing w:before="100" w:beforeAutospacing="1" w:after="100" w:afterAutospacing="1" w:line="259" w:lineRule="auto"/>
      </w:pPr>
      <w:r w:rsidRPr="00613001">
        <w:lastRenderedPageBreak/>
        <w:t>7 класс - устройства ввода ПК, понятия операционных систем, файла;</w:t>
      </w:r>
    </w:p>
    <w:p w:rsidR="00613001" w:rsidRPr="00613001" w:rsidRDefault="00613001" w:rsidP="00613001">
      <w:pPr>
        <w:numPr>
          <w:ilvl w:val="0"/>
          <w:numId w:val="43"/>
        </w:numPr>
        <w:spacing w:before="100" w:beforeAutospacing="1" w:after="100" w:afterAutospacing="1" w:line="259" w:lineRule="auto"/>
      </w:pPr>
      <w:r w:rsidRPr="00613001">
        <w:t>8 класс - виды ПК, понятие программы, основные компоненты ПК;</w:t>
      </w:r>
    </w:p>
    <w:p w:rsidR="00613001" w:rsidRPr="00613001" w:rsidRDefault="00613001" w:rsidP="00613001">
      <w:pPr>
        <w:numPr>
          <w:ilvl w:val="0"/>
          <w:numId w:val="43"/>
        </w:numPr>
        <w:spacing w:before="100" w:beforeAutospacing="1" w:after="100" w:afterAutospacing="1" w:line="259" w:lineRule="auto"/>
      </w:pPr>
      <w:r w:rsidRPr="00613001">
        <w:t>9 -11 классы - виды ПК, понятие программы, основные компоненты ПК.</w:t>
      </w: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  <w:jc w:val="center"/>
      </w:pP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  <w:r w:rsidRPr="00613001">
        <w:rPr>
          <w:b/>
          <w:bCs/>
        </w:rPr>
        <w:t>Рекомендации:</w:t>
      </w:r>
    </w:p>
    <w:p w:rsidR="00613001" w:rsidRPr="00613001" w:rsidRDefault="00613001" w:rsidP="00613001">
      <w:pPr>
        <w:spacing w:before="100" w:beforeAutospacing="1" w:after="100" w:afterAutospacing="1"/>
      </w:pP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1</w:t>
      </w:r>
      <w:r w:rsidRPr="00613001">
        <w:rPr>
          <w:b/>
        </w:rPr>
        <w:t>. Руководителям МО</w:t>
      </w:r>
      <w:r w:rsidRPr="00613001">
        <w:t xml:space="preserve"> –</w:t>
      </w:r>
      <w:proofErr w:type="spellStart"/>
      <w:r w:rsidRPr="00613001">
        <w:t>Шовхаловой</w:t>
      </w:r>
      <w:proofErr w:type="spellEnd"/>
      <w:r w:rsidRPr="00613001">
        <w:t xml:space="preserve"> Э.Н., </w:t>
      </w:r>
      <w:proofErr w:type="spellStart"/>
      <w:r w:rsidRPr="00613001">
        <w:t>Умаровой</w:t>
      </w:r>
      <w:proofErr w:type="spellEnd"/>
      <w:r w:rsidRPr="00613001">
        <w:t xml:space="preserve"> М.У., </w:t>
      </w:r>
      <w:proofErr w:type="spellStart"/>
      <w:r w:rsidRPr="00613001">
        <w:t>Бураевой</w:t>
      </w:r>
      <w:proofErr w:type="spellEnd"/>
      <w:r w:rsidRPr="00613001">
        <w:t xml:space="preserve"> А.А.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>а) проанализировать на заседаниях МО результаты входного контролей;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rPr>
          <w:b/>
        </w:rPr>
        <w:t>Учителям – предметникам</w:t>
      </w:r>
      <w:r w:rsidRPr="00613001">
        <w:t xml:space="preserve">: </w:t>
      </w:r>
      <w:proofErr w:type="spellStart"/>
      <w:r w:rsidRPr="00613001">
        <w:t>Оздамировой</w:t>
      </w:r>
      <w:proofErr w:type="spellEnd"/>
      <w:r w:rsidRPr="00613001">
        <w:t xml:space="preserve"> М.Д., </w:t>
      </w:r>
      <w:proofErr w:type="spellStart"/>
      <w:r w:rsidRPr="00613001">
        <w:t>Ахъядовой</w:t>
      </w:r>
      <w:proofErr w:type="spellEnd"/>
      <w:r w:rsidRPr="00613001">
        <w:t xml:space="preserve"> А.А., </w:t>
      </w:r>
      <w:proofErr w:type="spellStart"/>
      <w:r w:rsidRPr="00613001">
        <w:t>Эльсаевой</w:t>
      </w:r>
      <w:proofErr w:type="spellEnd"/>
      <w:r w:rsidRPr="00613001">
        <w:t xml:space="preserve"> Я.Р., </w:t>
      </w:r>
      <w:proofErr w:type="spellStart"/>
      <w:r w:rsidRPr="00613001">
        <w:t>Умарову</w:t>
      </w:r>
      <w:proofErr w:type="spellEnd"/>
      <w:r w:rsidRPr="00613001">
        <w:t xml:space="preserve"> С.И., </w:t>
      </w:r>
      <w:proofErr w:type="spellStart"/>
      <w:r w:rsidRPr="00613001">
        <w:t>Хатуевой</w:t>
      </w:r>
      <w:proofErr w:type="spellEnd"/>
      <w:r w:rsidRPr="00613001">
        <w:t xml:space="preserve"> Х.Р.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613001">
        <w:t>разноуровневые</w:t>
      </w:r>
      <w:proofErr w:type="spellEnd"/>
      <w:r w:rsidRPr="00613001">
        <w:t xml:space="preserve"> тесты или задания, не допускать списывания;</w:t>
      </w:r>
    </w:p>
    <w:p w:rsidR="00613001" w:rsidRPr="00613001" w:rsidRDefault="00613001" w:rsidP="00613001">
      <w:pPr>
        <w:spacing w:before="100" w:beforeAutospacing="1" w:after="100" w:afterAutospacing="1"/>
      </w:pPr>
      <w:proofErr w:type="gramStart"/>
      <w:r w:rsidRPr="00613001">
        <w:t>в)  не</w:t>
      </w:r>
      <w:proofErr w:type="gramEnd"/>
      <w:r w:rsidRPr="00613001">
        <w:t xml:space="preserve"> допускать завышения оценок учащимся, объективно оценивать знания согласно нормативным данным и оценок.</w:t>
      </w:r>
    </w:p>
    <w:p w:rsidR="00613001" w:rsidRPr="00613001" w:rsidRDefault="00613001" w:rsidP="00613001">
      <w:pPr>
        <w:spacing w:before="100" w:beforeAutospacing="1" w:after="100" w:afterAutospacing="1"/>
      </w:pPr>
      <w:r w:rsidRPr="00613001">
        <w:t xml:space="preserve">г) обратить внимание на снижение показателей в 8 и 9 классах. </w:t>
      </w:r>
    </w:p>
    <w:p w:rsidR="00613001" w:rsidRDefault="00613001" w:rsidP="00613001">
      <w:pPr>
        <w:spacing w:before="100" w:beforeAutospacing="1" w:after="100" w:afterAutospacing="1"/>
      </w:pPr>
      <w:r w:rsidRPr="00613001">
        <w:t>2. Наметить конкретные меры по исправлению типичных ошибок и ликвидации в пробелах знаний учащихся.</w:t>
      </w:r>
    </w:p>
    <w:p w:rsidR="0006283D" w:rsidRDefault="0006283D" w:rsidP="00613001">
      <w:pPr>
        <w:spacing w:before="100" w:beforeAutospacing="1" w:after="100" w:afterAutospacing="1"/>
      </w:pPr>
    </w:p>
    <w:p w:rsidR="0006283D" w:rsidRDefault="0006283D" w:rsidP="00613001">
      <w:pPr>
        <w:spacing w:before="100" w:beforeAutospacing="1" w:after="100" w:afterAutospacing="1"/>
      </w:pPr>
    </w:p>
    <w:p w:rsidR="00883790" w:rsidRDefault="00883790" w:rsidP="00613001">
      <w:pPr>
        <w:spacing w:before="100" w:beforeAutospacing="1" w:after="100" w:afterAutospacing="1"/>
      </w:pPr>
    </w:p>
    <w:p w:rsidR="00616A4A" w:rsidRDefault="00616A4A" w:rsidP="00613001">
      <w:pPr>
        <w:spacing w:before="100" w:beforeAutospacing="1" w:after="100" w:afterAutospacing="1"/>
      </w:pPr>
    </w:p>
    <w:p w:rsidR="00616A4A" w:rsidRDefault="00616A4A" w:rsidP="00613001">
      <w:pPr>
        <w:spacing w:before="100" w:beforeAutospacing="1" w:after="100" w:afterAutospacing="1"/>
      </w:pPr>
    </w:p>
    <w:p w:rsidR="00270C60" w:rsidRDefault="00270C60" w:rsidP="00613001">
      <w:pPr>
        <w:spacing w:before="100" w:beforeAutospacing="1" w:after="100" w:afterAutospacing="1"/>
      </w:pPr>
    </w:p>
    <w:p w:rsidR="00270C60" w:rsidRDefault="00270C60" w:rsidP="00613001">
      <w:pPr>
        <w:spacing w:before="100" w:beforeAutospacing="1" w:after="100" w:afterAutospacing="1"/>
      </w:pPr>
    </w:p>
    <w:p w:rsidR="00270C60" w:rsidRDefault="00270C60" w:rsidP="00613001">
      <w:pPr>
        <w:spacing w:before="100" w:beforeAutospacing="1" w:after="100" w:afterAutospacing="1"/>
      </w:pPr>
    </w:p>
    <w:p w:rsidR="00270C60" w:rsidRDefault="00270C60" w:rsidP="00613001">
      <w:pPr>
        <w:spacing w:before="100" w:beforeAutospacing="1" w:after="100" w:afterAutospacing="1"/>
      </w:pPr>
    </w:p>
    <w:p w:rsidR="00270C60" w:rsidRPr="00613001" w:rsidRDefault="00270C60" w:rsidP="00613001">
      <w:pPr>
        <w:spacing w:before="100" w:beforeAutospacing="1" w:after="100" w:afterAutospacing="1"/>
      </w:pPr>
    </w:p>
    <w:p w:rsidR="00613001" w:rsidRPr="00613001" w:rsidRDefault="00613001" w:rsidP="00613001">
      <w:pPr>
        <w:jc w:val="center"/>
        <w:rPr>
          <w:rFonts w:eastAsiaTheme="minorHAnsi"/>
          <w:b/>
          <w:sz w:val="28"/>
          <w:szCs w:val="28"/>
        </w:rPr>
      </w:pPr>
      <w:r w:rsidRPr="00613001">
        <w:rPr>
          <w:rFonts w:eastAsiaTheme="minorHAnsi"/>
          <w:b/>
          <w:sz w:val="28"/>
          <w:szCs w:val="28"/>
        </w:rPr>
        <w:lastRenderedPageBreak/>
        <w:t>Диагностический</w:t>
      </w:r>
    </w:p>
    <w:p w:rsidR="00613001" w:rsidRPr="00613001" w:rsidRDefault="00270C60" w:rsidP="0061300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контроль</w:t>
      </w:r>
      <w:r w:rsidR="00613001" w:rsidRPr="00613001">
        <w:rPr>
          <w:rFonts w:eastAsiaTheme="minorHAnsi"/>
          <w:b/>
          <w:sz w:val="28"/>
          <w:szCs w:val="28"/>
        </w:rPr>
        <w:t xml:space="preserve"> по чеченскому языку в 5-11классах</w:t>
      </w:r>
    </w:p>
    <w:p w:rsidR="00613001" w:rsidRPr="00613001" w:rsidRDefault="00613001" w:rsidP="00613001">
      <w:pPr>
        <w:jc w:val="center"/>
        <w:rPr>
          <w:rFonts w:eastAsiaTheme="minorHAnsi"/>
          <w:b/>
          <w:sz w:val="28"/>
          <w:szCs w:val="28"/>
        </w:rPr>
      </w:pPr>
    </w:p>
    <w:p w:rsidR="00613001" w:rsidRPr="00613001" w:rsidRDefault="00613001" w:rsidP="00613001">
      <w:pPr>
        <w:rPr>
          <w:rFonts w:eastAsiaTheme="min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08"/>
        <w:tblW w:w="107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893"/>
        <w:gridCol w:w="1025"/>
        <w:gridCol w:w="540"/>
        <w:gridCol w:w="595"/>
        <w:gridCol w:w="540"/>
        <w:gridCol w:w="1091"/>
        <w:gridCol w:w="1767"/>
        <w:gridCol w:w="1290"/>
        <w:gridCol w:w="2149"/>
      </w:tblGrid>
      <w:tr w:rsidR="00613001" w:rsidRPr="00613001" w:rsidTr="00782454">
        <w:trPr>
          <w:tblCellSpacing w:w="0" w:type="dxa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Класс 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proofErr w:type="spellStart"/>
            <w:r w:rsidRPr="00613001">
              <w:rPr>
                <w:b/>
                <w:bCs/>
              </w:rPr>
              <w:t>Выпо-лняли</w:t>
            </w:r>
            <w:proofErr w:type="spellEnd"/>
            <w:r w:rsidRPr="00613001">
              <w:rPr>
                <w:b/>
                <w:bCs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Оценки.  </w:t>
            </w:r>
            <w:proofErr w:type="spellStart"/>
            <w:r w:rsidRPr="00613001">
              <w:rPr>
                <w:b/>
                <w:bCs/>
              </w:rPr>
              <w:t>чеч.яз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успеваемости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 xml:space="preserve">Учитель </w:t>
            </w:r>
          </w:p>
        </w:tc>
      </w:tr>
      <w:tr w:rsidR="00613001" w:rsidRPr="00613001" w:rsidTr="0078245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«4»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rPr>
                <w:b/>
                <w:bCs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13001" w:rsidRPr="00613001" w:rsidRDefault="00613001" w:rsidP="0061300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3001" w:rsidRPr="00613001" w:rsidRDefault="00613001" w:rsidP="00613001"/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Шовхалова</w:t>
            </w:r>
            <w:proofErr w:type="spellEnd"/>
            <w:r w:rsidRPr="00613001">
              <w:t xml:space="preserve"> З.А.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Мусанипова</w:t>
            </w:r>
            <w:proofErr w:type="spellEnd"/>
            <w:r w:rsidRPr="00613001">
              <w:t xml:space="preserve"> С.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30.4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Инеркаева</w:t>
            </w:r>
            <w:proofErr w:type="spellEnd"/>
            <w:r w:rsidRPr="00613001">
              <w:t xml:space="preserve"> М.Я.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33.3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Саидова</w:t>
            </w:r>
            <w:proofErr w:type="spellEnd"/>
            <w:r w:rsidRPr="00613001">
              <w:t xml:space="preserve"> Т.М.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57.1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Данчарова</w:t>
            </w:r>
            <w:proofErr w:type="spellEnd"/>
            <w:r w:rsidRPr="00613001">
              <w:t xml:space="preserve"> Р.А.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Данчарова</w:t>
            </w:r>
            <w:proofErr w:type="spellEnd"/>
            <w:r w:rsidRPr="00613001">
              <w:t xml:space="preserve"> Р.А.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Инеркаева</w:t>
            </w:r>
            <w:proofErr w:type="spellEnd"/>
            <w:r w:rsidRPr="00613001">
              <w:t xml:space="preserve"> М.Я.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Данчарова</w:t>
            </w:r>
            <w:proofErr w:type="spellEnd"/>
            <w:r w:rsidRPr="00613001">
              <w:t xml:space="preserve"> Р.А.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90.4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Инеркаева</w:t>
            </w:r>
            <w:proofErr w:type="spellEnd"/>
            <w:r w:rsidRPr="00613001">
              <w:t xml:space="preserve"> М.Я.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Саидова</w:t>
            </w:r>
            <w:proofErr w:type="spellEnd"/>
            <w:r w:rsidRPr="00613001">
              <w:t xml:space="preserve"> Т.М.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Саидова</w:t>
            </w:r>
            <w:proofErr w:type="spellEnd"/>
            <w:r w:rsidRPr="00613001">
              <w:t xml:space="preserve"> Т.М.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Инеркаева</w:t>
            </w:r>
            <w:proofErr w:type="spellEnd"/>
            <w:r w:rsidRPr="00613001">
              <w:t xml:space="preserve"> М.Я.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Данчарова</w:t>
            </w:r>
            <w:proofErr w:type="spellEnd"/>
            <w:r w:rsidRPr="00613001">
              <w:t xml:space="preserve"> Р.А.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9б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38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Саидова</w:t>
            </w:r>
            <w:proofErr w:type="spellEnd"/>
            <w:r w:rsidRPr="00613001">
              <w:t xml:space="preserve"> Т.М.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9в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61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Данчарова</w:t>
            </w:r>
            <w:proofErr w:type="spellEnd"/>
            <w:r w:rsidRPr="00613001">
              <w:t xml:space="preserve"> Р.А.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Саидова</w:t>
            </w:r>
            <w:proofErr w:type="spellEnd"/>
            <w:r w:rsidRPr="00613001">
              <w:t xml:space="preserve"> Т.М.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  <w:r w:rsidRPr="00613001">
              <w:t>41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  <w:proofErr w:type="spellStart"/>
            <w:r w:rsidRPr="00613001">
              <w:t>Саидова</w:t>
            </w:r>
            <w:proofErr w:type="spellEnd"/>
            <w:r w:rsidRPr="00613001">
              <w:t xml:space="preserve"> Т.М.</w:t>
            </w:r>
          </w:p>
        </w:tc>
      </w:tr>
      <w:tr w:rsidR="00613001" w:rsidRPr="00613001" w:rsidTr="00782454">
        <w:trPr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  <w:jc w:val="center"/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3001" w:rsidRPr="00613001" w:rsidRDefault="00613001" w:rsidP="00613001">
            <w:pPr>
              <w:spacing w:before="100" w:beforeAutospacing="1" w:after="100" w:afterAutospacing="1"/>
            </w:pPr>
          </w:p>
        </w:tc>
      </w:tr>
    </w:tbl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  <w:r w:rsidRPr="00613001">
        <w:rPr>
          <w:rFonts w:eastAsiaTheme="minorHAnsi"/>
          <w:b/>
          <w:sz w:val="28"/>
          <w:szCs w:val="28"/>
          <w:lang w:eastAsia="en-US"/>
        </w:rPr>
        <w:t>.</w:t>
      </w:r>
    </w:p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</w:p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</w:p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</w:p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</w:p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</w:p>
    <w:p w:rsidR="00613001" w:rsidRPr="00613001" w:rsidRDefault="00613001" w:rsidP="00613001">
      <w:pPr>
        <w:numPr>
          <w:ilvl w:val="0"/>
          <w:numId w:val="4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613001">
        <w:rPr>
          <w:rFonts w:eastAsiaTheme="minorHAnsi"/>
          <w:b/>
          <w:sz w:val="28"/>
          <w:szCs w:val="28"/>
          <w:lang w:eastAsia="en-US"/>
        </w:rPr>
        <w:t>Шалха</w:t>
      </w:r>
      <w:proofErr w:type="spellEnd"/>
      <w:r w:rsidRPr="0061300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613001">
        <w:rPr>
          <w:rFonts w:eastAsiaTheme="minorHAnsi"/>
          <w:b/>
          <w:sz w:val="28"/>
          <w:szCs w:val="28"/>
          <w:lang w:eastAsia="en-US"/>
        </w:rPr>
        <w:t>элпаш</w:t>
      </w:r>
      <w:proofErr w:type="spellEnd"/>
      <w:r w:rsidRPr="0061300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613001">
        <w:rPr>
          <w:rFonts w:eastAsiaTheme="minorHAnsi"/>
          <w:b/>
          <w:sz w:val="28"/>
          <w:szCs w:val="28"/>
          <w:lang w:eastAsia="en-US"/>
        </w:rPr>
        <w:t>яздарехь</w:t>
      </w:r>
      <w:proofErr w:type="spellEnd"/>
    </w:p>
    <w:p w:rsidR="00613001" w:rsidRPr="00613001" w:rsidRDefault="00613001" w:rsidP="00613001">
      <w:pPr>
        <w:numPr>
          <w:ilvl w:val="0"/>
          <w:numId w:val="4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613001">
        <w:rPr>
          <w:rFonts w:eastAsiaTheme="minorHAnsi"/>
          <w:b/>
          <w:sz w:val="28"/>
          <w:szCs w:val="28"/>
          <w:lang w:eastAsia="en-US"/>
        </w:rPr>
        <w:t xml:space="preserve">Шала </w:t>
      </w:r>
      <w:proofErr w:type="spellStart"/>
      <w:r w:rsidRPr="00613001">
        <w:rPr>
          <w:rFonts w:eastAsiaTheme="minorHAnsi"/>
          <w:b/>
          <w:sz w:val="28"/>
          <w:szCs w:val="28"/>
          <w:lang w:eastAsia="en-US"/>
        </w:rPr>
        <w:t>элпаш</w:t>
      </w:r>
      <w:proofErr w:type="spellEnd"/>
      <w:r w:rsidRPr="0061300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613001">
        <w:rPr>
          <w:rFonts w:eastAsiaTheme="minorHAnsi"/>
          <w:b/>
          <w:sz w:val="28"/>
          <w:szCs w:val="28"/>
          <w:lang w:eastAsia="en-US"/>
        </w:rPr>
        <w:t>яздарехь</w:t>
      </w:r>
      <w:proofErr w:type="spellEnd"/>
    </w:p>
    <w:p w:rsidR="00613001" w:rsidRPr="00613001" w:rsidRDefault="00613001" w:rsidP="00613001">
      <w:pPr>
        <w:numPr>
          <w:ilvl w:val="0"/>
          <w:numId w:val="4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613001">
        <w:rPr>
          <w:rFonts w:eastAsiaTheme="minorHAnsi"/>
          <w:b/>
          <w:sz w:val="28"/>
          <w:szCs w:val="28"/>
          <w:lang w:eastAsia="en-US"/>
        </w:rPr>
        <w:t>Сацаран</w:t>
      </w:r>
      <w:proofErr w:type="spellEnd"/>
      <w:r w:rsidRPr="0061300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613001">
        <w:rPr>
          <w:rFonts w:eastAsiaTheme="minorHAnsi"/>
          <w:b/>
          <w:sz w:val="28"/>
          <w:szCs w:val="28"/>
          <w:lang w:eastAsia="en-US"/>
        </w:rPr>
        <w:t>хьаьркаш</w:t>
      </w:r>
      <w:proofErr w:type="spellEnd"/>
      <w:r w:rsidRPr="00613001">
        <w:rPr>
          <w:rFonts w:eastAsiaTheme="minorHAnsi"/>
          <w:b/>
          <w:sz w:val="28"/>
          <w:szCs w:val="28"/>
          <w:lang w:eastAsia="en-US"/>
        </w:rPr>
        <w:t xml:space="preserve"> х1итторехь.</w:t>
      </w:r>
    </w:p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</w:p>
    <w:p w:rsidR="00613001" w:rsidRPr="00613001" w:rsidRDefault="00613001" w:rsidP="00613001">
      <w:pPr>
        <w:rPr>
          <w:rFonts w:eastAsiaTheme="minorHAnsi"/>
          <w:b/>
          <w:sz w:val="28"/>
          <w:szCs w:val="28"/>
          <w:lang w:eastAsia="en-US"/>
        </w:rPr>
      </w:pPr>
    </w:p>
    <w:p w:rsidR="00DE049F" w:rsidRPr="00FC2B4D" w:rsidRDefault="00DE049F" w:rsidP="00DE049F">
      <w:pPr>
        <w:shd w:val="clear" w:color="auto" w:fill="FFFFFF"/>
        <w:spacing w:before="100" w:beforeAutospacing="1"/>
        <w:ind w:left="1134" w:right="-568"/>
        <w:rPr>
          <w:color w:val="000000"/>
          <w:sz w:val="28"/>
          <w:szCs w:val="28"/>
        </w:rPr>
      </w:pPr>
    </w:p>
    <w:p w:rsidR="00DE049F" w:rsidRPr="00FC2B4D" w:rsidRDefault="00DE049F" w:rsidP="00DE049F">
      <w:pPr>
        <w:shd w:val="clear" w:color="auto" w:fill="FFFFFF"/>
        <w:spacing w:before="100" w:beforeAutospacing="1"/>
        <w:ind w:left="1134" w:right="-568"/>
        <w:rPr>
          <w:color w:val="000000"/>
          <w:sz w:val="28"/>
          <w:szCs w:val="28"/>
        </w:rPr>
      </w:pPr>
    </w:p>
    <w:p w:rsidR="00DE049F" w:rsidRDefault="00DE049F" w:rsidP="00DE049F">
      <w:pPr>
        <w:shd w:val="clear" w:color="auto" w:fill="FFFFFF"/>
        <w:spacing w:before="100" w:beforeAutospacing="1"/>
        <w:ind w:left="1134" w:right="-568"/>
        <w:rPr>
          <w:color w:val="000000"/>
          <w:sz w:val="28"/>
          <w:szCs w:val="28"/>
        </w:rPr>
      </w:pPr>
    </w:p>
    <w:p w:rsidR="00DE049F" w:rsidRDefault="00DE049F" w:rsidP="00DE049F">
      <w:pPr>
        <w:shd w:val="clear" w:color="auto" w:fill="FFFFFF"/>
        <w:spacing w:before="100" w:beforeAutospacing="1"/>
        <w:ind w:left="1134" w:right="-568"/>
        <w:rPr>
          <w:color w:val="000000"/>
          <w:sz w:val="28"/>
          <w:szCs w:val="28"/>
        </w:rPr>
      </w:pPr>
    </w:p>
    <w:p w:rsidR="00DE049F" w:rsidRPr="00FC2B4D" w:rsidRDefault="00DE049F" w:rsidP="00DE049F">
      <w:pPr>
        <w:shd w:val="clear" w:color="auto" w:fill="FFFFFF"/>
        <w:spacing w:before="100" w:beforeAutospacing="1"/>
        <w:ind w:left="1134" w:right="-568"/>
        <w:rPr>
          <w:color w:val="000000"/>
          <w:sz w:val="28"/>
          <w:szCs w:val="28"/>
        </w:rPr>
      </w:pPr>
    </w:p>
    <w:p w:rsidR="00DE049F" w:rsidRPr="00FC2B4D" w:rsidRDefault="00883790" w:rsidP="00DE049F">
      <w:pPr>
        <w:shd w:val="clear" w:color="auto" w:fill="FFFFFF"/>
        <w:spacing w:before="100" w:beforeAutospacing="1"/>
        <w:ind w:right="-568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 xml:space="preserve">Результаты </w:t>
      </w:r>
      <w:r w:rsidR="00DE049F" w:rsidRPr="00FC2B4D">
        <w:rPr>
          <w:b/>
          <w:color w:val="000000"/>
          <w:sz w:val="32"/>
          <w:szCs w:val="32"/>
        </w:rPr>
        <w:t xml:space="preserve"> мониторинга</w:t>
      </w:r>
      <w:proofErr w:type="gramEnd"/>
      <w:r w:rsidR="00DE049F" w:rsidRPr="00FC2B4D">
        <w:rPr>
          <w:b/>
          <w:color w:val="000000"/>
          <w:sz w:val="32"/>
          <w:szCs w:val="32"/>
        </w:rPr>
        <w:t xml:space="preserve"> по математике в 5-11 классах</w:t>
      </w:r>
    </w:p>
    <w:p w:rsidR="002E3D25" w:rsidRPr="00A77223" w:rsidRDefault="002E3D25" w:rsidP="002E3D25">
      <w:pPr>
        <w:jc w:val="center"/>
        <w:rPr>
          <w:b/>
          <w:sz w:val="28"/>
        </w:rPr>
      </w:pPr>
      <w:r w:rsidRPr="00A77223">
        <w:rPr>
          <w:b/>
          <w:bCs/>
          <w:sz w:val="28"/>
        </w:rPr>
        <w:t xml:space="preserve"> 2017-2018 учебном году</w:t>
      </w:r>
    </w:p>
    <w:p w:rsidR="002E3D25" w:rsidRPr="00A77223" w:rsidRDefault="002E3D25" w:rsidP="002E3D25">
      <w:pPr>
        <w:spacing w:line="276" w:lineRule="auto"/>
        <w:ind w:firstLine="709"/>
        <w:rPr>
          <w:b/>
          <w:sz w:val="32"/>
        </w:rPr>
      </w:pPr>
    </w:p>
    <w:p w:rsidR="002E3D25" w:rsidRPr="002E3D25" w:rsidRDefault="002E3D25" w:rsidP="002E3D25">
      <w:pPr>
        <w:pStyle w:val="Standard"/>
        <w:tabs>
          <w:tab w:val="right" w:leader="underscore" w:pos="6405"/>
        </w:tabs>
        <w:autoSpaceDE w:val="0"/>
        <w:spacing w:line="276" w:lineRule="auto"/>
        <w:ind w:firstLine="709"/>
        <w:jc w:val="both"/>
        <w:rPr>
          <w:b/>
          <w:sz w:val="28"/>
        </w:rPr>
      </w:pPr>
      <w:r w:rsidRPr="002E3D25">
        <w:rPr>
          <w:b/>
          <w:sz w:val="28"/>
        </w:rPr>
        <w:t xml:space="preserve">В соответствии с планом работы школы на текущий учебный год и плана </w:t>
      </w:r>
      <w:proofErr w:type="spellStart"/>
      <w:r w:rsidRPr="002E3D25">
        <w:rPr>
          <w:b/>
          <w:sz w:val="28"/>
        </w:rPr>
        <w:t>внутришкольного</w:t>
      </w:r>
      <w:proofErr w:type="spellEnd"/>
      <w:r w:rsidRPr="002E3D25">
        <w:rPr>
          <w:b/>
          <w:sz w:val="28"/>
        </w:rPr>
        <w:t xml:space="preserve"> контроля с в период с 15 по 23 октября 2017 года проведена</w:t>
      </w:r>
      <w:r w:rsidRPr="002E3D25">
        <w:rPr>
          <w:b/>
          <w:sz w:val="32"/>
          <w:szCs w:val="28"/>
        </w:rPr>
        <w:t xml:space="preserve"> </w:t>
      </w:r>
      <w:r w:rsidRPr="002E3D25">
        <w:rPr>
          <w:b/>
          <w:sz w:val="28"/>
        </w:rPr>
        <w:t xml:space="preserve">проверка уровня предметных достижений учащихся 5–11 классов (административные контрольные работы) по математике, </w:t>
      </w:r>
    </w:p>
    <w:p w:rsidR="002E3D25" w:rsidRPr="002E3D25" w:rsidRDefault="002E3D25" w:rsidP="002E3D25">
      <w:pPr>
        <w:pStyle w:val="a8"/>
        <w:spacing w:before="0" w:after="0" w:line="276" w:lineRule="auto"/>
        <w:ind w:firstLine="709"/>
        <w:rPr>
          <w:rFonts w:eastAsia="SimSun"/>
          <w:b/>
          <w:sz w:val="28"/>
          <w:lang w:eastAsia="zh-CN"/>
        </w:rPr>
      </w:pPr>
      <w:proofErr w:type="gramStart"/>
      <w:r w:rsidRPr="002E3D25">
        <w:rPr>
          <w:b/>
          <w:sz w:val="28"/>
        </w:rPr>
        <w:t xml:space="preserve">Цель:  </w:t>
      </w:r>
      <w:r w:rsidRPr="002E3D25">
        <w:rPr>
          <w:rFonts w:eastAsia="SimSun"/>
          <w:b/>
          <w:sz w:val="28"/>
          <w:lang w:eastAsia="zh-CN"/>
        </w:rPr>
        <w:t>-</w:t>
      </w:r>
      <w:proofErr w:type="gramEnd"/>
      <w:r w:rsidRPr="002E3D25">
        <w:rPr>
          <w:rFonts w:eastAsia="SimSun"/>
          <w:b/>
          <w:color w:val="FF0000"/>
          <w:sz w:val="28"/>
          <w:lang w:eastAsia="zh-CN"/>
        </w:rPr>
        <w:t xml:space="preserve"> </w:t>
      </w:r>
      <w:r w:rsidRPr="002E3D25">
        <w:rPr>
          <w:rFonts w:eastAsia="SimSun"/>
          <w:b/>
          <w:sz w:val="28"/>
          <w:lang w:eastAsia="zh-CN"/>
        </w:rPr>
        <w:t>осуществление школьного мониторинга качества образования;</w:t>
      </w:r>
    </w:p>
    <w:p w:rsidR="002E3D25" w:rsidRPr="002E3D25" w:rsidRDefault="002E3D25" w:rsidP="002E3D25">
      <w:pPr>
        <w:pStyle w:val="Standard"/>
        <w:spacing w:line="276" w:lineRule="auto"/>
        <w:ind w:left="707" w:firstLine="709"/>
        <w:jc w:val="both"/>
        <w:rPr>
          <w:b/>
          <w:sz w:val="28"/>
        </w:rPr>
      </w:pPr>
      <w:r w:rsidRPr="002E3D25">
        <w:rPr>
          <w:b/>
          <w:sz w:val="28"/>
        </w:rPr>
        <w:t>- определение успеваемости и качества знаний учащихся по математике;</w:t>
      </w:r>
    </w:p>
    <w:p w:rsidR="002E3D25" w:rsidRPr="002E3D25" w:rsidRDefault="002E3D25" w:rsidP="002E3D25">
      <w:pPr>
        <w:pStyle w:val="Standard"/>
        <w:spacing w:line="276" w:lineRule="auto"/>
        <w:ind w:left="707" w:firstLine="709"/>
        <w:jc w:val="both"/>
        <w:rPr>
          <w:b/>
          <w:sz w:val="28"/>
        </w:rPr>
      </w:pPr>
      <w:r w:rsidRPr="002E3D25">
        <w:rPr>
          <w:b/>
          <w:sz w:val="28"/>
        </w:rPr>
        <w:t xml:space="preserve">- </w:t>
      </w:r>
      <w:proofErr w:type="spellStart"/>
      <w:r w:rsidRPr="002E3D25">
        <w:rPr>
          <w:b/>
          <w:sz w:val="28"/>
        </w:rPr>
        <w:t>сформированность</w:t>
      </w:r>
      <w:proofErr w:type="spellEnd"/>
      <w:r w:rsidRPr="002E3D25">
        <w:rPr>
          <w:b/>
          <w:sz w:val="28"/>
        </w:rPr>
        <w:t xml:space="preserve"> </w:t>
      </w:r>
      <w:proofErr w:type="spellStart"/>
      <w:r w:rsidRPr="002E3D25">
        <w:rPr>
          <w:b/>
          <w:sz w:val="28"/>
        </w:rPr>
        <w:t>общеучебных</w:t>
      </w:r>
      <w:proofErr w:type="spellEnd"/>
      <w:r w:rsidRPr="002E3D25">
        <w:rPr>
          <w:b/>
          <w:sz w:val="28"/>
        </w:rPr>
        <w:t xml:space="preserve"> умений;</w:t>
      </w:r>
    </w:p>
    <w:p w:rsidR="002E3D25" w:rsidRPr="002E3D25" w:rsidRDefault="002E3D25" w:rsidP="002E3D25">
      <w:pPr>
        <w:pStyle w:val="Standard"/>
        <w:spacing w:line="276" w:lineRule="auto"/>
        <w:ind w:left="707" w:firstLine="709"/>
        <w:jc w:val="both"/>
        <w:rPr>
          <w:b/>
          <w:sz w:val="28"/>
        </w:rPr>
      </w:pPr>
      <w:r w:rsidRPr="002E3D25">
        <w:rPr>
          <w:b/>
          <w:sz w:val="28"/>
        </w:rPr>
        <w:t>- умение применять знания на практике;</w:t>
      </w:r>
    </w:p>
    <w:p w:rsidR="002E3D25" w:rsidRPr="002E3D25" w:rsidRDefault="002E3D25" w:rsidP="002E3D25">
      <w:pPr>
        <w:pStyle w:val="Standard"/>
        <w:spacing w:line="276" w:lineRule="auto"/>
        <w:ind w:left="707" w:firstLine="709"/>
        <w:jc w:val="both"/>
        <w:rPr>
          <w:b/>
          <w:sz w:val="28"/>
        </w:rPr>
      </w:pPr>
      <w:r w:rsidRPr="002E3D25">
        <w:rPr>
          <w:b/>
          <w:sz w:val="28"/>
        </w:rPr>
        <w:t>- усвоение программного материала учащимися за 1</w:t>
      </w:r>
      <w:proofErr w:type="gramStart"/>
      <w:r w:rsidRPr="002E3D25">
        <w:rPr>
          <w:b/>
          <w:sz w:val="28"/>
        </w:rPr>
        <w:t>четверть .</w:t>
      </w:r>
      <w:proofErr w:type="gramEnd"/>
      <w:r w:rsidRPr="002E3D25">
        <w:rPr>
          <w:b/>
          <w:sz w:val="28"/>
        </w:rPr>
        <w:t xml:space="preserve">  </w:t>
      </w:r>
    </w:p>
    <w:p w:rsidR="002E3D25" w:rsidRPr="002E3D25" w:rsidRDefault="002E3D25" w:rsidP="002E3D25">
      <w:pPr>
        <w:spacing w:line="276" w:lineRule="auto"/>
        <w:ind w:firstLine="709"/>
        <w:jc w:val="both"/>
        <w:rPr>
          <w:b/>
          <w:sz w:val="28"/>
        </w:rPr>
      </w:pPr>
      <w:r w:rsidRPr="002E3D25">
        <w:rPr>
          <w:b/>
          <w:sz w:val="28"/>
        </w:rPr>
        <w:t>Результаты   административных контрольных работ следующие:</w:t>
      </w:r>
    </w:p>
    <w:p w:rsidR="002E3D25" w:rsidRPr="002E3D25" w:rsidRDefault="002E3D25" w:rsidP="002E3D25">
      <w:pPr>
        <w:spacing w:line="276" w:lineRule="auto"/>
        <w:jc w:val="both"/>
        <w:rPr>
          <w:rFonts w:ascii="Arial" w:hAnsi="Arial" w:cs="Arial"/>
          <w:b/>
          <w:i/>
          <w:iCs/>
          <w:sz w:val="28"/>
          <w:lang w:eastAsia="zh-CN"/>
        </w:rPr>
      </w:pPr>
      <w:r w:rsidRPr="002E3D25">
        <w:rPr>
          <w:b/>
          <w:sz w:val="28"/>
        </w:rPr>
        <w:tab/>
        <w:t>Контрольные работы по математике в 5-11х классах</w:t>
      </w:r>
    </w:p>
    <w:tbl>
      <w:tblPr>
        <w:tblpPr w:leftFromText="180" w:rightFromText="180" w:vertAnchor="text" w:horzAnchor="margin" w:tblpXSpec="center" w:tblpY="168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"/>
        <w:gridCol w:w="898"/>
        <w:gridCol w:w="1348"/>
        <w:gridCol w:w="598"/>
        <w:gridCol w:w="598"/>
        <w:gridCol w:w="598"/>
        <w:gridCol w:w="598"/>
        <w:gridCol w:w="1647"/>
        <w:gridCol w:w="899"/>
        <w:gridCol w:w="1832"/>
      </w:tblGrid>
      <w:tr w:rsidR="002E3D25" w:rsidRPr="00692D1F" w:rsidTr="002E3D25">
        <w:trPr>
          <w:trHeight w:hRule="exact" w:val="1024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Класс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szCs w:val="22"/>
              </w:rPr>
            </w:pPr>
            <w:r w:rsidRPr="00692D1F">
              <w:rPr>
                <w:b/>
                <w:i/>
                <w:sz w:val="24"/>
                <w:szCs w:val="22"/>
              </w:rPr>
              <w:t>Кол-во уч-ся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  <w:szCs w:val="22"/>
              </w:rPr>
              <w:t>Выполняло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«5»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«4»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«3»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«2»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% успеваемости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% КЗ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Учитель</w:t>
            </w:r>
          </w:p>
        </w:tc>
      </w:tr>
      <w:tr w:rsidR="002E3D25" w:rsidRPr="00692D1F" w:rsidTr="002E3D25">
        <w:trPr>
          <w:trHeight w:hRule="exact" w:val="343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5а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25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650614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</w:t>
            </w:r>
            <w:r w:rsidR="00650614"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4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8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left="120"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11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5</w:t>
            </w:r>
            <w:r w:rsidR="002E3D25" w:rsidRPr="00692D1F"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left="120" w:firstLine="0"/>
              <w:rPr>
                <w:b/>
                <w:i/>
                <w:color w:val="00B050"/>
                <w:sz w:val="24"/>
              </w:rPr>
            </w:pPr>
            <w:r w:rsidRPr="00692D1F">
              <w:rPr>
                <w:b/>
                <w:i/>
                <w:color w:val="00B050"/>
                <w:sz w:val="24"/>
                <w:lang w:val="en-US"/>
              </w:rPr>
              <w:t>16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Бисултанов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А.А.</w:t>
            </w:r>
          </w:p>
        </w:tc>
      </w:tr>
      <w:tr w:rsidR="002E3D25" w:rsidRPr="00692D1F" w:rsidTr="002E3D25">
        <w:trPr>
          <w:trHeight w:hRule="exact" w:val="343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56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</w:rPr>
              <w:t>2</w:t>
            </w:r>
            <w:r w:rsidRPr="00692D1F">
              <w:rPr>
                <w:b/>
                <w:i/>
                <w:sz w:val="24"/>
                <w:lang w:val="en-US"/>
              </w:rPr>
              <w:t>4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</w:rPr>
              <w:t>2</w:t>
            </w:r>
            <w:r w:rsidR="00650614" w:rsidRPr="00692D1F">
              <w:rPr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6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4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7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70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43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Бисултанов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А.А.</w:t>
            </w:r>
          </w:p>
        </w:tc>
      </w:tr>
      <w:tr w:rsidR="002E3D25" w:rsidRPr="00692D1F" w:rsidTr="002E3D25">
        <w:trPr>
          <w:trHeight w:hRule="exact" w:val="343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5в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</w:rPr>
              <w:t>2</w:t>
            </w:r>
            <w:r w:rsidR="00650614" w:rsidRPr="00692D1F">
              <w:rPr>
                <w:b/>
                <w:i/>
                <w:sz w:val="24"/>
                <w:lang w:val="en-US"/>
              </w:rPr>
              <w:t>4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5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4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11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48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28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rStyle w:val="15"/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Бисултанов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А.А.</w:t>
            </w:r>
          </w:p>
        </w:tc>
      </w:tr>
      <w:tr w:rsidR="002E3D25" w:rsidRPr="00692D1F" w:rsidTr="002E3D25">
        <w:trPr>
          <w:trHeight w:hRule="exact" w:val="337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6а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22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18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7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6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4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82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color w:val="00B050"/>
                <w:sz w:val="24"/>
              </w:rPr>
            </w:pPr>
            <w:r w:rsidRPr="00692D1F">
              <w:rPr>
                <w:b/>
                <w:i/>
                <w:color w:val="00B050"/>
                <w:sz w:val="24"/>
              </w:rPr>
              <w:t>36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Вадалов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У.А.</w:t>
            </w:r>
          </w:p>
        </w:tc>
      </w:tr>
      <w:tr w:rsidR="002E3D25" w:rsidRPr="00692D1F" w:rsidTr="002E3D25">
        <w:trPr>
          <w:trHeight w:hRule="exact" w:val="331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66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21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19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14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3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84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color w:val="00B050"/>
                <w:sz w:val="24"/>
              </w:rPr>
            </w:pPr>
            <w:r w:rsidRPr="00692D1F">
              <w:rPr>
                <w:b/>
                <w:i/>
                <w:color w:val="00B050"/>
                <w:sz w:val="24"/>
              </w:rPr>
              <w:t>11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Вадалов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У.А.</w:t>
            </w:r>
          </w:p>
        </w:tc>
      </w:tr>
      <w:tr w:rsidR="002E3D25" w:rsidRPr="00692D1F" w:rsidTr="002E3D25">
        <w:trPr>
          <w:trHeight w:hRule="exact" w:val="331"/>
        </w:trPr>
        <w:tc>
          <w:tcPr>
            <w:tcW w:w="1059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6в</w:t>
            </w:r>
          </w:p>
        </w:tc>
        <w:tc>
          <w:tcPr>
            <w:tcW w:w="898" w:type="dxa"/>
            <w:shd w:val="clear" w:color="auto" w:fill="F2F2F2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  <w:lang w:val="en-US"/>
              </w:rPr>
            </w:pPr>
            <w:r w:rsidRPr="00692D1F">
              <w:rPr>
                <w:i/>
                <w:sz w:val="24"/>
              </w:rPr>
              <w:t>19</w:t>
            </w:r>
          </w:p>
        </w:tc>
        <w:tc>
          <w:tcPr>
            <w:tcW w:w="1348" w:type="dxa"/>
            <w:shd w:val="clear" w:color="auto" w:fill="F2F2F2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  <w:lang w:val="en-US"/>
              </w:rPr>
            </w:pPr>
            <w:r w:rsidRPr="00692D1F">
              <w:rPr>
                <w:i/>
                <w:sz w:val="24"/>
              </w:rPr>
              <w:t>16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0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650614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0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13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3</w:t>
            </w:r>
          </w:p>
        </w:tc>
        <w:tc>
          <w:tcPr>
            <w:tcW w:w="1647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82</w:t>
            </w:r>
          </w:p>
        </w:tc>
        <w:tc>
          <w:tcPr>
            <w:tcW w:w="899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0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rPr>
                <w:rStyle w:val="15"/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Вадалов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У.А.</w:t>
            </w:r>
          </w:p>
        </w:tc>
      </w:tr>
      <w:tr w:rsidR="002E3D25" w:rsidRPr="00692D1F" w:rsidTr="002E3D25">
        <w:trPr>
          <w:trHeight w:hRule="exact" w:val="343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7а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27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26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5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17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4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78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19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Умаров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С.И.</w:t>
            </w:r>
          </w:p>
        </w:tc>
      </w:tr>
      <w:tr w:rsidR="002E3D25" w:rsidRPr="00692D1F" w:rsidTr="002E3D25">
        <w:trPr>
          <w:trHeight w:hRule="exact" w:val="337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76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22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21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5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17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4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88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color w:val="00B050"/>
                <w:sz w:val="24"/>
              </w:rPr>
            </w:pPr>
            <w:r w:rsidRPr="00692D1F">
              <w:rPr>
                <w:b/>
                <w:i/>
                <w:color w:val="00B050"/>
                <w:sz w:val="24"/>
              </w:rPr>
              <w:t>24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Умаров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С.И.</w:t>
            </w:r>
          </w:p>
        </w:tc>
      </w:tr>
      <w:tr w:rsidR="002E3D25" w:rsidRPr="00692D1F" w:rsidTr="002E3D25">
        <w:trPr>
          <w:trHeight w:hRule="exact" w:val="337"/>
        </w:trPr>
        <w:tc>
          <w:tcPr>
            <w:tcW w:w="1059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7в</w:t>
            </w:r>
          </w:p>
        </w:tc>
        <w:tc>
          <w:tcPr>
            <w:tcW w:w="898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  <w:lang w:val="en-US"/>
              </w:rPr>
            </w:pPr>
            <w:r w:rsidRPr="00692D1F">
              <w:rPr>
                <w:i/>
                <w:sz w:val="24"/>
                <w:lang w:val="en-US"/>
              </w:rPr>
              <w:t>21</w:t>
            </w:r>
          </w:p>
        </w:tc>
        <w:tc>
          <w:tcPr>
            <w:tcW w:w="1348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  <w:lang w:val="en-US"/>
              </w:rPr>
            </w:pPr>
            <w:r w:rsidRPr="00692D1F">
              <w:rPr>
                <w:i/>
                <w:sz w:val="24"/>
                <w:lang w:val="en-US"/>
              </w:rPr>
              <w:t>17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0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16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0</w:t>
            </w:r>
          </w:p>
        </w:tc>
        <w:tc>
          <w:tcPr>
            <w:tcW w:w="1647" w:type="dxa"/>
            <w:shd w:val="clear" w:color="auto" w:fill="F2F2F2"/>
            <w:vAlign w:val="center"/>
          </w:tcPr>
          <w:p w:rsidR="002E3D25" w:rsidRPr="00692D1F" w:rsidRDefault="002B0A01" w:rsidP="002B0A01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 xml:space="preserve">              100</w:t>
            </w:r>
          </w:p>
        </w:tc>
        <w:tc>
          <w:tcPr>
            <w:tcW w:w="899" w:type="dxa"/>
            <w:shd w:val="clear" w:color="auto" w:fill="F2F2F2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6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rStyle w:val="15"/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Вадалов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У.А.</w:t>
            </w:r>
          </w:p>
        </w:tc>
      </w:tr>
      <w:tr w:rsidR="002E3D25" w:rsidRPr="00692D1F" w:rsidTr="002E3D25">
        <w:trPr>
          <w:trHeight w:hRule="exact" w:val="337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8а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20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19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6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8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3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73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36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Умаров</w:t>
            </w:r>
            <w:proofErr w:type="spellEnd"/>
            <w:r w:rsidRPr="00692D1F">
              <w:rPr>
                <w:b/>
                <w:i/>
                <w:sz w:val="24"/>
              </w:rPr>
              <w:t xml:space="preserve"> С.И.</w:t>
            </w:r>
          </w:p>
        </w:tc>
      </w:tr>
      <w:tr w:rsidR="002E3D25" w:rsidRPr="00692D1F" w:rsidTr="002E3D25">
        <w:trPr>
          <w:trHeight w:hRule="exact" w:val="348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 xml:space="preserve">86 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20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19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3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9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6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i/>
                <w:sz w:val="24"/>
              </w:rPr>
            </w:pPr>
            <w:r w:rsidRPr="00692D1F">
              <w:rPr>
                <w:i/>
                <w:sz w:val="24"/>
              </w:rPr>
              <w:t>72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2B0A01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Умарова М.У.</w:t>
            </w:r>
          </w:p>
        </w:tc>
      </w:tr>
      <w:tr w:rsidR="002E3D25" w:rsidRPr="00692D1F" w:rsidTr="002E3D25">
        <w:trPr>
          <w:trHeight w:hRule="exact" w:val="348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 xml:space="preserve">8в 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20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17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9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5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60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15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Умарова М.У.</w:t>
            </w:r>
          </w:p>
        </w:tc>
      </w:tr>
      <w:tr w:rsidR="002E3D25" w:rsidRPr="00692D1F" w:rsidTr="002E3D25">
        <w:trPr>
          <w:trHeight w:hRule="exact" w:val="343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9а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</w:rPr>
              <w:t>2</w:t>
            </w:r>
            <w:r w:rsidRPr="00692D1F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</w:rPr>
              <w:t>2</w:t>
            </w:r>
            <w:r w:rsidRPr="00692D1F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10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7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310356" w:rsidP="00310356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 xml:space="preserve">         69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310356" w:rsidP="00310356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/>
                <w:i/>
                <w:color w:val="FF0000"/>
                <w:sz w:val="24"/>
              </w:rPr>
            </w:pPr>
            <w:r w:rsidRPr="00692D1F">
              <w:rPr>
                <w:b/>
                <w:i/>
                <w:color w:val="FF0000"/>
                <w:sz w:val="24"/>
              </w:rPr>
              <w:t xml:space="preserve">        18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Умарова М.У.</w:t>
            </w:r>
          </w:p>
        </w:tc>
      </w:tr>
      <w:tr w:rsidR="002E3D25" w:rsidRPr="00692D1F" w:rsidTr="002E3D25">
        <w:trPr>
          <w:trHeight w:hRule="exact" w:val="343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9б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20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20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12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86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310356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26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Хусиев</w:t>
            </w:r>
            <w:proofErr w:type="spellEnd"/>
            <w:r w:rsidRPr="00692D1F">
              <w:rPr>
                <w:b/>
                <w:i/>
                <w:sz w:val="24"/>
              </w:rPr>
              <w:t xml:space="preserve"> А.Р.</w:t>
            </w:r>
          </w:p>
        </w:tc>
      </w:tr>
      <w:tr w:rsidR="002E3D25" w:rsidRPr="00692D1F" w:rsidTr="002E3D25">
        <w:trPr>
          <w:trHeight w:hRule="exact" w:val="343"/>
        </w:trPr>
        <w:tc>
          <w:tcPr>
            <w:tcW w:w="1059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9в</w:t>
            </w:r>
          </w:p>
        </w:tc>
        <w:tc>
          <w:tcPr>
            <w:tcW w:w="898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17</w:t>
            </w:r>
          </w:p>
        </w:tc>
        <w:tc>
          <w:tcPr>
            <w:tcW w:w="1348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17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10</w:t>
            </w:r>
          </w:p>
        </w:tc>
        <w:tc>
          <w:tcPr>
            <w:tcW w:w="598" w:type="dxa"/>
            <w:shd w:val="clear" w:color="auto" w:fill="F2F2F2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1647" w:type="dxa"/>
            <w:shd w:val="clear" w:color="auto" w:fill="F2F2F2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82</w:t>
            </w:r>
          </w:p>
        </w:tc>
        <w:tc>
          <w:tcPr>
            <w:tcW w:w="899" w:type="dxa"/>
            <w:shd w:val="clear" w:color="auto" w:fill="F2F2F2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color w:val="FF0000"/>
                <w:sz w:val="24"/>
              </w:rPr>
            </w:pPr>
            <w:r w:rsidRPr="00692D1F">
              <w:rPr>
                <w:b/>
                <w:i/>
                <w:color w:val="FF0000"/>
                <w:sz w:val="24"/>
              </w:rPr>
              <w:t>24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proofErr w:type="spellStart"/>
            <w:r w:rsidRPr="00692D1F">
              <w:rPr>
                <w:b/>
                <w:i/>
                <w:sz w:val="24"/>
              </w:rPr>
              <w:t>Хусиев</w:t>
            </w:r>
            <w:proofErr w:type="spellEnd"/>
            <w:r w:rsidRPr="00692D1F">
              <w:rPr>
                <w:b/>
                <w:i/>
                <w:sz w:val="24"/>
              </w:rPr>
              <w:t xml:space="preserve"> А.Р.</w:t>
            </w:r>
          </w:p>
        </w:tc>
      </w:tr>
      <w:tr w:rsidR="002E3D25" w:rsidRPr="00692D1F" w:rsidTr="002E3D25">
        <w:trPr>
          <w:trHeight w:hRule="exact" w:val="395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  <w:r w:rsidRPr="00692D1F">
              <w:rPr>
                <w:rStyle w:val="15"/>
                <w:b/>
                <w:i/>
                <w:sz w:val="18"/>
                <w:szCs w:val="16"/>
              </w:rPr>
              <w:lastRenderedPageBreak/>
              <w:t>10</w:t>
            </w:r>
          </w:p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</w:p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</w:p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</w:p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</w:p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</w:p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20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17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6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6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65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28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Умарова М.У.</w:t>
            </w:r>
          </w:p>
        </w:tc>
      </w:tr>
      <w:tr w:rsidR="002E3D25" w:rsidRPr="00692D1F" w:rsidTr="002E3D25">
        <w:trPr>
          <w:trHeight w:hRule="exact" w:val="540"/>
        </w:trPr>
        <w:tc>
          <w:tcPr>
            <w:tcW w:w="1059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pacing w:line="240" w:lineRule="auto"/>
              <w:ind w:left="120" w:hanging="15"/>
              <w:rPr>
                <w:rStyle w:val="15"/>
                <w:b/>
                <w:i/>
                <w:sz w:val="18"/>
                <w:szCs w:val="16"/>
              </w:rPr>
            </w:pPr>
            <w:r w:rsidRPr="00692D1F">
              <w:rPr>
                <w:rStyle w:val="15"/>
                <w:b/>
                <w:i/>
                <w:sz w:val="18"/>
                <w:szCs w:val="16"/>
              </w:rPr>
              <w:t>11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12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12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5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1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3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74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2E3D25" w:rsidRPr="00692D1F" w:rsidRDefault="0003183C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49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4"/>
              </w:rPr>
            </w:pPr>
            <w:r w:rsidRPr="00692D1F">
              <w:rPr>
                <w:b/>
                <w:i/>
                <w:sz w:val="24"/>
              </w:rPr>
              <w:t>Умарова М.У.</w:t>
            </w:r>
          </w:p>
        </w:tc>
      </w:tr>
      <w:tr w:rsidR="002E3D25" w:rsidRPr="00692D1F" w:rsidTr="002E3D25">
        <w:trPr>
          <w:trHeight w:hRule="exact" w:val="337"/>
        </w:trPr>
        <w:tc>
          <w:tcPr>
            <w:tcW w:w="10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120" w:hanging="15"/>
              <w:rPr>
                <w:rStyle w:val="15"/>
                <w:b/>
                <w:i/>
                <w:sz w:val="24"/>
              </w:rPr>
            </w:pPr>
            <w:r w:rsidRPr="00692D1F">
              <w:rPr>
                <w:rStyle w:val="15"/>
                <w:b/>
                <w:i/>
                <w:sz w:val="24"/>
              </w:rPr>
              <w:t>ИТОГО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347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lang w:val="en-US"/>
              </w:rPr>
            </w:pPr>
            <w:r w:rsidRPr="00692D1F">
              <w:rPr>
                <w:b/>
                <w:i/>
                <w:sz w:val="24"/>
                <w:lang w:val="en-US"/>
              </w:rPr>
              <w:t>347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right="51" w:firstLine="0"/>
              <w:jc w:val="right"/>
              <w:rPr>
                <w:b/>
                <w:i/>
                <w:sz w:val="2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3D25" w:rsidRPr="00692D1F" w:rsidRDefault="002E3D25" w:rsidP="002E3D25">
            <w:pPr>
              <w:pStyle w:val="42"/>
              <w:shd w:val="clear" w:color="auto" w:fill="auto"/>
              <w:spacing w:line="240" w:lineRule="auto"/>
              <w:ind w:left="51" w:firstLine="0"/>
              <w:jc w:val="both"/>
              <w:rPr>
                <w:rStyle w:val="15"/>
                <w:b/>
                <w:i/>
                <w:sz w:val="24"/>
              </w:rPr>
            </w:pPr>
          </w:p>
        </w:tc>
      </w:tr>
    </w:tbl>
    <w:p w:rsidR="002E3D25" w:rsidRPr="00692D1F" w:rsidRDefault="002E3D25" w:rsidP="002E3D25">
      <w:pPr>
        <w:pStyle w:val="ad"/>
        <w:ind w:left="0" w:firstLine="709"/>
        <w:jc w:val="both"/>
        <w:rPr>
          <w:rFonts w:ascii="Times New Roman" w:hAnsi="Times New Roman"/>
          <w:b/>
          <w:i/>
          <w:sz w:val="18"/>
          <w:szCs w:val="16"/>
        </w:rPr>
      </w:pPr>
    </w:p>
    <w:p w:rsidR="002E3D25" w:rsidRPr="00692D1F" w:rsidRDefault="002E3D25" w:rsidP="002E3D25">
      <w:pPr>
        <w:spacing w:line="276" w:lineRule="auto"/>
        <w:jc w:val="both"/>
        <w:rPr>
          <w:b/>
          <w:i/>
          <w:sz w:val="18"/>
          <w:szCs w:val="16"/>
        </w:rPr>
      </w:pPr>
    </w:p>
    <w:p w:rsidR="002E3D25" w:rsidRPr="00692D1F" w:rsidRDefault="002E3D25" w:rsidP="002E3D25">
      <w:pPr>
        <w:pStyle w:val="ad"/>
        <w:ind w:left="0" w:firstLine="709"/>
        <w:jc w:val="both"/>
        <w:rPr>
          <w:rFonts w:ascii="Times New Roman" w:hAnsi="Times New Roman"/>
          <w:b/>
          <w:i/>
          <w:sz w:val="18"/>
          <w:szCs w:val="16"/>
        </w:rPr>
      </w:pPr>
    </w:p>
    <w:p w:rsidR="002E3D25" w:rsidRPr="00692D1F" w:rsidRDefault="002E3D25" w:rsidP="002E3D25">
      <w:pPr>
        <w:spacing w:line="276" w:lineRule="auto"/>
        <w:ind w:firstLine="709"/>
        <w:jc w:val="both"/>
        <w:rPr>
          <w:rFonts w:ascii="Arial" w:hAnsi="Arial" w:cs="Arial"/>
          <w:b/>
          <w:i/>
          <w:iCs/>
          <w:sz w:val="28"/>
          <w:lang w:eastAsia="zh-CN"/>
        </w:rPr>
      </w:pPr>
      <w:r w:rsidRPr="00692D1F">
        <w:rPr>
          <w:b/>
          <w:i/>
          <w:sz w:val="28"/>
        </w:rPr>
        <w:t xml:space="preserve">При проверке контрольных работ было выявлено, что 100% </w:t>
      </w:r>
      <w:proofErr w:type="gramStart"/>
      <w:r w:rsidRPr="00692D1F">
        <w:rPr>
          <w:b/>
          <w:i/>
          <w:sz w:val="28"/>
        </w:rPr>
        <w:t>успеваемость  в</w:t>
      </w:r>
      <w:proofErr w:type="gramEnd"/>
      <w:r w:rsidRPr="00692D1F">
        <w:rPr>
          <w:b/>
          <w:i/>
          <w:sz w:val="28"/>
        </w:rPr>
        <w:t xml:space="preserve"> 11, 6 а  и 8  б классах (но очень низкое качество знаний в 6в,8в и 9 в классах) . Самое низкое качество знаний в 7 в классе -9%</w:t>
      </w:r>
    </w:p>
    <w:p w:rsidR="002E3D25" w:rsidRPr="00692D1F" w:rsidRDefault="002E3D25" w:rsidP="002E3D25">
      <w:pPr>
        <w:pStyle w:val="ad"/>
        <w:ind w:left="0" w:firstLine="709"/>
        <w:jc w:val="both"/>
        <w:rPr>
          <w:rFonts w:ascii="Times New Roman" w:hAnsi="Times New Roman"/>
          <w:b/>
          <w:i/>
          <w:sz w:val="24"/>
        </w:rPr>
      </w:pPr>
      <w:r w:rsidRPr="00692D1F">
        <w:rPr>
          <w:rFonts w:ascii="Times New Roman" w:hAnsi="Times New Roman"/>
          <w:b/>
          <w:i/>
          <w:sz w:val="24"/>
        </w:rPr>
        <w:t>Типичными ошибками являются не умение составлять и решать уравнения (5 кл</w:t>
      </w:r>
      <w:proofErr w:type="gramStart"/>
      <w:r w:rsidRPr="00692D1F">
        <w:rPr>
          <w:rFonts w:ascii="Times New Roman" w:hAnsi="Times New Roman"/>
          <w:b/>
          <w:i/>
          <w:sz w:val="24"/>
        </w:rPr>
        <w:t>),  решение</w:t>
      </w:r>
      <w:proofErr w:type="gramEnd"/>
      <w:r w:rsidRPr="00692D1F">
        <w:rPr>
          <w:rFonts w:ascii="Times New Roman" w:hAnsi="Times New Roman"/>
          <w:b/>
          <w:i/>
          <w:sz w:val="24"/>
        </w:rPr>
        <w:t xml:space="preserve"> уравнений, содержащих смешанные числа (6 кл).</w:t>
      </w:r>
    </w:p>
    <w:p w:rsidR="002E3D25" w:rsidRPr="00692D1F" w:rsidRDefault="002E3D25" w:rsidP="002E3D2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>Выше среднего качество в классах</w:t>
      </w:r>
      <w:r w:rsidRPr="00692D1F">
        <w:rPr>
          <w:b/>
          <w:i/>
          <w:color w:val="FF0000"/>
          <w:sz w:val="28"/>
        </w:rPr>
        <w:t xml:space="preserve"> 5-х, 7 </w:t>
      </w:r>
      <w:proofErr w:type="spellStart"/>
      <w:proofErr w:type="gramStart"/>
      <w:r w:rsidRPr="00692D1F">
        <w:rPr>
          <w:b/>
          <w:i/>
          <w:color w:val="FF0000"/>
          <w:sz w:val="28"/>
        </w:rPr>
        <w:t>а,б</w:t>
      </w:r>
      <w:proofErr w:type="spellEnd"/>
      <w:proofErr w:type="gramEnd"/>
      <w:r w:rsidRPr="00692D1F">
        <w:rPr>
          <w:b/>
          <w:i/>
          <w:color w:val="FF0000"/>
          <w:sz w:val="28"/>
        </w:rPr>
        <w:t xml:space="preserve"> 8а, 9а и 11, классах</w:t>
      </w:r>
      <w:r w:rsidRPr="00692D1F">
        <w:rPr>
          <w:b/>
          <w:i/>
          <w:sz w:val="28"/>
        </w:rPr>
        <w:t xml:space="preserve">. Типичными ошибками являются применение свойств степени, задания на соответствие графиков функций их уравнениям, нахождении значения числового выражения, применении </w:t>
      </w:r>
      <w:proofErr w:type="gramStart"/>
      <w:r w:rsidRPr="00692D1F">
        <w:rPr>
          <w:b/>
          <w:i/>
          <w:sz w:val="28"/>
        </w:rPr>
        <w:t>признаков  подобия</w:t>
      </w:r>
      <w:proofErr w:type="gramEnd"/>
      <w:r w:rsidRPr="00692D1F">
        <w:rPr>
          <w:b/>
          <w:i/>
          <w:sz w:val="28"/>
        </w:rPr>
        <w:t xml:space="preserve"> треугольников, свойства касательной к окружности.</w:t>
      </w:r>
    </w:p>
    <w:p w:rsidR="002E3D25" w:rsidRPr="00692D1F" w:rsidRDefault="002E3D25" w:rsidP="002E3D25">
      <w:pPr>
        <w:jc w:val="both"/>
        <w:rPr>
          <w:b/>
          <w:i/>
          <w:sz w:val="28"/>
        </w:rPr>
      </w:pPr>
    </w:p>
    <w:p w:rsidR="002E3D25" w:rsidRPr="00692D1F" w:rsidRDefault="002E3D25" w:rsidP="002E3D25">
      <w:pPr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>Выводы и рекомендации:</w:t>
      </w:r>
    </w:p>
    <w:p w:rsidR="002E3D25" w:rsidRPr="00692D1F" w:rsidRDefault="002E3D25" w:rsidP="002E3D25">
      <w:pPr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 xml:space="preserve"> </w:t>
      </w:r>
    </w:p>
    <w:p w:rsidR="002E3D25" w:rsidRPr="00692D1F" w:rsidRDefault="002E3D25" w:rsidP="002E3D25">
      <w:pPr>
        <w:numPr>
          <w:ilvl w:val="0"/>
          <w:numId w:val="31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 xml:space="preserve">Учителям предметникам </w:t>
      </w:r>
    </w:p>
    <w:p w:rsidR="002E3D25" w:rsidRPr="00692D1F" w:rsidRDefault="002E3D25" w:rsidP="002E3D25">
      <w:pPr>
        <w:numPr>
          <w:ilvl w:val="1"/>
          <w:numId w:val="31"/>
        </w:numPr>
        <w:tabs>
          <w:tab w:val="num" w:pos="0"/>
          <w:tab w:val="left" w:pos="993"/>
          <w:tab w:val="left" w:pos="1134"/>
          <w:tab w:val="left" w:pos="1276"/>
        </w:tabs>
        <w:spacing w:line="276" w:lineRule="auto"/>
        <w:ind w:left="0" w:firstLine="993"/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>ликвидировать пробелы в знаниях учащихся при помощи использования индивидуального подхода в обучении.</w:t>
      </w:r>
    </w:p>
    <w:p w:rsidR="002E3D25" w:rsidRPr="00692D1F" w:rsidRDefault="002E3D25" w:rsidP="002E3D25">
      <w:pPr>
        <w:numPr>
          <w:ilvl w:val="1"/>
          <w:numId w:val="31"/>
        </w:numPr>
        <w:tabs>
          <w:tab w:val="num" w:pos="0"/>
          <w:tab w:val="left" w:pos="993"/>
          <w:tab w:val="left" w:pos="1134"/>
          <w:tab w:val="left" w:pos="1276"/>
        </w:tabs>
        <w:spacing w:line="276" w:lineRule="auto"/>
        <w:ind w:left="0" w:firstLine="993"/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>включать в различные виды работы задания по неусвоенным темам.</w:t>
      </w:r>
    </w:p>
    <w:p w:rsidR="002E3D25" w:rsidRPr="00692D1F" w:rsidRDefault="002E3D25" w:rsidP="002E3D25">
      <w:pPr>
        <w:numPr>
          <w:ilvl w:val="1"/>
          <w:numId w:val="31"/>
        </w:numPr>
        <w:tabs>
          <w:tab w:val="num" w:pos="0"/>
          <w:tab w:val="left" w:pos="993"/>
          <w:tab w:val="left" w:pos="1134"/>
          <w:tab w:val="left" w:pos="1276"/>
        </w:tabs>
        <w:spacing w:line="276" w:lineRule="auto"/>
        <w:ind w:left="0" w:firstLine="993"/>
        <w:jc w:val="both"/>
        <w:rPr>
          <w:i/>
          <w:sz w:val="28"/>
        </w:rPr>
      </w:pPr>
      <w:r w:rsidRPr="00692D1F">
        <w:rPr>
          <w:b/>
          <w:i/>
          <w:sz w:val="28"/>
        </w:rPr>
        <w:t>провести повторные работы с учащимися до 15. 11.2017</w:t>
      </w:r>
      <w:r w:rsidRPr="00692D1F">
        <w:rPr>
          <w:i/>
          <w:sz w:val="28"/>
        </w:rPr>
        <w:t>.</w:t>
      </w:r>
    </w:p>
    <w:p w:rsidR="002E3D25" w:rsidRPr="00692D1F" w:rsidRDefault="002E3D25" w:rsidP="002E3D25">
      <w:pPr>
        <w:numPr>
          <w:ilvl w:val="0"/>
          <w:numId w:val="31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 xml:space="preserve">Учителям </w:t>
      </w:r>
      <w:proofErr w:type="gramStart"/>
      <w:r w:rsidRPr="00692D1F">
        <w:rPr>
          <w:b/>
          <w:i/>
          <w:sz w:val="28"/>
        </w:rPr>
        <w:t xml:space="preserve">математики  </w:t>
      </w:r>
      <w:proofErr w:type="spellStart"/>
      <w:r w:rsidRPr="00692D1F">
        <w:rPr>
          <w:b/>
          <w:i/>
          <w:sz w:val="28"/>
        </w:rPr>
        <w:t>Умарову</w:t>
      </w:r>
      <w:proofErr w:type="spellEnd"/>
      <w:proofErr w:type="gramEnd"/>
      <w:r w:rsidRPr="00692D1F">
        <w:rPr>
          <w:b/>
          <w:i/>
          <w:sz w:val="28"/>
        </w:rPr>
        <w:t xml:space="preserve"> С.И., и </w:t>
      </w:r>
      <w:proofErr w:type="spellStart"/>
      <w:r w:rsidRPr="00692D1F">
        <w:rPr>
          <w:b/>
          <w:i/>
          <w:sz w:val="28"/>
        </w:rPr>
        <w:t>Вадалову</w:t>
      </w:r>
      <w:proofErr w:type="spellEnd"/>
      <w:r w:rsidRPr="00692D1F">
        <w:rPr>
          <w:b/>
          <w:i/>
          <w:sz w:val="28"/>
        </w:rPr>
        <w:t xml:space="preserve"> </w:t>
      </w:r>
      <w:proofErr w:type="spellStart"/>
      <w:r w:rsidRPr="00692D1F">
        <w:rPr>
          <w:b/>
          <w:i/>
          <w:sz w:val="28"/>
        </w:rPr>
        <w:t>У.А.усилить</w:t>
      </w:r>
      <w:proofErr w:type="spellEnd"/>
      <w:r w:rsidRPr="00692D1F">
        <w:rPr>
          <w:b/>
          <w:i/>
          <w:sz w:val="28"/>
        </w:rPr>
        <w:t xml:space="preserve"> работу по совершенствованию вычислительных навыков,  отрабатывать умения составлять и решать уравнения, содержащие смешанные числа (6 кл), развивать умение решать задания с применением свойств степени, задания на соответствие графиков функций их уравнениям, нахождении значения числового выражения, применении признаков  подобия треугольников, свойства касательной к окружности. </w:t>
      </w:r>
    </w:p>
    <w:p w:rsidR="002E3D25" w:rsidRPr="00692D1F" w:rsidRDefault="002E3D25" w:rsidP="002E3D25">
      <w:pPr>
        <w:numPr>
          <w:ilvl w:val="1"/>
          <w:numId w:val="31"/>
        </w:numPr>
        <w:tabs>
          <w:tab w:val="num" w:pos="0"/>
          <w:tab w:val="left" w:pos="993"/>
          <w:tab w:val="left" w:pos="1276"/>
        </w:tabs>
        <w:spacing w:line="276" w:lineRule="auto"/>
        <w:ind w:left="0" w:firstLine="993"/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 xml:space="preserve">рассмотреть итоги контрольных работ на </w:t>
      </w:r>
      <w:proofErr w:type="gramStart"/>
      <w:r w:rsidRPr="00692D1F">
        <w:rPr>
          <w:b/>
          <w:i/>
          <w:sz w:val="28"/>
        </w:rPr>
        <w:t xml:space="preserve">заседании </w:t>
      </w:r>
      <w:r w:rsidRPr="00692D1F">
        <w:rPr>
          <w:b/>
          <w:i/>
          <w:iCs/>
          <w:sz w:val="28"/>
        </w:rPr>
        <w:t xml:space="preserve"> </w:t>
      </w:r>
      <w:r w:rsidRPr="00692D1F">
        <w:rPr>
          <w:b/>
          <w:i/>
          <w:sz w:val="28"/>
        </w:rPr>
        <w:t>МО</w:t>
      </w:r>
      <w:proofErr w:type="gramEnd"/>
      <w:r w:rsidRPr="00692D1F">
        <w:rPr>
          <w:b/>
          <w:i/>
          <w:sz w:val="28"/>
        </w:rPr>
        <w:t xml:space="preserve"> с целью разработки системы ликвидации пробелов в знаниях учащихся, при этом учитывать ошибки каждого ученика для организации последующей индивидуальной работы.</w:t>
      </w:r>
    </w:p>
    <w:p w:rsidR="00616A4A" w:rsidRDefault="002E3D25" w:rsidP="00616A4A">
      <w:pPr>
        <w:tabs>
          <w:tab w:val="left" w:pos="993"/>
        </w:tabs>
        <w:spacing w:line="276" w:lineRule="auto"/>
        <w:jc w:val="both"/>
        <w:rPr>
          <w:b/>
          <w:i/>
          <w:sz w:val="28"/>
        </w:rPr>
      </w:pPr>
      <w:r w:rsidRPr="00692D1F">
        <w:rPr>
          <w:b/>
          <w:i/>
          <w:sz w:val="28"/>
        </w:rPr>
        <w:t>наметить конкретные меры по исправлению типичных ошибок.</w:t>
      </w:r>
    </w:p>
    <w:p w:rsidR="00DE049F" w:rsidRPr="00616A4A" w:rsidRDefault="00DE049F" w:rsidP="00616A4A">
      <w:pPr>
        <w:tabs>
          <w:tab w:val="left" w:pos="993"/>
        </w:tabs>
        <w:spacing w:line="276" w:lineRule="auto"/>
        <w:jc w:val="both"/>
        <w:rPr>
          <w:b/>
          <w:i/>
          <w:sz w:val="28"/>
        </w:rPr>
      </w:pPr>
      <w:r w:rsidRPr="00692D1F">
        <w:rPr>
          <w:b/>
          <w:bCs/>
          <w:i/>
          <w:color w:val="000000"/>
          <w:sz w:val="32"/>
          <w:szCs w:val="32"/>
          <w:u w:val="single"/>
        </w:rPr>
        <w:lastRenderedPageBreak/>
        <w:t xml:space="preserve">Результаты входного </w:t>
      </w:r>
      <w:proofErr w:type="spellStart"/>
      <w:proofErr w:type="gramStart"/>
      <w:r w:rsidRPr="00692D1F">
        <w:rPr>
          <w:b/>
          <w:bCs/>
          <w:i/>
          <w:color w:val="000000"/>
          <w:sz w:val="32"/>
          <w:szCs w:val="32"/>
          <w:u w:val="single"/>
        </w:rPr>
        <w:t>мониторина</w:t>
      </w:r>
      <w:proofErr w:type="spellEnd"/>
      <w:r w:rsidRPr="00692D1F">
        <w:rPr>
          <w:b/>
          <w:bCs/>
          <w:i/>
          <w:color w:val="000000"/>
          <w:sz w:val="32"/>
          <w:szCs w:val="32"/>
          <w:u w:val="single"/>
        </w:rPr>
        <w:t xml:space="preserve">  по</w:t>
      </w:r>
      <w:proofErr w:type="gramEnd"/>
      <w:r w:rsidRPr="00692D1F">
        <w:rPr>
          <w:b/>
          <w:bCs/>
          <w:i/>
          <w:color w:val="000000"/>
          <w:sz w:val="32"/>
          <w:szCs w:val="32"/>
          <w:u w:val="single"/>
        </w:rPr>
        <w:t xml:space="preserve"> обществознанию в 5-11</w:t>
      </w:r>
      <w:r w:rsidR="002E3D25" w:rsidRPr="00692D1F">
        <w:rPr>
          <w:b/>
          <w:bCs/>
          <w:i/>
          <w:color w:val="000000"/>
          <w:sz w:val="32"/>
          <w:szCs w:val="32"/>
          <w:u w:val="single"/>
        </w:rPr>
        <w:t xml:space="preserve"> классах МБОУ « </w:t>
      </w:r>
      <w:r w:rsidR="00861D87" w:rsidRPr="00692D1F">
        <w:rPr>
          <w:b/>
          <w:bCs/>
          <w:i/>
          <w:color w:val="000000"/>
          <w:sz w:val="32"/>
          <w:szCs w:val="32"/>
          <w:u w:val="single"/>
        </w:rPr>
        <w:t>Ишхой-Юртовская</w:t>
      </w:r>
      <w:r w:rsidRPr="00692D1F">
        <w:rPr>
          <w:b/>
          <w:bCs/>
          <w:i/>
          <w:color w:val="000000"/>
          <w:sz w:val="32"/>
          <w:szCs w:val="32"/>
          <w:u w:val="single"/>
        </w:rPr>
        <w:t xml:space="preserve"> СШ»</w:t>
      </w:r>
    </w:p>
    <w:p w:rsidR="00DE049F" w:rsidRPr="00692D1F" w:rsidRDefault="00DE049F" w:rsidP="00DE049F">
      <w:pPr>
        <w:pStyle w:val="a8"/>
        <w:shd w:val="clear" w:color="auto" w:fill="FFFFFF"/>
        <w:spacing w:beforeAutospacing="0" w:after="0" w:afterAutospacing="0"/>
        <w:ind w:left="1276" w:right="-427"/>
        <w:jc w:val="center"/>
        <w:rPr>
          <w:b/>
          <w:bCs/>
          <w:i/>
          <w:color w:val="000000"/>
          <w:sz w:val="28"/>
          <w:szCs w:val="28"/>
        </w:rPr>
      </w:pPr>
    </w:p>
    <w:p w:rsidR="00DE049F" w:rsidRPr="00FC2B4D" w:rsidRDefault="00DE049F" w:rsidP="00DE049F">
      <w:pPr>
        <w:pStyle w:val="a8"/>
        <w:shd w:val="clear" w:color="auto" w:fill="FFFFFF"/>
        <w:spacing w:beforeAutospacing="0" w:after="0" w:afterAutospacing="0"/>
        <w:ind w:left="1276" w:right="-427"/>
        <w:jc w:val="center"/>
        <w:rPr>
          <w:bCs/>
          <w:color w:val="000000"/>
        </w:rPr>
      </w:pPr>
      <w:r w:rsidRPr="00692D1F">
        <w:rPr>
          <w:i/>
          <w:color w:val="000000"/>
          <w:sz w:val="28"/>
          <w:szCs w:val="28"/>
        </w:rPr>
        <w:t xml:space="preserve">     В соответствии </w:t>
      </w:r>
      <w:proofErr w:type="gramStart"/>
      <w:r w:rsidRPr="00692D1F">
        <w:rPr>
          <w:i/>
          <w:color w:val="000000"/>
          <w:sz w:val="28"/>
          <w:szCs w:val="28"/>
        </w:rPr>
        <w:t>со  Положени</w:t>
      </w:r>
      <w:r w:rsidRPr="00FC2B4D">
        <w:rPr>
          <w:color w:val="000000"/>
          <w:sz w:val="28"/>
          <w:szCs w:val="28"/>
        </w:rPr>
        <w:t>ем</w:t>
      </w:r>
      <w:proofErr w:type="gramEnd"/>
      <w:r w:rsidRPr="00FC2B4D">
        <w:rPr>
          <w:color w:val="000000"/>
          <w:sz w:val="28"/>
          <w:szCs w:val="28"/>
        </w:rPr>
        <w:t xml:space="preserve"> о входном контроле  и согласно графика с 08 по 10 сентября текущего учебного года в</w:t>
      </w:r>
      <w:r w:rsidRPr="00FC2B4D">
        <w:rPr>
          <w:b/>
          <w:bCs/>
          <w:color w:val="000000"/>
          <w:sz w:val="28"/>
          <w:szCs w:val="28"/>
        </w:rPr>
        <w:t xml:space="preserve"> </w:t>
      </w:r>
      <w:r w:rsidRPr="00FC2B4D">
        <w:rPr>
          <w:bCs/>
          <w:color w:val="000000"/>
        </w:rPr>
        <w:t xml:space="preserve">МБОУ </w:t>
      </w:r>
      <w:r w:rsidR="00861D87">
        <w:rPr>
          <w:bCs/>
          <w:color w:val="000000"/>
          <w:sz w:val="28"/>
          <w:szCs w:val="28"/>
        </w:rPr>
        <w:t>« Ишхой-Юртовская</w:t>
      </w:r>
      <w:r w:rsidRPr="00FC2B4D">
        <w:rPr>
          <w:bCs/>
          <w:color w:val="000000"/>
          <w:sz w:val="28"/>
          <w:szCs w:val="28"/>
        </w:rPr>
        <w:t xml:space="preserve"> СШ»</w:t>
      </w:r>
    </w:p>
    <w:p w:rsidR="00DE049F" w:rsidRPr="00FC2B4D" w:rsidRDefault="00DE049F" w:rsidP="00DE049F">
      <w:pPr>
        <w:pStyle w:val="a8"/>
        <w:shd w:val="clear" w:color="auto" w:fill="FFFFFF"/>
        <w:spacing w:beforeAutospacing="0" w:after="0" w:afterAutospacing="0"/>
        <w:ind w:left="1276" w:right="-427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 xml:space="preserve"> проведен входной контроль по обществознанию в 6-11 классах.</w:t>
      </w:r>
    </w:p>
    <w:p w:rsidR="00DE049F" w:rsidRPr="00FC2B4D" w:rsidRDefault="00DE049F" w:rsidP="00DE049F">
      <w:pPr>
        <w:pStyle w:val="a8"/>
        <w:shd w:val="clear" w:color="auto" w:fill="FFFFFF"/>
        <w:spacing w:beforeAutospacing="0" w:after="0" w:afterAutospacing="0"/>
        <w:ind w:left="1276" w:right="-427"/>
        <w:rPr>
          <w:color w:val="000000"/>
          <w:sz w:val="28"/>
          <w:szCs w:val="28"/>
        </w:rPr>
      </w:pPr>
      <w:r w:rsidRPr="00FC2B4D">
        <w:rPr>
          <w:color w:val="17161A"/>
        </w:rPr>
        <w:tab/>
      </w:r>
      <w:r w:rsidRPr="00FC2B4D">
        <w:rPr>
          <w:color w:val="17161A"/>
          <w:sz w:val="28"/>
          <w:szCs w:val="28"/>
        </w:rPr>
        <w:t xml:space="preserve">Цели входного контроля: </w:t>
      </w:r>
    </w:p>
    <w:p w:rsidR="00DE049F" w:rsidRPr="00FC2B4D" w:rsidRDefault="00DE049F" w:rsidP="00DE049F">
      <w:pPr>
        <w:widowControl w:val="0"/>
        <w:tabs>
          <w:tab w:val="left" w:pos="1032"/>
          <w:tab w:val="left" w:pos="2083"/>
        </w:tabs>
        <w:autoSpaceDE w:val="0"/>
        <w:autoSpaceDN w:val="0"/>
        <w:adjustRightInd w:val="0"/>
        <w:spacing w:before="172" w:line="278" w:lineRule="exact"/>
        <w:ind w:left="1276" w:right="-427"/>
        <w:rPr>
          <w:color w:val="17161A"/>
          <w:sz w:val="28"/>
          <w:szCs w:val="28"/>
        </w:rPr>
      </w:pPr>
      <w:r w:rsidRPr="00FC2B4D">
        <w:rPr>
          <w:color w:val="17161A"/>
          <w:sz w:val="28"/>
          <w:szCs w:val="28"/>
        </w:rPr>
        <w:t xml:space="preserve">1. Проверить состояние знаний, умений, </w:t>
      </w:r>
      <w:proofErr w:type="gramStart"/>
      <w:r w:rsidRPr="00FC2B4D">
        <w:rPr>
          <w:color w:val="17161A"/>
          <w:sz w:val="28"/>
          <w:szCs w:val="28"/>
        </w:rPr>
        <w:t>навыков</w:t>
      </w:r>
      <w:proofErr w:type="gramEnd"/>
      <w:r w:rsidRPr="00FC2B4D">
        <w:rPr>
          <w:color w:val="17161A"/>
          <w:sz w:val="28"/>
          <w:szCs w:val="28"/>
        </w:rPr>
        <w:t xml:space="preserve"> обучающихся по </w:t>
      </w:r>
    </w:p>
    <w:p w:rsidR="00DE049F" w:rsidRPr="00FC2B4D" w:rsidRDefault="00DE049F" w:rsidP="00DE049F">
      <w:pPr>
        <w:widowControl w:val="0"/>
        <w:autoSpaceDE w:val="0"/>
        <w:autoSpaceDN w:val="0"/>
        <w:adjustRightInd w:val="0"/>
        <w:spacing w:line="326" w:lineRule="exact"/>
        <w:ind w:left="1276" w:right="-427"/>
        <w:rPr>
          <w:color w:val="17161A"/>
          <w:sz w:val="28"/>
          <w:szCs w:val="28"/>
        </w:rPr>
      </w:pPr>
      <w:r w:rsidRPr="00FC2B4D">
        <w:rPr>
          <w:color w:val="17161A"/>
          <w:sz w:val="28"/>
          <w:szCs w:val="28"/>
        </w:rPr>
        <w:t xml:space="preserve">изученному в предыдущем учебном году учебному материалу по предмету. </w:t>
      </w:r>
    </w:p>
    <w:p w:rsidR="00DE049F" w:rsidRPr="00FC2B4D" w:rsidRDefault="00DE049F" w:rsidP="00DE049F">
      <w:pPr>
        <w:widowControl w:val="0"/>
        <w:autoSpaceDE w:val="0"/>
        <w:autoSpaceDN w:val="0"/>
        <w:adjustRightInd w:val="0"/>
        <w:spacing w:line="513" w:lineRule="exact"/>
        <w:ind w:left="1276" w:right="-427"/>
        <w:rPr>
          <w:color w:val="17161A"/>
        </w:rPr>
      </w:pPr>
      <w:r w:rsidRPr="00FC2B4D">
        <w:rPr>
          <w:color w:val="17161A"/>
          <w:sz w:val="28"/>
          <w:szCs w:val="28"/>
        </w:rPr>
        <w:t>2. Определить пути ликвидации пробелов в знаниях обучающихся</w:t>
      </w:r>
      <w:r w:rsidRPr="00FC2B4D">
        <w:rPr>
          <w:color w:val="17161A"/>
        </w:rPr>
        <w:t xml:space="preserve">. </w:t>
      </w:r>
    </w:p>
    <w:p w:rsidR="00DE049F" w:rsidRPr="00FC2B4D" w:rsidRDefault="00DE049F" w:rsidP="00DE049F">
      <w:pPr>
        <w:pStyle w:val="a8"/>
        <w:spacing w:beforeAutospacing="0" w:afterAutospacing="0"/>
        <w:ind w:left="1276" w:right="-427"/>
        <w:rPr>
          <w:color w:val="000000"/>
          <w:sz w:val="28"/>
          <w:szCs w:val="28"/>
        </w:rPr>
      </w:pPr>
      <w:r w:rsidRPr="00FC2B4D">
        <w:rPr>
          <w:bCs/>
          <w:color w:val="17161A"/>
          <w:sz w:val="28"/>
          <w:szCs w:val="28"/>
        </w:rPr>
        <w:t>Форма проведения: тестовые задания.</w:t>
      </w:r>
      <w:r w:rsidRPr="00FC2B4D">
        <w:rPr>
          <w:color w:val="040307"/>
        </w:rPr>
        <w:t xml:space="preserve"> </w:t>
      </w:r>
      <w:r w:rsidRPr="00FC2B4D">
        <w:rPr>
          <w:color w:val="040307"/>
          <w:sz w:val="28"/>
          <w:szCs w:val="28"/>
        </w:rPr>
        <w:t xml:space="preserve">Результаты входного контроля оценивались по пятибалльной шкале в </w:t>
      </w:r>
      <w:proofErr w:type="gramStart"/>
      <w:r w:rsidRPr="00FC2B4D">
        <w:rPr>
          <w:color w:val="040307"/>
          <w:sz w:val="28"/>
          <w:szCs w:val="28"/>
        </w:rPr>
        <w:t>соответствии  с</w:t>
      </w:r>
      <w:proofErr w:type="gramEnd"/>
      <w:r w:rsidRPr="00FC2B4D">
        <w:rPr>
          <w:color w:val="040307"/>
          <w:sz w:val="28"/>
          <w:szCs w:val="28"/>
        </w:rPr>
        <w:t xml:space="preserve"> нормами оценки знаний, умений и навыков обучающихся   и  </w:t>
      </w:r>
      <w:r w:rsidRPr="00FC2B4D">
        <w:rPr>
          <w:bCs/>
          <w:color w:val="000000"/>
          <w:sz w:val="28"/>
          <w:szCs w:val="28"/>
        </w:rPr>
        <w:t>Критериями оценки тестового задания:</w:t>
      </w:r>
    </w:p>
    <w:p w:rsidR="00DE049F" w:rsidRPr="00FC2B4D" w:rsidRDefault="00DE049F" w:rsidP="00DE049F">
      <w:pPr>
        <w:pStyle w:val="a8"/>
        <w:numPr>
          <w:ilvl w:val="0"/>
          <w:numId w:val="27"/>
        </w:numPr>
        <w:spacing w:beforeAutospacing="0" w:afterAutospacing="0"/>
        <w:ind w:left="1276" w:right="-427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75-100% - отлично «5»;</w:t>
      </w:r>
    </w:p>
    <w:p w:rsidR="00DE049F" w:rsidRPr="00FC2B4D" w:rsidRDefault="00DE049F" w:rsidP="00DE049F">
      <w:pPr>
        <w:pStyle w:val="a8"/>
        <w:numPr>
          <w:ilvl w:val="0"/>
          <w:numId w:val="27"/>
        </w:numPr>
        <w:spacing w:beforeAutospacing="0" w:afterAutospacing="0"/>
        <w:ind w:left="1276" w:right="-427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60-74% - хорошо «4»</w:t>
      </w:r>
    </w:p>
    <w:p w:rsidR="00DE049F" w:rsidRPr="00FC2B4D" w:rsidRDefault="00DE049F" w:rsidP="00DE049F">
      <w:pPr>
        <w:pStyle w:val="a8"/>
        <w:numPr>
          <w:ilvl w:val="0"/>
          <w:numId w:val="27"/>
        </w:numPr>
        <w:spacing w:beforeAutospacing="0" w:afterAutospacing="0"/>
        <w:ind w:left="1276" w:right="-427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>50-59% - удовлетворительно «3»;</w:t>
      </w:r>
    </w:p>
    <w:p w:rsidR="00DE049F" w:rsidRPr="00FC2B4D" w:rsidRDefault="00DE049F" w:rsidP="00DE049F">
      <w:pPr>
        <w:pStyle w:val="a8"/>
        <w:numPr>
          <w:ilvl w:val="0"/>
          <w:numId w:val="27"/>
        </w:numPr>
        <w:spacing w:beforeAutospacing="0" w:after="0" w:afterAutospacing="0"/>
        <w:ind w:left="1276" w:right="-427"/>
        <w:rPr>
          <w:sz w:val="28"/>
          <w:szCs w:val="28"/>
        </w:rPr>
      </w:pPr>
      <w:r w:rsidRPr="00FC2B4D">
        <w:rPr>
          <w:color w:val="000000"/>
          <w:sz w:val="28"/>
          <w:szCs w:val="28"/>
        </w:rPr>
        <w:t>менее 50% - неудовлетворительно «2».</w:t>
      </w:r>
    </w:p>
    <w:p w:rsidR="00DE049F" w:rsidRPr="00FC2B4D" w:rsidRDefault="00DE049F" w:rsidP="00DE049F">
      <w:pPr>
        <w:pStyle w:val="a8"/>
        <w:spacing w:beforeAutospacing="0" w:after="0" w:afterAutospacing="0"/>
        <w:ind w:left="1276" w:right="-427"/>
        <w:rPr>
          <w:color w:val="000000"/>
          <w:sz w:val="28"/>
          <w:szCs w:val="28"/>
        </w:rPr>
      </w:pPr>
    </w:p>
    <w:p w:rsidR="00DE049F" w:rsidRPr="00FC2B4D" w:rsidRDefault="00883790" w:rsidP="00DE049F">
      <w:pPr>
        <w:pStyle w:val="a8"/>
        <w:spacing w:beforeAutospacing="0" w:after="0" w:afterAutospacing="0"/>
        <w:ind w:left="1276" w:right="-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</w:t>
      </w:r>
      <w:r w:rsidR="00DE049F" w:rsidRPr="00FC2B4D">
        <w:rPr>
          <w:color w:val="000000"/>
          <w:sz w:val="28"/>
          <w:szCs w:val="28"/>
        </w:rPr>
        <w:t xml:space="preserve">  контрольных работ по обществознанию</w:t>
      </w:r>
    </w:p>
    <w:tbl>
      <w:tblPr>
        <w:tblStyle w:val="aa"/>
        <w:tblW w:w="9435" w:type="dxa"/>
        <w:tblInd w:w="1228" w:type="dxa"/>
        <w:tblLook w:val="04A0" w:firstRow="1" w:lastRow="0" w:firstColumn="1" w:lastColumn="0" w:noHBand="0" w:noVBand="1"/>
      </w:tblPr>
      <w:tblGrid>
        <w:gridCol w:w="936"/>
        <w:gridCol w:w="1230"/>
        <w:gridCol w:w="1038"/>
        <w:gridCol w:w="1038"/>
        <w:gridCol w:w="1038"/>
        <w:gridCol w:w="1038"/>
        <w:gridCol w:w="1039"/>
        <w:gridCol w:w="1039"/>
        <w:gridCol w:w="1039"/>
      </w:tblGrid>
      <w:tr w:rsidR="00DE049F" w:rsidRPr="00FC2B4D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Класс</w:t>
            </w:r>
          </w:p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По списку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C2B4D">
              <w:rPr>
                <w:color w:val="000000"/>
                <w:sz w:val="28"/>
                <w:szCs w:val="28"/>
                <w:lang w:eastAsia="en-US"/>
              </w:rPr>
              <w:t>Охвач</w:t>
            </w:r>
            <w:proofErr w:type="spellEnd"/>
            <w:r w:rsidRPr="00FC2B4D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FC2B4D">
              <w:rPr>
                <w:color w:val="000000"/>
                <w:sz w:val="28"/>
                <w:szCs w:val="28"/>
                <w:lang w:eastAsia="en-US"/>
              </w:rPr>
              <w:t>пров</w:t>
            </w:r>
            <w:proofErr w:type="spellEnd"/>
            <w:r w:rsidRPr="00FC2B4D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C2B4D">
              <w:rPr>
                <w:color w:val="000000"/>
                <w:sz w:val="28"/>
                <w:szCs w:val="28"/>
                <w:lang w:eastAsia="en-US"/>
              </w:rPr>
              <w:t>Усп</w:t>
            </w:r>
            <w:proofErr w:type="spellEnd"/>
            <w:r w:rsidRPr="00FC2B4D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C2B4D">
              <w:rPr>
                <w:color w:val="000000"/>
                <w:sz w:val="28"/>
                <w:szCs w:val="28"/>
                <w:lang w:eastAsia="en-US"/>
              </w:rPr>
              <w:t>Кач</w:t>
            </w:r>
            <w:proofErr w:type="spellEnd"/>
            <w:r w:rsidRPr="00FC2B4D">
              <w:rPr>
                <w:color w:val="000000"/>
                <w:sz w:val="28"/>
                <w:szCs w:val="28"/>
                <w:lang w:eastAsia="en-US"/>
              </w:rPr>
              <w:t>..</w:t>
            </w:r>
            <w:proofErr w:type="gramEnd"/>
          </w:p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6В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29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096F71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B4842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39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lastRenderedPageBreak/>
              <w:t>10а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4B5E0D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</w:tr>
      <w:tr w:rsidR="00DE049F" w:rsidRPr="00B02D5A" w:rsidTr="009B080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861D87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02D5A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02D5A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096F71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02D5A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B02D5A" w:rsidRDefault="00B02D5A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B02D5A"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</w:tr>
      <w:tr w:rsidR="00DE049F" w:rsidRPr="00B02D5A" w:rsidTr="00861D8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E049F" w:rsidRPr="00B02D5A" w:rsidTr="00861D8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B02D5A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E049F" w:rsidRPr="00FC2B4D" w:rsidTr="00861D8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E049F" w:rsidRPr="00FC2B4D" w:rsidTr="00861D8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E049F" w:rsidRPr="00FC2B4D" w:rsidTr="00096F7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 w:rsidRPr="00FC2B4D">
              <w:rPr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FC2B4D" w:rsidRDefault="00DE049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004CC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096F71">
              <w:rPr>
                <w:color w:val="000000"/>
                <w:sz w:val="28"/>
                <w:szCs w:val="28"/>
                <w:lang w:eastAsia="en-US"/>
              </w:rPr>
              <w:t>7%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9F" w:rsidRPr="00FC2B4D" w:rsidRDefault="00004CCF" w:rsidP="009B080B">
            <w:pPr>
              <w:pStyle w:val="a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17.9</w:t>
            </w:r>
            <w:r w:rsidR="00096F71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</w:tbl>
    <w:p w:rsidR="00DE049F" w:rsidRPr="00FC2B4D" w:rsidRDefault="00DE049F" w:rsidP="00DE049F">
      <w:pPr>
        <w:pStyle w:val="a8"/>
        <w:rPr>
          <w:color w:val="000000"/>
          <w:sz w:val="28"/>
          <w:szCs w:val="28"/>
        </w:rPr>
      </w:pPr>
    </w:p>
    <w:p w:rsidR="00DE049F" w:rsidRPr="00FC2B4D" w:rsidRDefault="00DE049F" w:rsidP="00DE049F">
      <w:pPr>
        <w:pStyle w:val="a8"/>
        <w:spacing w:beforeAutospacing="0" w:after="0" w:afterAutospacing="0"/>
        <w:ind w:left="851" w:right="-427"/>
        <w:rPr>
          <w:color w:val="000000"/>
          <w:sz w:val="28"/>
          <w:szCs w:val="28"/>
        </w:rPr>
      </w:pPr>
      <w:r w:rsidRPr="00FC2B4D">
        <w:rPr>
          <w:b/>
          <w:bCs/>
          <w:color w:val="000000"/>
          <w:sz w:val="28"/>
          <w:szCs w:val="28"/>
          <w:u w:val="single"/>
        </w:rPr>
        <w:t>ВЫВОД:</w:t>
      </w:r>
      <w:r w:rsidRPr="00FC2B4D">
        <w:rPr>
          <w:i/>
          <w:iCs/>
          <w:color w:val="000000"/>
          <w:sz w:val="28"/>
          <w:szCs w:val="28"/>
          <w:u w:val="single"/>
        </w:rPr>
        <w:t> </w:t>
      </w:r>
      <w:r w:rsidR="00B02D5A">
        <w:rPr>
          <w:color w:val="000000"/>
          <w:sz w:val="28"/>
          <w:szCs w:val="28"/>
        </w:rPr>
        <w:t xml:space="preserve">обучающиеся 7в, 7б, 9б,10а, 6в. </w:t>
      </w:r>
      <w:r w:rsidRPr="00FC2B4D">
        <w:rPr>
          <w:color w:val="000000"/>
          <w:sz w:val="28"/>
          <w:szCs w:val="28"/>
        </w:rPr>
        <w:t xml:space="preserve"> классов </w:t>
      </w:r>
      <w:proofErr w:type="gramStart"/>
      <w:r w:rsidRPr="00FC2B4D">
        <w:rPr>
          <w:color w:val="000000"/>
          <w:sz w:val="28"/>
          <w:szCs w:val="28"/>
        </w:rPr>
        <w:t>показали  низкий</w:t>
      </w:r>
      <w:proofErr w:type="gramEnd"/>
      <w:r w:rsidRPr="00FC2B4D">
        <w:rPr>
          <w:color w:val="000000"/>
          <w:sz w:val="28"/>
          <w:szCs w:val="28"/>
        </w:rPr>
        <w:t xml:space="preserve"> уровень обученности по обществознанию. </w:t>
      </w:r>
    </w:p>
    <w:p w:rsidR="00DE049F" w:rsidRPr="00FC2B4D" w:rsidRDefault="00DE049F" w:rsidP="00DE049F">
      <w:pPr>
        <w:pStyle w:val="a8"/>
        <w:spacing w:beforeAutospacing="0" w:after="0" w:afterAutospacing="0"/>
        <w:ind w:left="851" w:right="-427"/>
        <w:rPr>
          <w:b/>
          <w:color w:val="000000"/>
          <w:sz w:val="28"/>
          <w:szCs w:val="28"/>
        </w:rPr>
      </w:pPr>
      <w:r w:rsidRPr="00FC2B4D">
        <w:rPr>
          <w:b/>
          <w:color w:val="000000"/>
          <w:sz w:val="28"/>
          <w:szCs w:val="28"/>
        </w:rPr>
        <w:t>Средняя успевае</w:t>
      </w:r>
      <w:r w:rsidR="00FE00EE">
        <w:rPr>
          <w:b/>
          <w:color w:val="000000"/>
          <w:sz w:val="28"/>
          <w:szCs w:val="28"/>
        </w:rPr>
        <w:t>мость по предмету составляет -77 %, качество знаний-1</w:t>
      </w:r>
      <w:r w:rsidR="00BD2F84">
        <w:rPr>
          <w:b/>
          <w:color w:val="000000"/>
          <w:sz w:val="28"/>
          <w:szCs w:val="28"/>
        </w:rPr>
        <w:t>7.9</w:t>
      </w:r>
      <w:r w:rsidRPr="00FC2B4D">
        <w:rPr>
          <w:b/>
          <w:color w:val="000000"/>
          <w:sz w:val="28"/>
          <w:szCs w:val="28"/>
        </w:rPr>
        <w:t>%.</w:t>
      </w:r>
    </w:p>
    <w:p w:rsidR="00DE049F" w:rsidRPr="00FC2B4D" w:rsidRDefault="00DE049F" w:rsidP="00DE049F">
      <w:pPr>
        <w:pStyle w:val="a8"/>
        <w:spacing w:beforeAutospacing="0" w:after="0" w:afterAutospacing="0"/>
        <w:ind w:left="851" w:right="-427"/>
        <w:rPr>
          <w:color w:val="000000"/>
          <w:sz w:val="28"/>
          <w:szCs w:val="28"/>
        </w:rPr>
      </w:pPr>
      <w:r w:rsidRPr="00FC2B4D">
        <w:rPr>
          <w:color w:val="000000"/>
          <w:sz w:val="28"/>
          <w:szCs w:val="28"/>
        </w:rPr>
        <w:t xml:space="preserve">     У учащихся 6 классов затруднения вызвали понятие </w:t>
      </w:r>
      <w:proofErr w:type="gramStart"/>
      <w:r w:rsidRPr="00FC2B4D">
        <w:rPr>
          <w:color w:val="000000"/>
          <w:sz w:val="28"/>
          <w:szCs w:val="28"/>
        </w:rPr>
        <w:t>« Общество</w:t>
      </w:r>
      <w:proofErr w:type="gramEnd"/>
      <w:r w:rsidRPr="00FC2B4D">
        <w:rPr>
          <w:color w:val="000000"/>
          <w:sz w:val="28"/>
          <w:szCs w:val="28"/>
        </w:rPr>
        <w:t xml:space="preserve">»,« Труд», «Занятие». В 7-х классах возможные причины допущенных ошибок- </w:t>
      </w:r>
      <w:proofErr w:type="gramStart"/>
      <w:r w:rsidRPr="00FC2B4D">
        <w:rPr>
          <w:color w:val="000000"/>
          <w:sz w:val="28"/>
          <w:szCs w:val="28"/>
        </w:rPr>
        <w:t>отсутствие  практических</w:t>
      </w:r>
      <w:proofErr w:type="gramEnd"/>
      <w:r w:rsidRPr="00FC2B4D">
        <w:rPr>
          <w:color w:val="000000"/>
          <w:sz w:val="28"/>
          <w:szCs w:val="28"/>
        </w:rPr>
        <w:t xml:space="preserve"> знаний по теме «Человек». В 8-х классах учащиеся слабо усвоили географию общества, затруднялись в определении форм общественного устройства. Учащиеся 9-х классов слабо усвоили предметную терминологию, слабо знают функции и формы правления ветвей власти. В 10-11-х классах относительно слабые знания по разделам «Экономика» </w:t>
      </w:r>
      <w:proofErr w:type="gramStart"/>
      <w:r w:rsidRPr="00FC2B4D">
        <w:rPr>
          <w:color w:val="000000"/>
          <w:sz w:val="28"/>
          <w:szCs w:val="28"/>
        </w:rPr>
        <w:t>и  «</w:t>
      </w:r>
      <w:proofErr w:type="gramEnd"/>
      <w:r w:rsidRPr="00FC2B4D">
        <w:rPr>
          <w:color w:val="000000"/>
          <w:sz w:val="28"/>
          <w:szCs w:val="28"/>
        </w:rPr>
        <w:t>Право».</w:t>
      </w:r>
    </w:p>
    <w:p w:rsidR="00DE049F" w:rsidRPr="00FC2B4D" w:rsidRDefault="00DE049F" w:rsidP="00DE049F">
      <w:pPr>
        <w:pStyle w:val="a8"/>
        <w:spacing w:beforeAutospacing="0" w:after="0" w:afterAutospacing="0"/>
        <w:ind w:left="851" w:right="-427"/>
        <w:rPr>
          <w:color w:val="000000"/>
          <w:sz w:val="28"/>
          <w:szCs w:val="28"/>
        </w:rPr>
      </w:pPr>
    </w:p>
    <w:p w:rsidR="00DE049F" w:rsidRPr="00FE02EA" w:rsidRDefault="00DE049F" w:rsidP="00DE049F">
      <w:pPr>
        <w:spacing w:after="200" w:line="276" w:lineRule="auto"/>
        <w:rPr>
          <w:b/>
          <w:sz w:val="36"/>
          <w:szCs w:val="36"/>
        </w:rPr>
      </w:pPr>
      <w:bookmarkStart w:id="0" w:name="_GoBack"/>
      <w:bookmarkEnd w:id="0"/>
      <w:r w:rsidRPr="00FE02EA">
        <w:rPr>
          <w:b/>
          <w:sz w:val="36"/>
          <w:szCs w:val="36"/>
        </w:rPr>
        <w:t xml:space="preserve">5. </w:t>
      </w:r>
      <w:proofErr w:type="gramStart"/>
      <w:r w:rsidRPr="00FE02EA">
        <w:rPr>
          <w:b/>
          <w:sz w:val="36"/>
          <w:szCs w:val="36"/>
        </w:rPr>
        <w:t>Организация  текущего</w:t>
      </w:r>
      <w:proofErr w:type="gramEnd"/>
      <w:r w:rsidRPr="00FE02EA">
        <w:rPr>
          <w:b/>
          <w:sz w:val="36"/>
          <w:szCs w:val="36"/>
        </w:rPr>
        <w:t xml:space="preserve"> и перспективного планирования  деятельности школы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 xml:space="preserve">     </w:t>
      </w:r>
      <w:r w:rsidRPr="00FE02EA">
        <w:rPr>
          <w:spacing w:val="20"/>
          <w:sz w:val="28"/>
          <w:szCs w:val="28"/>
        </w:rPr>
        <w:t xml:space="preserve"> В школе имеется утвержденный перспективный план развития школы, в котором отражены следующие направления </w:t>
      </w:r>
      <w:proofErr w:type="gramStart"/>
      <w:r w:rsidRPr="00FE02EA">
        <w:rPr>
          <w:spacing w:val="20"/>
          <w:sz w:val="28"/>
          <w:szCs w:val="28"/>
        </w:rPr>
        <w:t>деятельности :</w:t>
      </w:r>
      <w:proofErr w:type="gramEnd"/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 xml:space="preserve">- </w:t>
      </w:r>
      <w:proofErr w:type="gramStart"/>
      <w:r w:rsidRPr="00FE02EA">
        <w:rPr>
          <w:spacing w:val="20"/>
          <w:sz w:val="28"/>
          <w:szCs w:val="28"/>
        </w:rPr>
        <w:t>Рост  контингента</w:t>
      </w:r>
      <w:proofErr w:type="gramEnd"/>
      <w:r w:rsidRPr="00FE02EA">
        <w:rPr>
          <w:spacing w:val="20"/>
          <w:sz w:val="28"/>
          <w:szCs w:val="28"/>
        </w:rPr>
        <w:t xml:space="preserve"> учащихся по годам, количество классов и примерное финансирование;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 xml:space="preserve">- </w:t>
      </w:r>
      <w:proofErr w:type="gramStart"/>
      <w:r w:rsidRPr="00FE02EA">
        <w:rPr>
          <w:spacing w:val="20"/>
          <w:sz w:val="28"/>
          <w:szCs w:val="28"/>
        </w:rPr>
        <w:t>Потребность  в</w:t>
      </w:r>
      <w:proofErr w:type="gramEnd"/>
      <w:r w:rsidRPr="00FE02EA">
        <w:rPr>
          <w:spacing w:val="20"/>
          <w:sz w:val="28"/>
          <w:szCs w:val="28"/>
        </w:rPr>
        <w:t xml:space="preserve"> учителях разной квалификации;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 Укрепление материально- технической базы.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 xml:space="preserve">Таким образом, перспективный план работы школы обеспечивает </w:t>
      </w:r>
      <w:proofErr w:type="gramStart"/>
      <w:r w:rsidRPr="00FE02EA">
        <w:rPr>
          <w:spacing w:val="20"/>
          <w:sz w:val="28"/>
          <w:szCs w:val="28"/>
        </w:rPr>
        <w:t>распределение  сил</w:t>
      </w:r>
      <w:proofErr w:type="gramEnd"/>
      <w:r w:rsidRPr="00FE02EA">
        <w:rPr>
          <w:spacing w:val="20"/>
          <w:sz w:val="28"/>
          <w:szCs w:val="28"/>
        </w:rPr>
        <w:t xml:space="preserve"> и средств на длительный период. 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lastRenderedPageBreak/>
        <w:t>С учетом анализа работы за прошлый учебный год составлен и план учебно-воспитательной работы на текущий учебный год, куда включены следующие разделы: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 xml:space="preserve">- </w:t>
      </w:r>
      <w:proofErr w:type="gramStart"/>
      <w:r w:rsidRPr="00FE02EA">
        <w:rPr>
          <w:spacing w:val="20"/>
          <w:sz w:val="28"/>
          <w:szCs w:val="28"/>
        </w:rPr>
        <w:t>Введение .</w:t>
      </w:r>
      <w:proofErr w:type="gramEnd"/>
      <w:r w:rsidRPr="00FE02EA">
        <w:rPr>
          <w:spacing w:val="20"/>
          <w:sz w:val="28"/>
          <w:szCs w:val="28"/>
        </w:rPr>
        <w:t xml:space="preserve"> Анализ итогов работы школы за прошлый учебный год </w:t>
      </w:r>
      <w:r>
        <w:rPr>
          <w:spacing w:val="20"/>
          <w:sz w:val="28"/>
          <w:szCs w:val="28"/>
        </w:rPr>
        <w:t xml:space="preserve">и основные задачи </w:t>
      </w:r>
      <w:proofErr w:type="gramStart"/>
      <w:r>
        <w:rPr>
          <w:spacing w:val="20"/>
          <w:sz w:val="28"/>
          <w:szCs w:val="28"/>
        </w:rPr>
        <w:t>школы  на</w:t>
      </w:r>
      <w:proofErr w:type="gramEnd"/>
      <w:r>
        <w:rPr>
          <w:spacing w:val="20"/>
          <w:sz w:val="28"/>
          <w:szCs w:val="28"/>
        </w:rPr>
        <w:t xml:space="preserve"> 2016-2017</w:t>
      </w:r>
      <w:r w:rsidRPr="00FE02EA">
        <w:rPr>
          <w:spacing w:val="20"/>
          <w:sz w:val="28"/>
          <w:szCs w:val="28"/>
        </w:rPr>
        <w:t xml:space="preserve"> учебный год;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-Выполнение Закона об образовании;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 Организация работы с кадрами;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 Руководство учебно-воспитательным процессом;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 xml:space="preserve">- </w:t>
      </w:r>
      <w:proofErr w:type="gramStart"/>
      <w:r w:rsidRPr="00FE02EA">
        <w:rPr>
          <w:spacing w:val="20"/>
          <w:sz w:val="28"/>
          <w:szCs w:val="28"/>
        </w:rPr>
        <w:t>Работа  с</w:t>
      </w:r>
      <w:proofErr w:type="gramEnd"/>
      <w:r w:rsidRPr="00FE02EA">
        <w:rPr>
          <w:spacing w:val="20"/>
          <w:sz w:val="28"/>
          <w:szCs w:val="28"/>
        </w:rPr>
        <w:t xml:space="preserve"> родителям и общественностью;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 Укрепление материально-</w:t>
      </w:r>
      <w:proofErr w:type="gramStart"/>
      <w:r w:rsidRPr="00FE02EA">
        <w:rPr>
          <w:spacing w:val="20"/>
          <w:sz w:val="28"/>
          <w:szCs w:val="28"/>
        </w:rPr>
        <w:t>технической  базы</w:t>
      </w:r>
      <w:proofErr w:type="gramEnd"/>
      <w:r w:rsidRPr="00FE02EA">
        <w:rPr>
          <w:spacing w:val="20"/>
          <w:sz w:val="28"/>
          <w:szCs w:val="28"/>
        </w:rPr>
        <w:t xml:space="preserve">. 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 Подготовка и проведение ГИА (ОГЭ и ЕГЭ)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 Работа с родительской общественностью;</w:t>
      </w:r>
    </w:p>
    <w:p w:rsidR="00DE049F" w:rsidRPr="00FE02EA" w:rsidRDefault="00DE049F" w:rsidP="00DE049F">
      <w:pPr>
        <w:spacing w:after="200" w:line="276" w:lineRule="auto"/>
        <w:rPr>
          <w:spacing w:val="20"/>
          <w:sz w:val="28"/>
          <w:szCs w:val="28"/>
        </w:rPr>
      </w:pPr>
      <w:r w:rsidRPr="00FE02EA">
        <w:rPr>
          <w:spacing w:val="20"/>
          <w:sz w:val="28"/>
          <w:szCs w:val="28"/>
        </w:rPr>
        <w:t>- Методическая работа</w:t>
      </w:r>
      <w:r w:rsidRPr="00FE02EA">
        <w:rPr>
          <w:sz w:val="28"/>
          <w:szCs w:val="28"/>
        </w:rPr>
        <w:t xml:space="preserve"> выполнение всеобуча; </w:t>
      </w:r>
    </w:p>
    <w:p w:rsidR="00DE049F" w:rsidRPr="00FE02EA" w:rsidRDefault="00DE049F" w:rsidP="00DE049F">
      <w:pPr>
        <w:autoSpaceDE w:val="0"/>
        <w:autoSpaceDN w:val="0"/>
        <w:adjustRightInd w:val="0"/>
        <w:spacing w:after="218"/>
        <w:rPr>
          <w:rFonts w:eastAsiaTheme="minorEastAsia"/>
          <w:color w:val="000000"/>
          <w:sz w:val="28"/>
          <w:szCs w:val="28"/>
          <w:lang w:eastAsia="ko-KR"/>
        </w:rPr>
      </w:pPr>
      <w:r w:rsidRPr="00FE02EA">
        <w:rPr>
          <w:rFonts w:eastAsiaTheme="minorEastAsia"/>
          <w:color w:val="000000"/>
          <w:sz w:val="28"/>
          <w:szCs w:val="28"/>
          <w:lang w:eastAsia="ko-KR"/>
        </w:rPr>
        <w:t>- Контроль за качеством состояния пр</w:t>
      </w:r>
      <w:r>
        <w:rPr>
          <w:rFonts w:eastAsiaTheme="minorEastAsia"/>
          <w:color w:val="000000"/>
          <w:sz w:val="28"/>
          <w:szCs w:val="28"/>
          <w:lang w:eastAsia="ko-KR"/>
        </w:rPr>
        <w:t xml:space="preserve">еподавания учебных предметов; </w:t>
      </w:r>
    </w:p>
    <w:p w:rsidR="00DE049F" w:rsidRPr="00FE02EA" w:rsidRDefault="00DE049F" w:rsidP="00DE049F">
      <w:pPr>
        <w:autoSpaceDE w:val="0"/>
        <w:autoSpaceDN w:val="0"/>
        <w:adjustRightInd w:val="0"/>
        <w:spacing w:after="218"/>
        <w:rPr>
          <w:rFonts w:eastAsiaTheme="minorEastAsia"/>
          <w:color w:val="000000"/>
          <w:sz w:val="28"/>
          <w:szCs w:val="28"/>
          <w:lang w:eastAsia="ko-KR"/>
        </w:rPr>
      </w:pPr>
      <w:r w:rsidRPr="00FE02EA">
        <w:rPr>
          <w:rFonts w:eastAsiaTheme="minorEastAsia"/>
          <w:color w:val="000000"/>
          <w:sz w:val="28"/>
          <w:szCs w:val="28"/>
          <w:lang w:eastAsia="ko-KR"/>
        </w:rPr>
        <w:t xml:space="preserve">- Качество обучения учащихся; </w:t>
      </w:r>
    </w:p>
    <w:p w:rsidR="00DE049F" w:rsidRPr="00FE02EA" w:rsidRDefault="00DE049F" w:rsidP="00DE049F">
      <w:pPr>
        <w:autoSpaceDE w:val="0"/>
        <w:autoSpaceDN w:val="0"/>
        <w:adjustRightInd w:val="0"/>
        <w:rPr>
          <w:rFonts w:eastAsiaTheme="minorEastAsia"/>
          <w:color w:val="000000"/>
          <w:sz w:val="28"/>
          <w:szCs w:val="28"/>
          <w:lang w:eastAsia="ko-KR"/>
        </w:rPr>
      </w:pPr>
      <w:r w:rsidRPr="00FE02EA">
        <w:rPr>
          <w:rFonts w:eastAsiaTheme="minorEastAsia"/>
          <w:color w:val="000000"/>
          <w:sz w:val="28"/>
          <w:szCs w:val="28"/>
          <w:lang w:eastAsia="ko-KR"/>
        </w:rPr>
        <w:t xml:space="preserve">- Качество ведения школьной документации; </w:t>
      </w:r>
    </w:p>
    <w:p w:rsidR="00DE049F" w:rsidRPr="00FE02EA" w:rsidRDefault="00DE049F" w:rsidP="00DE049F">
      <w:pPr>
        <w:autoSpaceDE w:val="0"/>
        <w:autoSpaceDN w:val="0"/>
        <w:adjustRightInd w:val="0"/>
        <w:rPr>
          <w:rFonts w:eastAsiaTheme="minorEastAsia"/>
          <w:sz w:val="28"/>
          <w:szCs w:val="28"/>
          <w:lang w:eastAsia="ko-KR"/>
        </w:rPr>
      </w:pPr>
    </w:p>
    <w:p w:rsidR="00DE049F" w:rsidRPr="00FE02EA" w:rsidRDefault="00DE049F" w:rsidP="00DE049F">
      <w:pPr>
        <w:autoSpaceDE w:val="0"/>
        <w:autoSpaceDN w:val="0"/>
        <w:adjustRightInd w:val="0"/>
        <w:spacing w:after="216"/>
        <w:rPr>
          <w:rFonts w:eastAsiaTheme="minorEastAsia"/>
          <w:sz w:val="28"/>
          <w:szCs w:val="28"/>
          <w:lang w:eastAsia="ko-KR"/>
        </w:rPr>
      </w:pPr>
      <w:r w:rsidRPr="00FE02EA">
        <w:rPr>
          <w:rFonts w:eastAsiaTheme="minorEastAsia"/>
          <w:sz w:val="28"/>
          <w:szCs w:val="28"/>
          <w:lang w:eastAsia="ko-KR"/>
        </w:rPr>
        <w:t xml:space="preserve">- Выполнение учебных программ и предусмотренного минимума письменных работ; </w:t>
      </w:r>
    </w:p>
    <w:p w:rsidR="00DE049F" w:rsidRDefault="00DE049F" w:rsidP="00DE049F">
      <w:pPr>
        <w:spacing w:after="200" w:line="276" w:lineRule="auto"/>
        <w:rPr>
          <w:spacing w:val="20"/>
          <w:sz w:val="28"/>
          <w:szCs w:val="28"/>
        </w:rPr>
      </w:pPr>
    </w:p>
    <w:p w:rsidR="00DE049F" w:rsidRPr="00FE02EA" w:rsidRDefault="00DE049F" w:rsidP="00DE049F">
      <w:pPr>
        <w:pStyle w:val="ad"/>
        <w:numPr>
          <w:ilvl w:val="0"/>
          <w:numId w:val="30"/>
        </w:numPr>
        <w:rPr>
          <w:rFonts w:ascii="Times New Roman" w:hAnsi="Times New Roman"/>
          <w:b/>
          <w:spacing w:val="20"/>
          <w:sz w:val="36"/>
          <w:szCs w:val="36"/>
        </w:rPr>
      </w:pPr>
      <w:r w:rsidRPr="00FE02EA">
        <w:rPr>
          <w:rFonts w:ascii="Times New Roman" w:hAnsi="Times New Roman"/>
          <w:b/>
          <w:spacing w:val="20"/>
          <w:sz w:val="36"/>
          <w:szCs w:val="36"/>
        </w:rPr>
        <w:t xml:space="preserve">Организация </w:t>
      </w:r>
      <w:proofErr w:type="spellStart"/>
      <w:r w:rsidRPr="00FE02EA">
        <w:rPr>
          <w:rFonts w:ascii="Times New Roman" w:hAnsi="Times New Roman"/>
          <w:b/>
          <w:spacing w:val="20"/>
          <w:sz w:val="36"/>
          <w:szCs w:val="36"/>
        </w:rPr>
        <w:t>внутришкольного</w:t>
      </w:r>
      <w:proofErr w:type="spellEnd"/>
      <w:r w:rsidRPr="00FE02EA">
        <w:rPr>
          <w:rFonts w:ascii="Times New Roman" w:hAnsi="Times New Roman"/>
          <w:b/>
          <w:spacing w:val="20"/>
          <w:sz w:val="36"/>
          <w:szCs w:val="36"/>
        </w:rPr>
        <w:t xml:space="preserve"> контроля </w:t>
      </w:r>
    </w:p>
    <w:p w:rsidR="00DE049F" w:rsidRPr="00FE02EA" w:rsidRDefault="00DE049F" w:rsidP="00DE049F">
      <w:pPr>
        <w:spacing w:after="200" w:line="276" w:lineRule="auto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       В течение учебной четверти</w:t>
      </w:r>
      <w:r w:rsidRPr="00FE02EA">
        <w:rPr>
          <w:spacing w:val="20"/>
          <w:sz w:val="28"/>
          <w:szCs w:val="28"/>
        </w:rPr>
        <w:t xml:space="preserve"> осуществлялся систематический контроль за состоянием преподавания </w:t>
      </w:r>
      <w:proofErr w:type="gramStart"/>
      <w:r w:rsidRPr="00FE02EA">
        <w:rPr>
          <w:spacing w:val="20"/>
          <w:sz w:val="28"/>
          <w:szCs w:val="28"/>
        </w:rPr>
        <w:t>предметов ,своевременно</w:t>
      </w:r>
      <w:proofErr w:type="gramEnd"/>
      <w:r w:rsidRPr="00FE02EA">
        <w:rPr>
          <w:spacing w:val="20"/>
          <w:sz w:val="28"/>
          <w:szCs w:val="28"/>
        </w:rPr>
        <w:t xml:space="preserve"> составлены  рабочие программы по предметам, уровнем знаний учащихся. </w:t>
      </w:r>
      <w:proofErr w:type="gramStart"/>
      <w:r w:rsidRPr="00FE02EA">
        <w:rPr>
          <w:spacing w:val="20"/>
          <w:sz w:val="28"/>
          <w:szCs w:val="28"/>
        </w:rPr>
        <w:t>Управление  качеством</w:t>
      </w:r>
      <w:proofErr w:type="gramEnd"/>
      <w:r w:rsidRPr="00FE02EA">
        <w:rPr>
          <w:spacing w:val="20"/>
          <w:sz w:val="28"/>
          <w:szCs w:val="28"/>
        </w:rPr>
        <w:t xml:space="preserve"> образования в школе осуществляется на основе   утвержденного  плана </w:t>
      </w:r>
      <w:proofErr w:type="spellStart"/>
      <w:r w:rsidRPr="00FE02EA">
        <w:rPr>
          <w:spacing w:val="20"/>
          <w:sz w:val="28"/>
          <w:szCs w:val="28"/>
        </w:rPr>
        <w:t>внутришкольного</w:t>
      </w:r>
      <w:proofErr w:type="spellEnd"/>
      <w:r w:rsidRPr="00FE02EA">
        <w:rPr>
          <w:spacing w:val="20"/>
          <w:sz w:val="28"/>
          <w:szCs w:val="28"/>
        </w:rPr>
        <w:t xml:space="preserve"> контроля , в котором представлены все направления  работы школы. Между администрацией школы распределены обязанности, определены объекты кураторства и контроля, зоны </w:t>
      </w:r>
      <w:r w:rsidRPr="00FE02EA">
        <w:rPr>
          <w:spacing w:val="20"/>
          <w:sz w:val="28"/>
          <w:szCs w:val="28"/>
        </w:rPr>
        <w:lastRenderedPageBreak/>
        <w:t xml:space="preserve">ответственности. На основании плана </w:t>
      </w:r>
      <w:proofErr w:type="spellStart"/>
      <w:r w:rsidRPr="00FE02EA">
        <w:rPr>
          <w:spacing w:val="20"/>
          <w:sz w:val="28"/>
          <w:szCs w:val="28"/>
        </w:rPr>
        <w:t>внутришкольного</w:t>
      </w:r>
      <w:proofErr w:type="spellEnd"/>
      <w:r w:rsidRPr="00FE02EA">
        <w:rPr>
          <w:spacing w:val="20"/>
          <w:sz w:val="28"/>
          <w:szCs w:val="28"/>
        </w:rPr>
        <w:t xml:space="preserve"> контроля </w:t>
      </w:r>
      <w:proofErr w:type="gramStart"/>
      <w:r w:rsidRPr="00FE02EA">
        <w:rPr>
          <w:spacing w:val="20"/>
          <w:sz w:val="28"/>
          <w:szCs w:val="28"/>
        </w:rPr>
        <w:t>руководителем  ОУ</w:t>
      </w:r>
      <w:proofErr w:type="gramEnd"/>
      <w:r w:rsidRPr="00FE02EA">
        <w:rPr>
          <w:spacing w:val="20"/>
          <w:sz w:val="28"/>
          <w:szCs w:val="28"/>
        </w:rPr>
        <w:t xml:space="preserve"> и его заместителями систематически составляются циклограммы работы на неделю, итоги работы  подводятся на адм</w:t>
      </w:r>
      <w:r w:rsidR="00BD2F84">
        <w:rPr>
          <w:spacing w:val="20"/>
          <w:sz w:val="28"/>
          <w:szCs w:val="28"/>
        </w:rPr>
        <w:t>инистративном совещании в каждый понедельник</w:t>
      </w:r>
      <w:r w:rsidRPr="00FE02EA">
        <w:rPr>
          <w:spacing w:val="20"/>
          <w:sz w:val="28"/>
          <w:szCs w:val="28"/>
        </w:rPr>
        <w:t xml:space="preserve">. А общие итоги </w:t>
      </w:r>
      <w:proofErr w:type="spellStart"/>
      <w:r w:rsidRPr="00FE02EA">
        <w:rPr>
          <w:spacing w:val="20"/>
          <w:sz w:val="28"/>
          <w:szCs w:val="28"/>
        </w:rPr>
        <w:t>внутришкольного</w:t>
      </w:r>
      <w:proofErr w:type="spellEnd"/>
      <w:r w:rsidRPr="00FE02EA">
        <w:rPr>
          <w:spacing w:val="20"/>
          <w:sz w:val="28"/>
          <w:szCs w:val="28"/>
        </w:rPr>
        <w:t xml:space="preserve"> контроля за месяц подводятся на совещаниях при директоре и его заместителей.  По итогам проверок составлены справки, обсуждение проверяемых вопросов на совещаниях оформлено протоколами.  По каждой проверке издается приказ о проведении и об их итогах.  </w:t>
      </w:r>
      <w:proofErr w:type="spellStart"/>
      <w:r w:rsidRPr="00FE02EA">
        <w:rPr>
          <w:spacing w:val="20"/>
          <w:sz w:val="28"/>
          <w:szCs w:val="28"/>
        </w:rPr>
        <w:t>Внутришкольный</w:t>
      </w:r>
      <w:proofErr w:type="spellEnd"/>
      <w:r w:rsidRPr="00FE02EA">
        <w:rPr>
          <w:spacing w:val="20"/>
          <w:sz w:val="28"/>
          <w:szCs w:val="28"/>
        </w:rPr>
        <w:t xml:space="preserve"> </w:t>
      </w:r>
      <w:proofErr w:type="gramStart"/>
      <w:r w:rsidRPr="00FE02EA">
        <w:rPr>
          <w:spacing w:val="20"/>
          <w:sz w:val="28"/>
          <w:szCs w:val="28"/>
        </w:rPr>
        <w:t>контроль  спланирован</w:t>
      </w:r>
      <w:proofErr w:type="gramEnd"/>
      <w:r w:rsidRPr="00FE02EA">
        <w:rPr>
          <w:spacing w:val="20"/>
          <w:sz w:val="28"/>
          <w:szCs w:val="28"/>
        </w:rPr>
        <w:t xml:space="preserve"> по месяцам, практикуется составление недельных циклограмм. В рамках </w:t>
      </w:r>
      <w:proofErr w:type="spellStart"/>
      <w:r w:rsidRPr="00FE02EA">
        <w:rPr>
          <w:spacing w:val="20"/>
          <w:sz w:val="28"/>
          <w:szCs w:val="28"/>
        </w:rPr>
        <w:t>внутришкольного</w:t>
      </w:r>
      <w:proofErr w:type="spellEnd"/>
      <w:r w:rsidRPr="00FE02EA">
        <w:rPr>
          <w:spacing w:val="20"/>
          <w:sz w:val="28"/>
          <w:szCs w:val="28"/>
        </w:rPr>
        <w:t xml:space="preserve"> контроля практикуется такие виды контроля, как тематический, </w:t>
      </w:r>
      <w:proofErr w:type="gramStart"/>
      <w:r w:rsidRPr="00FE02EA">
        <w:rPr>
          <w:spacing w:val="20"/>
          <w:sz w:val="28"/>
          <w:szCs w:val="28"/>
        </w:rPr>
        <w:t>персональный ,</w:t>
      </w:r>
      <w:proofErr w:type="gramEnd"/>
      <w:r w:rsidRPr="00FE02EA">
        <w:rPr>
          <w:spacing w:val="20"/>
          <w:sz w:val="28"/>
          <w:szCs w:val="28"/>
        </w:rPr>
        <w:t xml:space="preserve"> классно-обобщающий и текущий, реже- фронтальный. Годовым </w:t>
      </w:r>
      <w:proofErr w:type="gramStart"/>
      <w:r w:rsidRPr="00FE02EA">
        <w:rPr>
          <w:spacing w:val="20"/>
          <w:sz w:val="28"/>
          <w:szCs w:val="28"/>
        </w:rPr>
        <w:t xml:space="preserve">планом  </w:t>
      </w:r>
      <w:proofErr w:type="spellStart"/>
      <w:r w:rsidRPr="00FE02EA">
        <w:rPr>
          <w:spacing w:val="20"/>
          <w:sz w:val="28"/>
          <w:szCs w:val="28"/>
        </w:rPr>
        <w:t>внутришкольного</w:t>
      </w:r>
      <w:proofErr w:type="spellEnd"/>
      <w:proofErr w:type="gramEnd"/>
      <w:r w:rsidRPr="00FE02EA">
        <w:rPr>
          <w:spacing w:val="20"/>
          <w:sz w:val="28"/>
          <w:szCs w:val="28"/>
        </w:rPr>
        <w:t xml:space="preserve"> контроля запланирован  контроль за состоянием преподавания всех учебных дисциплин .</w:t>
      </w:r>
      <w:r w:rsidRPr="00FE02EA">
        <w:rPr>
          <w:bCs/>
          <w:spacing w:val="20"/>
          <w:sz w:val="28"/>
          <w:szCs w:val="28"/>
        </w:rPr>
        <w:t xml:space="preserve"> В рамках </w:t>
      </w:r>
      <w:proofErr w:type="spellStart"/>
      <w:r w:rsidRPr="00FE02EA">
        <w:rPr>
          <w:bCs/>
          <w:spacing w:val="20"/>
          <w:sz w:val="28"/>
          <w:szCs w:val="28"/>
        </w:rPr>
        <w:t>внутришколь</w:t>
      </w:r>
      <w:r>
        <w:rPr>
          <w:bCs/>
          <w:spacing w:val="20"/>
          <w:sz w:val="28"/>
          <w:szCs w:val="28"/>
        </w:rPr>
        <w:t>ного</w:t>
      </w:r>
      <w:proofErr w:type="spellEnd"/>
      <w:r>
        <w:rPr>
          <w:bCs/>
          <w:spacing w:val="20"/>
          <w:sz w:val="28"/>
          <w:szCs w:val="28"/>
        </w:rPr>
        <w:t xml:space="preserve"> контроля в течен</w:t>
      </w:r>
      <w:r w:rsidR="00BD2F84">
        <w:rPr>
          <w:bCs/>
          <w:spacing w:val="20"/>
          <w:sz w:val="28"/>
          <w:szCs w:val="28"/>
        </w:rPr>
        <w:t xml:space="preserve">ие первой учебной </w:t>
      </w:r>
      <w:proofErr w:type="gramStart"/>
      <w:r w:rsidR="00BD2F84">
        <w:rPr>
          <w:bCs/>
          <w:spacing w:val="20"/>
          <w:sz w:val="28"/>
          <w:szCs w:val="28"/>
        </w:rPr>
        <w:t>четверти  2017</w:t>
      </w:r>
      <w:proofErr w:type="gramEnd"/>
      <w:r>
        <w:rPr>
          <w:bCs/>
          <w:spacing w:val="20"/>
          <w:sz w:val="28"/>
          <w:szCs w:val="28"/>
        </w:rPr>
        <w:t>-201</w:t>
      </w:r>
      <w:r w:rsidR="00BD2F84">
        <w:rPr>
          <w:bCs/>
          <w:spacing w:val="20"/>
          <w:sz w:val="28"/>
          <w:szCs w:val="28"/>
        </w:rPr>
        <w:t>8</w:t>
      </w:r>
      <w:r w:rsidRPr="00FE02EA">
        <w:rPr>
          <w:bCs/>
          <w:spacing w:val="20"/>
          <w:sz w:val="28"/>
          <w:szCs w:val="28"/>
        </w:rPr>
        <w:t xml:space="preserve"> учебного года проведены следующие мероприятия:</w:t>
      </w:r>
    </w:p>
    <w:p w:rsidR="00DE049F" w:rsidRPr="00FE02EA" w:rsidRDefault="00DE049F" w:rsidP="00DE049F">
      <w:pPr>
        <w:spacing w:after="200" w:line="276" w:lineRule="auto"/>
        <w:jc w:val="center"/>
        <w:rPr>
          <w:b/>
          <w:bCs/>
          <w:spacing w:val="20"/>
          <w:sz w:val="28"/>
          <w:szCs w:val="28"/>
        </w:rPr>
      </w:pPr>
      <w:r w:rsidRPr="00FE02EA">
        <w:rPr>
          <w:b/>
          <w:bCs/>
          <w:spacing w:val="20"/>
          <w:sz w:val="28"/>
          <w:szCs w:val="28"/>
        </w:rPr>
        <w:t>сентябрь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 xml:space="preserve">- тематическая проверка </w:t>
      </w:r>
      <w:proofErr w:type="gramStart"/>
      <w:r w:rsidRPr="00FE02EA">
        <w:rPr>
          <w:bCs/>
          <w:spacing w:val="20"/>
          <w:sz w:val="28"/>
          <w:szCs w:val="28"/>
        </w:rPr>
        <w:t>« Качество</w:t>
      </w:r>
      <w:proofErr w:type="gramEnd"/>
      <w:r w:rsidRPr="00FE02EA">
        <w:rPr>
          <w:bCs/>
          <w:spacing w:val="20"/>
          <w:sz w:val="28"/>
          <w:szCs w:val="28"/>
        </w:rPr>
        <w:t xml:space="preserve"> составления рабочих программ  и календарно- тематического планирования учебных дисциплин в 1-11 классах»;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 xml:space="preserve">-контроль по теме </w:t>
      </w:r>
      <w:proofErr w:type="gramStart"/>
      <w:r w:rsidRPr="00FE02EA">
        <w:rPr>
          <w:bCs/>
          <w:spacing w:val="20"/>
          <w:sz w:val="28"/>
          <w:szCs w:val="28"/>
        </w:rPr>
        <w:t>« Обеспеченность</w:t>
      </w:r>
      <w:proofErr w:type="gramEnd"/>
      <w:r w:rsidRPr="00FE02EA">
        <w:rPr>
          <w:bCs/>
          <w:spacing w:val="20"/>
          <w:sz w:val="28"/>
          <w:szCs w:val="28"/>
        </w:rPr>
        <w:t xml:space="preserve"> обучающихся учебниками»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 xml:space="preserve">- контроль по теме </w:t>
      </w:r>
      <w:proofErr w:type="gramStart"/>
      <w:r w:rsidRPr="00FE02EA">
        <w:rPr>
          <w:bCs/>
          <w:spacing w:val="20"/>
          <w:sz w:val="28"/>
          <w:szCs w:val="28"/>
        </w:rPr>
        <w:t>«</w:t>
      </w:r>
      <w:r>
        <w:rPr>
          <w:bCs/>
          <w:spacing w:val="20"/>
          <w:sz w:val="28"/>
          <w:szCs w:val="28"/>
        </w:rPr>
        <w:t xml:space="preserve"> </w:t>
      </w:r>
      <w:r w:rsidRPr="00FE02EA">
        <w:rPr>
          <w:bCs/>
          <w:spacing w:val="20"/>
          <w:sz w:val="28"/>
          <w:szCs w:val="28"/>
        </w:rPr>
        <w:t xml:space="preserve"> Диагностика</w:t>
      </w:r>
      <w:proofErr w:type="gramEnd"/>
      <w:r w:rsidRPr="00FE02EA">
        <w:rPr>
          <w:bCs/>
          <w:spacing w:val="20"/>
          <w:sz w:val="28"/>
          <w:szCs w:val="28"/>
        </w:rPr>
        <w:t xml:space="preserve"> классных коллективов на выявление детей, оказавшихся в трудной жизненной ситуации»;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 xml:space="preserve">- стартовый </w:t>
      </w:r>
      <w:proofErr w:type="gramStart"/>
      <w:r w:rsidRPr="00FE02EA">
        <w:rPr>
          <w:bCs/>
          <w:spacing w:val="20"/>
          <w:sz w:val="28"/>
          <w:szCs w:val="28"/>
        </w:rPr>
        <w:t>мониторинг  обучающихся</w:t>
      </w:r>
      <w:proofErr w:type="gramEnd"/>
      <w:r>
        <w:rPr>
          <w:bCs/>
          <w:spacing w:val="20"/>
          <w:sz w:val="28"/>
          <w:szCs w:val="28"/>
        </w:rPr>
        <w:t xml:space="preserve"> по русскому языку и математике и обществознанию.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>- проверка класс</w:t>
      </w:r>
      <w:r>
        <w:rPr>
          <w:bCs/>
          <w:spacing w:val="20"/>
          <w:sz w:val="28"/>
          <w:szCs w:val="28"/>
        </w:rPr>
        <w:t xml:space="preserve">ных </w:t>
      </w:r>
      <w:proofErr w:type="gramStart"/>
      <w:r>
        <w:rPr>
          <w:bCs/>
          <w:spacing w:val="20"/>
          <w:sz w:val="28"/>
          <w:szCs w:val="28"/>
        </w:rPr>
        <w:t xml:space="preserve">журналов </w:t>
      </w:r>
      <w:r w:rsidRPr="00FE02EA">
        <w:rPr>
          <w:bCs/>
          <w:spacing w:val="20"/>
          <w:sz w:val="28"/>
          <w:szCs w:val="28"/>
        </w:rPr>
        <w:t>;</w:t>
      </w:r>
      <w:proofErr w:type="gramEnd"/>
    </w:p>
    <w:p w:rsidR="00DE049F" w:rsidRPr="00FE02EA" w:rsidRDefault="00DE049F" w:rsidP="00DE049F">
      <w:pPr>
        <w:spacing w:after="200" w:line="276" w:lineRule="auto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октябрь</w:t>
      </w:r>
    </w:p>
    <w:p w:rsidR="00DE049F" w:rsidRPr="00FE02EA" w:rsidRDefault="00616A4A" w:rsidP="00DE049F">
      <w:pPr>
        <w:spacing w:after="200" w:line="276" w:lineRule="auto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- наблюдение за уч-ся 1-</w:t>
      </w:r>
      <w:proofErr w:type="gramStart"/>
      <w:r>
        <w:rPr>
          <w:bCs/>
          <w:spacing w:val="20"/>
          <w:sz w:val="28"/>
          <w:szCs w:val="28"/>
        </w:rPr>
        <w:t xml:space="preserve">5 </w:t>
      </w:r>
      <w:r w:rsidR="00DE049F" w:rsidRPr="00FE02EA">
        <w:rPr>
          <w:bCs/>
          <w:spacing w:val="20"/>
          <w:sz w:val="28"/>
          <w:szCs w:val="28"/>
        </w:rPr>
        <w:t xml:space="preserve"> классов</w:t>
      </w:r>
      <w:proofErr w:type="gramEnd"/>
      <w:r w:rsidR="00DE049F" w:rsidRPr="00FE02EA">
        <w:rPr>
          <w:bCs/>
          <w:spacing w:val="20"/>
          <w:sz w:val="28"/>
          <w:szCs w:val="28"/>
        </w:rPr>
        <w:t xml:space="preserve"> с целью изучения их адаптации к новой ступени обучения;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lastRenderedPageBreak/>
        <w:t>- изучена система работы учителей с ученическими т</w:t>
      </w:r>
      <w:r>
        <w:rPr>
          <w:bCs/>
          <w:spacing w:val="20"/>
          <w:sz w:val="28"/>
          <w:szCs w:val="28"/>
        </w:rPr>
        <w:t xml:space="preserve">етрадям во 5-11 </w:t>
      </w:r>
      <w:proofErr w:type="gramStart"/>
      <w:r>
        <w:rPr>
          <w:bCs/>
          <w:spacing w:val="20"/>
          <w:sz w:val="28"/>
          <w:szCs w:val="28"/>
        </w:rPr>
        <w:t xml:space="preserve">классах </w:t>
      </w:r>
      <w:r w:rsidRPr="00FE02EA">
        <w:rPr>
          <w:bCs/>
          <w:spacing w:val="20"/>
          <w:sz w:val="28"/>
          <w:szCs w:val="28"/>
        </w:rPr>
        <w:t>;</w:t>
      </w:r>
      <w:proofErr w:type="gramEnd"/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 xml:space="preserve">- персональный контроль по теме </w:t>
      </w:r>
      <w:proofErr w:type="gramStart"/>
      <w:r w:rsidRPr="00FE02EA">
        <w:rPr>
          <w:bCs/>
          <w:spacing w:val="20"/>
          <w:sz w:val="28"/>
          <w:szCs w:val="28"/>
        </w:rPr>
        <w:t>« Качество</w:t>
      </w:r>
      <w:proofErr w:type="gramEnd"/>
      <w:r w:rsidRPr="00FE02EA">
        <w:rPr>
          <w:bCs/>
          <w:spacing w:val="20"/>
          <w:sz w:val="28"/>
          <w:szCs w:val="28"/>
        </w:rPr>
        <w:t xml:space="preserve"> организации занятий по предпрофильной подготовке классными руководителями 9-х классов и педагогом-психологом »;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>- проверка класс</w:t>
      </w:r>
      <w:r>
        <w:rPr>
          <w:bCs/>
          <w:spacing w:val="20"/>
          <w:sz w:val="28"/>
          <w:szCs w:val="28"/>
        </w:rPr>
        <w:t xml:space="preserve">ных журналов. </w:t>
      </w:r>
    </w:p>
    <w:p w:rsidR="00DE049F" w:rsidRPr="00FE02EA" w:rsidRDefault="00DE049F" w:rsidP="00DE049F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DE049F" w:rsidRPr="00FE02EA" w:rsidRDefault="00DE049F" w:rsidP="00DE049F">
      <w:pPr>
        <w:jc w:val="both"/>
        <w:rPr>
          <w:sz w:val="28"/>
          <w:szCs w:val="28"/>
        </w:rPr>
      </w:pP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36"/>
          <w:szCs w:val="36"/>
          <w:u w:val="single"/>
        </w:rPr>
      </w:pPr>
      <w:r w:rsidRPr="00FE02EA">
        <w:rPr>
          <w:b/>
          <w:bCs/>
          <w:spacing w:val="20"/>
          <w:sz w:val="36"/>
          <w:szCs w:val="36"/>
          <w:u w:val="single"/>
        </w:rPr>
        <w:t xml:space="preserve">6. Координация </w:t>
      </w:r>
      <w:proofErr w:type="gramStart"/>
      <w:r w:rsidRPr="00FE02EA">
        <w:rPr>
          <w:b/>
          <w:bCs/>
          <w:spacing w:val="20"/>
          <w:sz w:val="36"/>
          <w:szCs w:val="36"/>
          <w:u w:val="single"/>
        </w:rPr>
        <w:t>работы  учителей</w:t>
      </w:r>
      <w:proofErr w:type="gramEnd"/>
      <w:r w:rsidRPr="00FE02EA">
        <w:rPr>
          <w:b/>
          <w:bCs/>
          <w:spacing w:val="20"/>
          <w:sz w:val="36"/>
          <w:szCs w:val="36"/>
          <w:u w:val="single"/>
        </w:rPr>
        <w:t xml:space="preserve"> по выполнению  учебных программ   и планов.</w:t>
      </w:r>
    </w:p>
    <w:p w:rsidR="00DE049F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  <w:r w:rsidRPr="00FE02EA">
        <w:rPr>
          <w:bCs/>
          <w:spacing w:val="20"/>
          <w:sz w:val="28"/>
          <w:szCs w:val="28"/>
        </w:rPr>
        <w:t xml:space="preserve">    В целях </w:t>
      </w:r>
      <w:proofErr w:type="gramStart"/>
      <w:r w:rsidRPr="00FE02EA">
        <w:rPr>
          <w:bCs/>
          <w:spacing w:val="20"/>
          <w:sz w:val="28"/>
          <w:szCs w:val="28"/>
        </w:rPr>
        <w:t>координации  работы</w:t>
      </w:r>
      <w:proofErr w:type="gramEnd"/>
      <w:r w:rsidRPr="00FE02EA">
        <w:rPr>
          <w:bCs/>
          <w:spacing w:val="20"/>
          <w:sz w:val="28"/>
          <w:szCs w:val="28"/>
        </w:rPr>
        <w:t xml:space="preserve"> учителей  по выполнению  учебных прогр</w:t>
      </w:r>
      <w:r>
        <w:rPr>
          <w:bCs/>
          <w:spacing w:val="20"/>
          <w:sz w:val="28"/>
          <w:szCs w:val="28"/>
        </w:rPr>
        <w:t xml:space="preserve">амм в течение учебной четверти </w:t>
      </w:r>
      <w:r w:rsidRPr="00FE02EA">
        <w:rPr>
          <w:bCs/>
          <w:spacing w:val="20"/>
          <w:sz w:val="28"/>
          <w:szCs w:val="28"/>
        </w:rPr>
        <w:t xml:space="preserve"> было организовано качественное и своевременное замещение временно отсутствующих учителей, также проверялось соответствие  записей в классных журналах, в календарно-тематических и поурочных планах. В </w:t>
      </w:r>
      <w:proofErr w:type="gramStart"/>
      <w:r w:rsidRPr="00FE02EA">
        <w:rPr>
          <w:bCs/>
          <w:spacing w:val="20"/>
          <w:sz w:val="28"/>
          <w:szCs w:val="28"/>
        </w:rPr>
        <w:t>кон</w:t>
      </w:r>
      <w:r>
        <w:rPr>
          <w:bCs/>
          <w:spacing w:val="20"/>
          <w:sz w:val="28"/>
          <w:szCs w:val="28"/>
        </w:rPr>
        <w:t>це  четверти</w:t>
      </w:r>
      <w:proofErr w:type="gramEnd"/>
      <w:r>
        <w:rPr>
          <w:bCs/>
          <w:spacing w:val="20"/>
          <w:sz w:val="28"/>
          <w:szCs w:val="28"/>
        </w:rPr>
        <w:t xml:space="preserve"> проверено</w:t>
      </w:r>
      <w:r w:rsidRPr="00FE02EA">
        <w:rPr>
          <w:bCs/>
          <w:spacing w:val="20"/>
          <w:sz w:val="28"/>
          <w:szCs w:val="28"/>
        </w:rPr>
        <w:t xml:space="preserve"> выполнение  теоретической и практической части учебных программ по учебным дисци</w:t>
      </w:r>
      <w:r>
        <w:rPr>
          <w:bCs/>
          <w:spacing w:val="20"/>
          <w:sz w:val="28"/>
          <w:szCs w:val="28"/>
        </w:rPr>
        <w:t xml:space="preserve">плинам, по итогам которых даны рекомендации и вынесены </w:t>
      </w:r>
      <w:r w:rsidRPr="00FE02EA">
        <w:rPr>
          <w:bCs/>
          <w:spacing w:val="20"/>
          <w:sz w:val="28"/>
          <w:szCs w:val="28"/>
        </w:rPr>
        <w:t>решения.</w:t>
      </w:r>
    </w:p>
    <w:p w:rsidR="00883790" w:rsidRPr="00FE02EA" w:rsidRDefault="00883790" w:rsidP="00DE049F">
      <w:pPr>
        <w:spacing w:after="200" w:line="276" w:lineRule="auto"/>
        <w:rPr>
          <w:bCs/>
          <w:spacing w:val="20"/>
          <w:sz w:val="28"/>
          <w:szCs w:val="28"/>
        </w:rPr>
      </w:pPr>
    </w:p>
    <w:p w:rsidR="00DE049F" w:rsidRPr="00CD56E4" w:rsidRDefault="00DE049F" w:rsidP="00DE049F">
      <w:pPr>
        <w:spacing w:after="200" w:line="276" w:lineRule="auto"/>
        <w:rPr>
          <w:b/>
          <w:sz w:val="36"/>
          <w:szCs w:val="36"/>
          <w:u w:val="single"/>
        </w:rPr>
      </w:pPr>
      <w:r w:rsidRPr="00CD56E4">
        <w:rPr>
          <w:b/>
          <w:sz w:val="36"/>
          <w:szCs w:val="36"/>
          <w:u w:val="single"/>
        </w:rPr>
        <w:t xml:space="preserve">7. Контроль </w:t>
      </w:r>
      <w:proofErr w:type="gramStart"/>
      <w:r w:rsidRPr="00CD56E4">
        <w:rPr>
          <w:b/>
          <w:sz w:val="36"/>
          <w:szCs w:val="36"/>
          <w:u w:val="single"/>
        </w:rPr>
        <w:t>за  качеством</w:t>
      </w:r>
      <w:proofErr w:type="gramEnd"/>
      <w:r w:rsidRPr="00CD56E4">
        <w:rPr>
          <w:b/>
          <w:sz w:val="36"/>
          <w:szCs w:val="36"/>
          <w:u w:val="single"/>
        </w:rPr>
        <w:t xml:space="preserve"> образовательного процесса в школе.</w:t>
      </w:r>
    </w:p>
    <w:p w:rsidR="00DE049F" w:rsidRPr="00FE02EA" w:rsidRDefault="00DE049F" w:rsidP="00DE049F">
      <w:pPr>
        <w:spacing w:after="200" w:line="276" w:lineRule="auto"/>
        <w:ind w:left="360"/>
        <w:rPr>
          <w:sz w:val="28"/>
          <w:szCs w:val="28"/>
        </w:rPr>
      </w:pPr>
      <w:r w:rsidRPr="00FE02EA">
        <w:rPr>
          <w:sz w:val="28"/>
          <w:szCs w:val="28"/>
        </w:rPr>
        <w:t xml:space="preserve">В целях контроля </w:t>
      </w:r>
      <w:proofErr w:type="gramStart"/>
      <w:r w:rsidRPr="00FE02EA">
        <w:rPr>
          <w:sz w:val="28"/>
          <w:szCs w:val="28"/>
        </w:rPr>
        <w:t>за  качеством</w:t>
      </w:r>
      <w:proofErr w:type="gramEnd"/>
      <w:r w:rsidRPr="00FE02EA">
        <w:rPr>
          <w:sz w:val="28"/>
          <w:szCs w:val="28"/>
        </w:rPr>
        <w:t xml:space="preserve"> образовательного процесса в школ</w:t>
      </w:r>
      <w:r>
        <w:rPr>
          <w:sz w:val="28"/>
          <w:szCs w:val="28"/>
        </w:rPr>
        <w:t>е в течение четверти</w:t>
      </w:r>
      <w:r w:rsidRPr="00FE02EA">
        <w:rPr>
          <w:sz w:val="28"/>
          <w:szCs w:val="28"/>
        </w:rPr>
        <w:t xml:space="preserve"> проделана следующая работа:</w:t>
      </w:r>
    </w:p>
    <w:p w:rsidR="00DE049F" w:rsidRPr="00FE02EA" w:rsidRDefault="00DE049F" w:rsidP="00DE049F">
      <w:pPr>
        <w:spacing w:after="200" w:line="276" w:lineRule="auto"/>
        <w:rPr>
          <w:sz w:val="28"/>
          <w:szCs w:val="28"/>
        </w:rPr>
      </w:pPr>
      <w:r w:rsidRPr="00FE02EA">
        <w:rPr>
          <w:sz w:val="28"/>
          <w:szCs w:val="28"/>
        </w:rPr>
        <w:t xml:space="preserve">- анализ </w:t>
      </w:r>
      <w:proofErr w:type="gramStart"/>
      <w:r w:rsidRPr="00FE02EA">
        <w:rPr>
          <w:sz w:val="28"/>
          <w:szCs w:val="28"/>
        </w:rPr>
        <w:t>результатов  учебной</w:t>
      </w:r>
      <w:proofErr w:type="gramEnd"/>
      <w:r w:rsidRPr="00FE02EA">
        <w:rPr>
          <w:sz w:val="28"/>
          <w:szCs w:val="28"/>
        </w:rPr>
        <w:t xml:space="preserve"> деятельности  и посещаемости обучающихся ;</w:t>
      </w:r>
    </w:p>
    <w:p w:rsidR="00DE049F" w:rsidRPr="00FE02EA" w:rsidRDefault="00DE049F" w:rsidP="00DE049F">
      <w:pPr>
        <w:spacing w:after="200" w:line="276" w:lineRule="auto"/>
        <w:rPr>
          <w:sz w:val="28"/>
          <w:szCs w:val="28"/>
        </w:rPr>
      </w:pPr>
      <w:r w:rsidRPr="00FE02EA">
        <w:rPr>
          <w:sz w:val="28"/>
          <w:szCs w:val="28"/>
        </w:rPr>
        <w:t xml:space="preserve">- анализ организации учебно-воспитательного процесса, в том </w:t>
      </w:r>
      <w:proofErr w:type="gramStart"/>
      <w:r w:rsidRPr="00FE02EA">
        <w:rPr>
          <w:sz w:val="28"/>
          <w:szCs w:val="28"/>
        </w:rPr>
        <w:t>числе  посещенных</w:t>
      </w:r>
      <w:proofErr w:type="gramEnd"/>
      <w:r w:rsidRPr="00FE02EA">
        <w:rPr>
          <w:sz w:val="28"/>
          <w:szCs w:val="28"/>
        </w:rPr>
        <w:t xml:space="preserve"> уроков </w:t>
      </w:r>
    </w:p>
    <w:p w:rsidR="00DE049F" w:rsidRPr="00FE02EA" w:rsidRDefault="00DE049F" w:rsidP="00DE049F">
      <w:pPr>
        <w:spacing w:after="200" w:line="276" w:lineRule="auto"/>
        <w:rPr>
          <w:sz w:val="28"/>
          <w:szCs w:val="28"/>
        </w:rPr>
      </w:pPr>
      <w:r w:rsidRPr="00FE02EA">
        <w:rPr>
          <w:sz w:val="28"/>
          <w:szCs w:val="28"/>
        </w:rPr>
        <w:t xml:space="preserve">- изучение </w:t>
      </w:r>
      <w:proofErr w:type="gramStart"/>
      <w:r w:rsidRPr="00FE02EA">
        <w:rPr>
          <w:sz w:val="28"/>
          <w:szCs w:val="28"/>
        </w:rPr>
        <w:t>документации  (</w:t>
      </w:r>
      <w:proofErr w:type="gramEnd"/>
      <w:r w:rsidRPr="00FE02EA">
        <w:rPr>
          <w:sz w:val="28"/>
          <w:szCs w:val="28"/>
        </w:rPr>
        <w:t xml:space="preserve"> классные журналы, календарно-тематические и воспитательные планы , документация МО). </w:t>
      </w:r>
    </w:p>
    <w:p w:rsidR="00DE049F" w:rsidRPr="00FE02EA" w:rsidRDefault="00DE049F" w:rsidP="00DE049F">
      <w:pPr>
        <w:spacing w:after="200" w:line="276" w:lineRule="auto"/>
        <w:rPr>
          <w:bCs/>
          <w:spacing w:val="20"/>
          <w:sz w:val="28"/>
          <w:szCs w:val="28"/>
        </w:rPr>
      </w:pPr>
    </w:p>
    <w:p w:rsidR="00DE049F" w:rsidRPr="00CD56E4" w:rsidRDefault="00DE049F" w:rsidP="00DE049F">
      <w:pPr>
        <w:spacing w:after="200" w:line="276" w:lineRule="auto"/>
        <w:jc w:val="center"/>
        <w:rPr>
          <w:b/>
          <w:bCs/>
          <w:spacing w:val="20"/>
          <w:sz w:val="36"/>
          <w:szCs w:val="36"/>
          <w:u w:val="single"/>
        </w:rPr>
      </w:pPr>
      <w:r w:rsidRPr="00CD56E4">
        <w:rPr>
          <w:bCs/>
          <w:spacing w:val="20"/>
          <w:sz w:val="36"/>
          <w:szCs w:val="36"/>
          <w:u w:val="single"/>
        </w:rPr>
        <w:lastRenderedPageBreak/>
        <w:t xml:space="preserve">8. </w:t>
      </w:r>
      <w:r w:rsidRPr="00CD56E4">
        <w:rPr>
          <w:b/>
          <w:bCs/>
          <w:spacing w:val="20"/>
          <w:sz w:val="36"/>
          <w:szCs w:val="36"/>
          <w:u w:val="single"/>
        </w:rPr>
        <w:t xml:space="preserve">Организация работы по подготовке и </w:t>
      </w:r>
      <w:proofErr w:type="gramStart"/>
      <w:r w:rsidRPr="00CD56E4">
        <w:rPr>
          <w:b/>
          <w:bCs/>
          <w:spacing w:val="20"/>
          <w:sz w:val="36"/>
          <w:szCs w:val="36"/>
          <w:u w:val="single"/>
        </w:rPr>
        <w:t>проведению  ГИА</w:t>
      </w:r>
      <w:proofErr w:type="gramEnd"/>
      <w:r w:rsidRPr="00CD56E4">
        <w:rPr>
          <w:b/>
          <w:bCs/>
          <w:spacing w:val="20"/>
          <w:sz w:val="36"/>
          <w:szCs w:val="36"/>
          <w:u w:val="single"/>
        </w:rPr>
        <w:t xml:space="preserve"> выпускников 9и 11 классов</w:t>
      </w:r>
    </w:p>
    <w:p w:rsidR="00DE049F" w:rsidRPr="00FE02EA" w:rsidRDefault="00DE049F" w:rsidP="00DE049F">
      <w:pPr>
        <w:spacing w:after="200" w:line="276" w:lineRule="auto"/>
        <w:jc w:val="center"/>
        <w:rPr>
          <w:b/>
          <w:bCs/>
          <w:spacing w:val="20"/>
          <w:sz w:val="28"/>
          <w:szCs w:val="28"/>
        </w:rPr>
      </w:pPr>
    </w:p>
    <w:p w:rsidR="00DE049F" w:rsidRDefault="00DE049F" w:rsidP="00DE049F">
      <w:pPr>
        <w:spacing w:before="100" w:beforeAutospacing="1" w:after="100" w:afterAutospacing="1"/>
        <w:rPr>
          <w:color w:val="000000"/>
        </w:rPr>
      </w:pPr>
      <w:r w:rsidRPr="00FE0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Утверждён</w:t>
      </w:r>
      <w:r w:rsidRPr="00FE02EA">
        <w:rPr>
          <w:color w:val="000000"/>
          <w:sz w:val="28"/>
          <w:szCs w:val="28"/>
        </w:rPr>
        <w:t xml:space="preserve"> План работы по подг</w:t>
      </w:r>
      <w:r>
        <w:rPr>
          <w:color w:val="000000"/>
          <w:sz w:val="28"/>
          <w:szCs w:val="28"/>
        </w:rPr>
        <w:t xml:space="preserve">отовке к ЕГЭ и </w:t>
      </w:r>
      <w:proofErr w:type="gramStart"/>
      <w:r>
        <w:rPr>
          <w:color w:val="000000"/>
          <w:sz w:val="28"/>
          <w:szCs w:val="28"/>
        </w:rPr>
        <w:t>ОГЭ ,</w:t>
      </w:r>
      <w:proofErr w:type="gramEnd"/>
      <w:r>
        <w:rPr>
          <w:color w:val="000000"/>
          <w:sz w:val="28"/>
          <w:szCs w:val="28"/>
        </w:rPr>
        <w:t xml:space="preserve">  составлены дорожные карты по подготовке к ГИА</w:t>
      </w:r>
      <w:r w:rsidRPr="00FE02E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по повышению качества знаний. П</w:t>
      </w:r>
      <w:r w:rsidRPr="00FE02EA">
        <w:rPr>
          <w:color w:val="000000"/>
          <w:sz w:val="28"/>
          <w:szCs w:val="28"/>
        </w:rPr>
        <w:t>роведены родительские и классные собрания по вопросам ГИА, по озна</w:t>
      </w:r>
      <w:r>
        <w:rPr>
          <w:color w:val="000000"/>
          <w:sz w:val="28"/>
          <w:szCs w:val="28"/>
        </w:rPr>
        <w:t>комлению с Положением ГИА и результатами диагностических работ.</w:t>
      </w:r>
      <w:r w:rsidRPr="00FE0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настоящее время идет реализация проекта </w:t>
      </w:r>
      <w:proofErr w:type="gramStart"/>
      <w:r>
        <w:rPr>
          <w:color w:val="000000"/>
          <w:sz w:val="28"/>
          <w:szCs w:val="28"/>
        </w:rPr>
        <w:t>« Я</w:t>
      </w:r>
      <w:proofErr w:type="gramEnd"/>
      <w:r>
        <w:rPr>
          <w:color w:val="000000"/>
          <w:sz w:val="28"/>
          <w:szCs w:val="28"/>
        </w:rPr>
        <w:t xml:space="preserve"> сдам ЕГЭ» по русскому языку, математике и обществознанию в 11-х классах.</w:t>
      </w:r>
    </w:p>
    <w:p w:rsidR="00DE049F" w:rsidRPr="00FE02EA" w:rsidRDefault="00DE049F" w:rsidP="00DE049F">
      <w:pPr>
        <w:jc w:val="center"/>
        <w:rPr>
          <w:b/>
          <w:sz w:val="28"/>
          <w:szCs w:val="28"/>
        </w:rPr>
      </w:pPr>
    </w:p>
    <w:p w:rsidR="00DE049F" w:rsidRPr="00FE02EA" w:rsidRDefault="00DE049F" w:rsidP="00DE049F">
      <w:pPr>
        <w:jc w:val="center"/>
        <w:rPr>
          <w:sz w:val="28"/>
          <w:szCs w:val="28"/>
        </w:rPr>
      </w:pPr>
      <w:r w:rsidRPr="00FE02EA">
        <w:rPr>
          <w:b/>
          <w:sz w:val="28"/>
          <w:szCs w:val="28"/>
        </w:rPr>
        <w:t>Выводы по итогам 1 четверти</w:t>
      </w:r>
    </w:p>
    <w:p w:rsidR="00DE049F" w:rsidRPr="00FE02EA" w:rsidRDefault="00DE049F" w:rsidP="00DE049F">
      <w:pPr>
        <w:ind w:firstLine="709"/>
        <w:jc w:val="both"/>
        <w:rPr>
          <w:b/>
          <w:sz w:val="28"/>
          <w:szCs w:val="28"/>
          <w:u w:val="single"/>
        </w:rPr>
      </w:pPr>
    </w:p>
    <w:p w:rsidR="00DE049F" w:rsidRPr="00FE02EA" w:rsidRDefault="00692D1F" w:rsidP="00DE0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первой четверти 2017-2018</w:t>
      </w:r>
      <w:r w:rsidR="00DE049F" w:rsidRPr="00FE02EA">
        <w:rPr>
          <w:sz w:val="28"/>
          <w:szCs w:val="28"/>
        </w:rPr>
        <w:t xml:space="preserve"> учебного года в сравнение с прошлым учебным годом наблюдается</w:t>
      </w:r>
      <w:r w:rsidR="00DE049F">
        <w:rPr>
          <w:sz w:val="28"/>
          <w:szCs w:val="28"/>
        </w:rPr>
        <w:t xml:space="preserve"> </w:t>
      </w:r>
      <w:proofErr w:type="gramStart"/>
      <w:r w:rsidR="00DE049F">
        <w:rPr>
          <w:sz w:val="28"/>
          <w:szCs w:val="28"/>
        </w:rPr>
        <w:t>увеличение  успеваемости</w:t>
      </w:r>
      <w:proofErr w:type="gramEnd"/>
      <w:r w:rsidR="00DE049F">
        <w:rPr>
          <w:sz w:val="28"/>
          <w:szCs w:val="28"/>
        </w:rPr>
        <w:t xml:space="preserve"> </w:t>
      </w:r>
      <w:r w:rsidR="00DE049F" w:rsidRPr="00FE02EA">
        <w:rPr>
          <w:sz w:val="28"/>
          <w:szCs w:val="28"/>
        </w:rPr>
        <w:t>,   качество знаний по с</w:t>
      </w:r>
      <w:r>
        <w:rPr>
          <w:sz w:val="28"/>
          <w:szCs w:val="28"/>
        </w:rPr>
        <w:t>равнению с первой четвертью 2016-2017</w:t>
      </w:r>
      <w:r w:rsidR="00DE049F">
        <w:rPr>
          <w:sz w:val="28"/>
          <w:szCs w:val="28"/>
        </w:rPr>
        <w:t xml:space="preserve"> </w:t>
      </w:r>
      <w:r w:rsidR="00616A4A">
        <w:rPr>
          <w:sz w:val="28"/>
          <w:szCs w:val="28"/>
        </w:rPr>
        <w:t>года. Увеличилось</w:t>
      </w:r>
      <w:r w:rsidR="00DE049F" w:rsidRPr="00FE02EA">
        <w:rPr>
          <w:sz w:val="28"/>
          <w:szCs w:val="28"/>
        </w:rPr>
        <w:t xml:space="preserve"> количество учащихся занимающихся на 4</w:t>
      </w:r>
      <w:r w:rsidR="00DE049F">
        <w:rPr>
          <w:sz w:val="28"/>
          <w:szCs w:val="28"/>
        </w:rPr>
        <w:t xml:space="preserve"> и 5, также и </w:t>
      </w:r>
      <w:r w:rsidR="00DE049F" w:rsidRPr="00FE02EA">
        <w:rPr>
          <w:sz w:val="28"/>
          <w:szCs w:val="28"/>
        </w:rPr>
        <w:t>количество обучающихся с одно</w:t>
      </w:r>
      <w:r w:rsidR="00DE049F">
        <w:rPr>
          <w:sz w:val="28"/>
          <w:szCs w:val="28"/>
        </w:rPr>
        <w:t>й «3</w:t>
      </w:r>
      <w:proofErr w:type="gramStart"/>
      <w:r w:rsidR="00DE049F">
        <w:rPr>
          <w:sz w:val="28"/>
          <w:szCs w:val="28"/>
        </w:rPr>
        <w:t>» .</w:t>
      </w:r>
      <w:proofErr w:type="gramEnd"/>
    </w:p>
    <w:p w:rsidR="00DE049F" w:rsidRPr="00FE02EA" w:rsidRDefault="00DE049F" w:rsidP="00DE049F">
      <w:pPr>
        <w:ind w:firstLine="709"/>
        <w:jc w:val="both"/>
        <w:rPr>
          <w:sz w:val="28"/>
          <w:szCs w:val="28"/>
        </w:rPr>
      </w:pPr>
      <w:r w:rsidRPr="00FE02EA">
        <w:rPr>
          <w:sz w:val="28"/>
          <w:szCs w:val="28"/>
        </w:rPr>
        <w:t xml:space="preserve">По сравнению с прошлым годом увеличилось число участников школьного этапа олимпиад, </w:t>
      </w:r>
      <w:proofErr w:type="gramStart"/>
      <w:r w:rsidRPr="00FE02EA">
        <w:rPr>
          <w:sz w:val="28"/>
          <w:szCs w:val="28"/>
        </w:rPr>
        <w:t>наблюдается  повышение</w:t>
      </w:r>
      <w:proofErr w:type="gramEnd"/>
      <w:r w:rsidR="00616A4A">
        <w:rPr>
          <w:sz w:val="28"/>
          <w:szCs w:val="28"/>
        </w:rPr>
        <w:t xml:space="preserve"> качества проведения. </w:t>
      </w:r>
    </w:p>
    <w:p w:rsidR="00DE049F" w:rsidRPr="00FE02EA" w:rsidRDefault="00DE049F" w:rsidP="00DE049F">
      <w:pPr>
        <w:ind w:firstLine="709"/>
        <w:jc w:val="both"/>
        <w:rPr>
          <w:sz w:val="28"/>
          <w:szCs w:val="28"/>
        </w:rPr>
      </w:pPr>
    </w:p>
    <w:p w:rsidR="00DE049F" w:rsidRPr="00FE02EA" w:rsidRDefault="00DE049F" w:rsidP="00DE049F">
      <w:pPr>
        <w:ind w:firstLine="709"/>
        <w:rPr>
          <w:sz w:val="28"/>
          <w:szCs w:val="28"/>
        </w:rPr>
      </w:pPr>
      <w:r w:rsidRPr="00FE02EA">
        <w:rPr>
          <w:sz w:val="28"/>
          <w:szCs w:val="28"/>
        </w:rPr>
        <w:t xml:space="preserve"> Педагогам школы провести детальный анализ снижения </w:t>
      </w:r>
      <w:proofErr w:type="gramStart"/>
      <w:r w:rsidRPr="00FE02EA">
        <w:rPr>
          <w:sz w:val="28"/>
          <w:szCs w:val="28"/>
        </w:rPr>
        <w:t>успеваемости  по</w:t>
      </w:r>
      <w:proofErr w:type="gramEnd"/>
      <w:r w:rsidRPr="00FE02EA">
        <w:rPr>
          <w:sz w:val="28"/>
          <w:szCs w:val="28"/>
        </w:rPr>
        <w:t xml:space="preserve"> предметам, принять меры по повышению качества знаний и успеваемости. Классным руководителям четко отслеживать успеваемость </w:t>
      </w:r>
      <w:proofErr w:type="gramStart"/>
      <w:r w:rsidRPr="00FE02EA">
        <w:rPr>
          <w:sz w:val="28"/>
          <w:szCs w:val="28"/>
        </w:rPr>
        <w:t>учеников,  взаимодействовать</w:t>
      </w:r>
      <w:proofErr w:type="gramEnd"/>
      <w:r w:rsidRPr="00FE02EA">
        <w:rPr>
          <w:sz w:val="28"/>
          <w:szCs w:val="28"/>
        </w:rPr>
        <w:t xml:space="preserve"> с учителями и родителями обучающихся на повышение качества знаний. </w:t>
      </w:r>
    </w:p>
    <w:p w:rsidR="00DE049F" w:rsidRPr="009D2DF8" w:rsidRDefault="00616A4A" w:rsidP="00DE049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Зам директора по УВР                        </w:t>
      </w:r>
      <w:proofErr w:type="spellStart"/>
      <w:r>
        <w:rPr>
          <w:color w:val="000000"/>
        </w:rPr>
        <w:t>Баматгериев</w:t>
      </w:r>
      <w:proofErr w:type="spellEnd"/>
      <w:r>
        <w:rPr>
          <w:color w:val="000000"/>
        </w:rPr>
        <w:t xml:space="preserve"> Р.И.              31.10.17г.</w:t>
      </w:r>
    </w:p>
    <w:p w:rsidR="00155867" w:rsidRDefault="00155867"/>
    <w:sectPr w:rsidR="00155867" w:rsidSect="00257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BE" w:rsidRDefault="006C2ABE">
      <w:r>
        <w:separator/>
      </w:r>
    </w:p>
  </w:endnote>
  <w:endnote w:type="continuationSeparator" w:id="0">
    <w:p w:rsidR="006C2ABE" w:rsidRDefault="006C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3D" w:rsidRDefault="0006283D" w:rsidP="009B080B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:rsidR="0006283D" w:rsidRDefault="0006283D" w:rsidP="009B0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3D" w:rsidRDefault="0006283D" w:rsidP="009B080B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A77223">
      <w:rPr>
        <w:rStyle w:val="a5"/>
        <w:rFonts w:eastAsiaTheme="majorEastAsia"/>
        <w:noProof/>
      </w:rPr>
      <w:t>11</w:t>
    </w:r>
    <w:r>
      <w:rPr>
        <w:rStyle w:val="a5"/>
        <w:rFonts w:eastAsiaTheme="majorEastAsia"/>
      </w:rPr>
      <w:fldChar w:fldCharType="end"/>
    </w:r>
  </w:p>
  <w:p w:rsidR="0006283D" w:rsidRDefault="0006283D" w:rsidP="009B080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3D" w:rsidRDefault="000628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BE" w:rsidRDefault="006C2ABE">
      <w:r>
        <w:separator/>
      </w:r>
    </w:p>
  </w:footnote>
  <w:footnote w:type="continuationSeparator" w:id="0">
    <w:p w:rsidR="006C2ABE" w:rsidRDefault="006C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3D" w:rsidRDefault="0006283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3D" w:rsidRPr="00560928" w:rsidRDefault="0006283D" w:rsidP="00560928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3D" w:rsidRDefault="0006283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696D95"/>
    <w:multiLevelType w:val="multilevel"/>
    <w:tmpl w:val="90C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73C2A"/>
    <w:multiLevelType w:val="hybridMultilevel"/>
    <w:tmpl w:val="947E2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C6809"/>
    <w:multiLevelType w:val="hybridMultilevel"/>
    <w:tmpl w:val="E81AE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1A21"/>
    <w:multiLevelType w:val="hybridMultilevel"/>
    <w:tmpl w:val="5FBA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69AA"/>
    <w:multiLevelType w:val="hybridMultilevel"/>
    <w:tmpl w:val="8DA2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B54BA0"/>
    <w:multiLevelType w:val="multilevel"/>
    <w:tmpl w:val="062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D4C99"/>
    <w:multiLevelType w:val="hybridMultilevel"/>
    <w:tmpl w:val="FF40E3AA"/>
    <w:lvl w:ilvl="0" w:tplc="FBCE933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FF677FD"/>
    <w:multiLevelType w:val="multilevel"/>
    <w:tmpl w:val="8A7E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9B15BAF"/>
    <w:multiLevelType w:val="hybridMultilevel"/>
    <w:tmpl w:val="8A86B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2D8"/>
    <w:multiLevelType w:val="multilevel"/>
    <w:tmpl w:val="4192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01AB3"/>
    <w:multiLevelType w:val="hybridMultilevel"/>
    <w:tmpl w:val="27DE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31E87"/>
    <w:multiLevelType w:val="hybridMultilevel"/>
    <w:tmpl w:val="B8761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534B0"/>
    <w:multiLevelType w:val="multilevel"/>
    <w:tmpl w:val="F0AA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47787D"/>
    <w:multiLevelType w:val="multilevel"/>
    <w:tmpl w:val="276A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20DA0"/>
    <w:multiLevelType w:val="hybridMultilevel"/>
    <w:tmpl w:val="72F0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16E18"/>
    <w:multiLevelType w:val="multilevel"/>
    <w:tmpl w:val="B92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A46A28"/>
    <w:multiLevelType w:val="multilevel"/>
    <w:tmpl w:val="9A9A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E1CAC"/>
    <w:multiLevelType w:val="hybridMultilevel"/>
    <w:tmpl w:val="567E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F6850"/>
    <w:multiLevelType w:val="hybridMultilevel"/>
    <w:tmpl w:val="2D8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3415B"/>
    <w:multiLevelType w:val="hybridMultilevel"/>
    <w:tmpl w:val="170C80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9314D"/>
    <w:multiLevelType w:val="hybridMultilevel"/>
    <w:tmpl w:val="0452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B4DA8"/>
    <w:multiLevelType w:val="multilevel"/>
    <w:tmpl w:val="C06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2405A"/>
    <w:multiLevelType w:val="multilevel"/>
    <w:tmpl w:val="0598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8A52BE"/>
    <w:multiLevelType w:val="hybridMultilevel"/>
    <w:tmpl w:val="F7365870"/>
    <w:lvl w:ilvl="0" w:tplc="ED00B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036DD1"/>
    <w:multiLevelType w:val="hybridMultilevel"/>
    <w:tmpl w:val="69FA2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559D"/>
    <w:multiLevelType w:val="multilevel"/>
    <w:tmpl w:val="6AE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B3357"/>
    <w:multiLevelType w:val="multilevel"/>
    <w:tmpl w:val="95CE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C86480"/>
    <w:multiLevelType w:val="multilevel"/>
    <w:tmpl w:val="908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80243"/>
    <w:multiLevelType w:val="multilevel"/>
    <w:tmpl w:val="EDCE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A0F50"/>
    <w:multiLevelType w:val="multilevel"/>
    <w:tmpl w:val="5CFC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4D7F6E"/>
    <w:multiLevelType w:val="multilevel"/>
    <w:tmpl w:val="C456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55B1A"/>
    <w:multiLevelType w:val="multilevel"/>
    <w:tmpl w:val="A1B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891D29"/>
    <w:multiLevelType w:val="multilevel"/>
    <w:tmpl w:val="1CF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2D7A09"/>
    <w:multiLevelType w:val="multilevel"/>
    <w:tmpl w:val="052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02FAC"/>
    <w:multiLevelType w:val="multilevel"/>
    <w:tmpl w:val="400A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E6428"/>
    <w:multiLevelType w:val="multilevel"/>
    <w:tmpl w:val="34BE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62662"/>
    <w:multiLevelType w:val="multilevel"/>
    <w:tmpl w:val="4FB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AB5452"/>
    <w:multiLevelType w:val="multilevel"/>
    <w:tmpl w:val="341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4C6F9C"/>
    <w:multiLevelType w:val="hybridMultilevel"/>
    <w:tmpl w:val="F314E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F1B63"/>
    <w:multiLevelType w:val="hybridMultilevel"/>
    <w:tmpl w:val="913AF5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902F4A"/>
    <w:multiLevelType w:val="multilevel"/>
    <w:tmpl w:val="CC4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C34C0"/>
    <w:multiLevelType w:val="multilevel"/>
    <w:tmpl w:val="AFB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A4E01"/>
    <w:multiLevelType w:val="multilevel"/>
    <w:tmpl w:val="9C00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CB5FEB"/>
    <w:multiLevelType w:val="multilevel"/>
    <w:tmpl w:val="02E4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3"/>
  </w:num>
  <w:num w:numId="8">
    <w:abstractNumId w:val="15"/>
  </w:num>
  <w:num w:numId="9">
    <w:abstractNumId w:val="27"/>
  </w:num>
  <w:num w:numId="10">
    <w:abstractNumId w:val="12"/>
  </w:num>
  <w:num w:numId="11">
    <w:abstractNumId w:val="33"/>
  </w:num>
  <w:num w:numId="12">
    <w:abstractNumId w:val="38"/>
  </w:num>
  <w:num w:numId="13">
    <w:abstractNumId w:val="16"/>
  </w:num>
  <w:num w:numId="14">
    <w:abstractNumId w:val="30"/>
  </w:num>
  <w:num w:numId="15">
    <w:abstractNumId w:val="42"/>
  </w:num>
  <w:num w:numId="16">
    <w:abstractNumId w:val="0"/>
  </w:num>
  <w:num w:numId="17">
    <w:abstractNumId w:val="22"/>
  </w:num>
  <w:num w:numId="18">
    <w:abstractNumId w:val="2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19"/>
  </w:num>
  <w:num w:numId="23">
    <w:abstractNumId w:val="2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4"/>
  </w:num>
  <w:num w:numId="31">
    <w:abstractNumId w:val="7"/>
  </w:num>
  <w:num w:numId="32">
    <w:abstractNumId w:val="1"/>
  </w:num>
  <w:num w:numId="33">
    <w:abstractNumId w:val="8"/>
  </w:num>
  <w:num w:numId="34">
    <w:abstractNumId w:val="11"/>
  </w:num>
  <w:num w:numId="35">
    <w:abstractNumId w:val="17"/>
  </w:num>
  <w:num w:numId="36">
    <w:abstractNumId w:val="43"/>
  </w:num>
  <w:num w:numId="37">
    <w:abstractNumId w:val="9"/>
  </w:num>
  <w:num w:numId="38">
    <w:abstractNumId w:val="34"/>
  </w:num>
  <w:num w:numId="39">
    <w:abstractNumId w:val="37"/>
  </w:num>
  <w:num w:numId="40">
    <w:abstractNumId w:val="31"/>
  </w:num>
  <w:num w:numId="41">
    <w:abstractNumId w:val="32"/>
  </w:num>
  <w:num w:numId="42">
    <w:abstractNumId w:val="35"/>
  </w:num>
  <w:num w:numId="43">
    <w:abstractNumId w:val="13"/>
  </w:num>
  <w:num w:numId="44">
    <w:abstractNumId w:val="44"/>
  </w:num>
  <w:num w:numId="45">
    <w:abstractNumId w:val="41"/>
  </w:num>
  <w:num w:numId="46">
    <w:abstractNumId w:val="5"/>
  </w:num>
  <w:num w:numId="47">
    <w:abstractNumId w:val="28"/>
  </w:num>
  <w:num w:numId="48">
    <w:abstractNumId w:val="1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0"/>
    <w:rsid w:val="00004CCF"/>
    <w:rsid w:val="00031266"/>
    <w:rsid w:val="0003183C"/>
    <w:rsid w:val="0006283D"/>
    <w:rsid w:val="000639A8"/>
    <w:rsid w:val="00096F71"/>
    <w:rsid w:val="0009757B"/>
    <w:rsid w:val="000B6915"/>
    <w:rsid w:val="000E06CB"/>
    <w:rsid w:val="00112676"/>
    <w:rsid w:val="001336E1"/>
    <w:rsid w:val="00155867"/>
    <w:rsid w:val="00196348"/>
    <w:rsid w:val="002344C3"/>
    <w:rsid w:val="00257E30"/>
    <w:rsid w:val="00270C60"/>
    <w:rsid w:val="00281781"/>
    <w:rsid w:val="002B0A01"/>
    <w:rsid w:val="002E3D25"/>
    <w:rsid w:val="00310356"/>
    <w:rsid w:val="00327667"/>
    <w:rsid w:val="00396038"/>
    <w:rsid w:val="003D3C28"/>
    <w:rsid w:val="00401DAF"/>
    <w:rsid w:val="00474040"/>
    <w:rsid w:val="004A5E3A"/>
    <w:rsid w:val="004B5E0D"/>
    <w:rsid w:val="004D4BBF"/>
    <w:rsid w:val="004E7EC4"/>
    <w:rsid w:val="0050493C"/>
    <w:rsid w:val="005375F3"/>
    <w:rsid w:val="005418DD"/>
    <w:rsid w:val="00560928"/>
    <w:rsid w:val="00561009"/>
    <w:rsid w:val="005A4A39"/>
    <w:rsid w:val="005D45CD"/>
    <w:rsid w:val="00613001"/>
    <w:rsid w:val="00616A4A"/>
    <w:rsid w:val="00650614"/>
    <w:rsid w:val="00664FF4"/>
    <w:rsid w:val="006822D7"/>
    <w:rsid w:val="00690BC9"/>
    <w:rsid w:val="00692D1F"/>
    <w:rsid w:val="006C2ABE"/>
    <w:rsid w:val="006C2EB6"/>
    <w:rsid w:val="006D39B3"/>
    <w:rsid w:val="00706661"/>
    <w:rsid w:val="00782454"/>
    <w:rsid w:val="007E38D1"/>
    <w:rsid w:val="008006B5"/>
    <w:rsid w:val="00802AA2"/>
    <w:rsid w:val="00861D87"/>
    <w:rsid w:val="00873E8A"/>
    <w:rsid w:val="00883790"/>
    <w:rsid w:val="008A678F"/>
    <w:rsid w:val="008B10CA"/>
    <w:rsid w:val="008C1C34"/>
    <w:rsid w:val="00987960"/>
    <w:rsid w:val="009B080B"/>
    <w:rsid w:val="009C3237"/>
    <w:rsid w:val="00A030F5"/>
    <w:rsid w:val="00A25E81"/>
    <w:rsid w:val="00A27AA6"/>
    <w:rsid w:val="00A33229"/>
    <w:rsid w:val="00A77223"/>
    <w:rsid w:val="00AE60C9"/>
    <w:rsid w:val="00AE7505"/>
    <w:rsid w:val="00B02D5A"/>
    <w:rsid w:val="00B2476F"/>
    <w:rsid w:val="00B62925"/>
    <w:rsid w:val="00B71A6E"/>
    <w:rsid w:val="00B804F1"/>
    <w:rsid w:val="00BB4842"/>
    <w:rsid w:val="00BD2F84"/>
    <w:rsid w:val="00BD5E37"/>
    <w:rsid w:val="00BD6004"/>
    <w:rsid w:val="00BD67D8"/>
    <w:rsid w:val="00C17868"/>
    <w:rsid w:val="00C40DAB"/>
    <w:rsid w:val="00C418E4"/>
    <w:rsid w:val="00C70B61"/>
    <w:rsid w:val="00C73C34"/>
    <w:rsid w:val="00CD5F60"/>
    <w:rsid w:val="00CE129A"/>
    <w:rsid w:val="00CF2343"/>
    <w:rsid w:val="00D06DEE"/>
    <w:rsid w:val="00D71421"/>
    <w:rsid w:val="00D96CE6"/>
    <w:rsid w:val="00DE049F"/>
    <w:rsid w:val="00E0448D"/>
    <w:rsid w:val="00E07F32"/>
    <w:rsid w:val="00ED352E"/>
    <w:rsid w:val="00F05C35"/>
    <w:rsid w:val="00F12796"/>
    <w:rsid w:val="00F14484"/>
    <w:rsid w:val="00F6437A"/>
    <w:rsid w:val="00FD1825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A7776"/>
  <w15:chartTrackingRefBased/>
  <w15:docId w15:val="{231D096C-CDB8-468E-9267-00D4EE19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0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E049F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E049F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E049F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E049F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4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E04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DE049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E049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E049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E04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0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049F"/>
  </w:style>
  <w:style w:type="paragraph" w:customStyle="1" w:styleId="a6">
    <w:name w:val="Содержимое таблицы"/>
    <w:basedOn w:val="a"/>
    <w:rsid w:val="00DE049F"/>
    <w:pPr>
      <w:suppressLineNumbers/>
      <w:suppressAutoHyphens/>
    </w:pPr>
    <w:rPr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E049F"/>
  </w:style>
  <w:style w:type="character" w:styleId="a7">
    <w:name w:val="Emphasis"/>
    <w:basedOn w:val="a0"/>
    <w:qFormat/>
    <w:rsid w:val="00DE049F"/>
    <w:rPr>
      <w:i/>
      <w:iCs/>
    </w:rPr>
  </w:style>
  <w:style w:type="paragraph" w:styleId="a8">
    <w:name w:val="Normal (Web)"/>
    <w:basedOn w:val="a"/>
    <w:uiPriority w:val="99"/>
    <w:rsid w:val="00DE049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DE049F"/>
    <w:rPr>
      <w:b/>
      <w:bCs/>
    </w:rPr>
  </w:style>
  <w:style w:type="table" w:styleId="aa">
    <w:name w:val="Table Grid"/>
    <w:basedOn w:val="a1"/>
    <w:uiPriority w:val="59"/>
    <w:rsid w:val="00DE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DE049F"/>
    <w:pPr>
      <w:spacing w:after="200" w:line="276" w:lineRule="auto"/>
      <w:outlineLvl w:val="0"/>
    </w:pPr>
    <w:rPr>
      <w:rFonts w:eastAsia="Calibri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DE049F"/>
    <w:rPr>
      <w:rFonts w:ascii="Times New Roman" w:eastAsia="Calibri" w:hAnsi="Times New Roman" w:cs="Times New Roman"/>
      <w:sz w:val="24"/>
    </w:rPr>
  </w:style>
  <w:style w:type="paragraph" w:styleId="ab">
    <w:name w:val="Body Text Indent"/>
    <w:basedOn w:val="a"/>
    <w:link w:val="ac"/>
    <w:rsid w:val="00DE049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E0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E049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E04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E04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b">
    <w:name w:val="Обычный (Web)"/>
    <w:basedOn w:val="a"/>
    <w:rsid w:val="00DE049F"/>
    <w:pPr>
      <w:spacing w:before="100" w:after="100"/>
    </w:pPr>
    <w:rPr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E04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04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semiHidden/>
    <w:unhideWhenUsed/>
    <w:rsid w:val="00DE049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semiHidden/>
    <w:rsid w:val="00DE049F"/>
    <w:rPr>
      <w:rFonts w:ascii="Calibri" w:eastAsia="Times New Roman" w:hAnsi="Calibri" w:cs="Times New Roman"/>
      <w:lang w:eastAsia="ru-RU"/>
    </w:rPr>
  </w:style>
  <w:style w:type="paragraph" w:styleId="af2">
    <w:name w:val="Subtitle"/>
    <w:basedOn w:val="a"/>
    <w:link w:val="af3"/>
    <w:uiPriority w:val="99"/>
    <w:qFormat/>
    <w:rsid w:val="00DE049F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3">
    <w:name w:val="Подзаголовок Знак"/>
    <w:basedOn w:val="a0"/>
    <w:link w:val="af2"/>
    <w:uiPriority w:val="99"/>
    <w:rsid w:val="00DE049F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DE049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E049F"/>
    <w:rPr>
      <w:color w:val="800080"/>
      <w:u w:val="single"/>
    </w:rPr>
  </w:style>
  <w:style w:type="paragraph" w:styleId="af6">
    <w:name w:val="header"/>
    <w:basedOn w:val="a"/>
    <w:link w:val="af7"/>
    <w:uiPriority w:val="99"/>
    <w:unhideWhenUsed/>
    <w:rsid w:val="00DE049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DE04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caption"/>
    <w:basedOn w:val="a"/>
    <w:next w:val="a"/>
    <w:semiHidden/>
    <w:unhideWhenUsed/>
    <w:qFormat/>
    <w:rsid w:val="00DE049F"/>
    <w:rPr>
      <w:rFonts w:cs="Mangal"/>
      <w:lang w:bidi="hi-IN"/>
    </w:rPr>
  </w:style>
  <w:style w:type="paragraph" w:styleId="af9">
    <w:name w:val="endnote text"/>
    <w:basedOn w:val="a"/>
    <w:link w:val="afa"/>
    <w:uiPriority w:val="99"/>
    <w:semiHidden/>
    <w:unhideWhenUsed/>
    <w:rsid w:val="00DE049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E04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uiPriority w:val="99"/>
    <w:qFormat/>
    <w:rsid w:val="00DE049F"/>
    <w:pPr>
      <w:spacing w:before="100" w:beforeAutospacing="1" w:after="100" w:afterAutospacing="1"/>
    </w:pPr>
  </w:style>
  <w:style w:type="character" w:customStyle="1" w:styleId="afc">
    <w:name w:val="Заголовок Знак"/>
    <w:basedOn w:val="a0"/>
    <w:link w:val="afb"/>
    <w:uiPriority w:val="99"/>
    <w:rsid w:val="00DE0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DE049F"/>
    <w:pPr>
      <w:ind w:left="72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DE0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DE049F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DE049F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 Spacing"/>
    <w:uiPriority w:val="1"/>
    <w:qFormat/>
    <w:rsid w:val="00DE0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DE049F"/>
    <w:pPr>
      <w:widowControl w:val="0"/>
      <w:autoSpaceDE w:val="0"/>
      <w:autoSpaceDN w:val="0"/>
      <w:adjustRightInd w:val="0"/>
    </w:pPr>
  </w:style>
  <w:style w:type="paragraph" w:customStyle="1" w:styleId="12">
    <w:name w:val="Абзац списка1"/>
    <w:basedOn w:val="a"/>
    <w:rsid w:val="00DE04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"/>
    <w:basedOn w:val="a"/>
    <w:rsid w:val="00DE049F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msobodytext4">
    <w:name w:val="msobodytext4"/>
    <w:rsid w:val="00DE049F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</w:rPr>
  </w:style>
  <w:style w:type="paragraph" w:customStyle="1" w:styleId="c7">
    <w:name w:val="c7"/>
    <w:basedOn w:val="a"/>
    <w:rsid w:val="00DE049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E049F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a"/>
    <w:rsid w:val="00DE049F"/>
    <w:pPr>
      <w:spacing w:before="100" w:beforeAutospacing="1" w:after="100" w:afterAutospacing="1"/>
    </w:pPr>
    <w:rPr>
      <w:rFonts w:ascii="Cambria" w:hAnsi="Cambria"/>
      <w:b/>
      <w:bCs/>
      <w:color w:val="000000"/>
      <w:sz w:val="18"/>
      <w:szCs w:val="18"/>
    </w:rPr>
  </w:style>
  <w:style w:type="paragraph" w:customStyle="1" w:styleId="xl63">
    <w:name w:val="xl63"/>
    <w:basedOn w:val="a"/>
    <w:rsid w:val="00DE049F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65">
    <w:name w:val="xl65"/>
    <w:basedOn w:val="a"/>
    <w:rsid w:val="00DE049F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18"/>
      <w:szCs w:val="18"/>
    </w:rPr>
  </w:style>
  <w:style w:type="paragraph" w:customStyle="1" w:styleId="xl67">
    <w:name w:val="xl67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8">
    <w:name w:val="xl68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69">
    <w:name w:val="xl69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  <w:sz w:val="18"/>
      <w:szCs w:val="18"/>
    </w:rPr>
  </w:style>
  <w:style w:type="paragraph" w:customStyle="1" w:styleId="xl70">
    <w:name w:val="xl70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2">
    <w:name w:val="xl72"/>
    <w:basedOn w:val="a"/>
    <w:rsid w:val="00DE049F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6"/>
      <w:szCs w:val="16"/>
    </w:rPr>
  </w:style>
  <w:style w:type="paragraph" w:customStyle="1" w:styleId="xl74">
    <w:name w:val="xl74"/>
    <w:basedOn w:val="a"/>
    <w:rsid w:val="00DE049F"/>
    <w:pP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75">
    <w:name w:val="xl75"/>
    <w:basedOn w:val="a"/>
    <w:rsid w:val="00DE049F"/>
    <w:pPr>
      <w:spacing w:before="100" w:beforeAutospacing="1" w:after="100" w:afterAutospacing="1"/>
    </w:pPr>
    <w:rPr>
      <w:rFonts w:ascii="Cambria" w:hAnsi="Cambria"/>
    </w:rPr>
  </w:style>
  <w:style w:type="paragraph" w:customStyle="1" w:styleId="xl76">
    <w:name w:val="xl76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color w:val="FF0000"/>
    </w:rPr>
  </w:style>
  <w:style w:type="paragraph" w:customStyle="1" w:styleId="xl77">
    <w:name w:val="xl77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C00000"/>
      <w:sz w:val="18"/>
      <w:szCs w:val="18"/>
    </w:rPr>
  </w:style>
  <w:style w:type="paragraph" w:customStyle="1" w:styleId="xl78">
    <w:name w:val="xl78"/>
    <w:basedOn w:val="a"/>
    <w:rsid w:val="00DE049F"/>
    <w:pPr>
      <w:spacing w:before="100" w:beforeAutospacing="1" w:after="100" w:afterAutospacing="1"/>
      <w:jc w:val="center"/>
    </w:pPr>
    <w:rPr>
      <w:color w:val="C00000"/>
    </w:rPr>
  </w:style>
  <w:style w:type="paragraph" w:customStyle="1" w:styleId="xl79">
    <w:name w:val="xl79"/>
    <w:basedOn w:val="a"/>
    <w:rsid w:val="00DE049F"/>
    <w:pPr>
      <w:spacing w:before="100" w:beforeAutospacing="1" w:after="100" w:afterAutospacing="1"/>
    </w:pPr>
    <w:rPr>
      <w:rFonts w:ascii="Cambria" w:hAnsi="Cambria"/>
      <w:color w:val="C00000"/>
    </w:rPr>
  </w:style>
  <w:style w:type="paragraph" w:customStyle="1" w:styleId="xl80">
    <w:name w:val="xl80"/>
    <w:basedOn w:val="a"/>
    <w:rsid w:val="00DE049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81">
    <w:name w:val="xl81"/>
    <w:basedOn w:val="a"/>
    <w:rsid w:val="00DE049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83">
    <w:name w:val="xl83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84">
    <w:name w:val="xl84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85">
    <w:name w:val="xl85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color w:val="C00000"/>
      <w:sz w:val="18"/>
      <w:szCs w:val="18"/>
    </w:rPr>
  </w:style>
  <w:style w:type="paragraph" w:customStyle="1" w:styleId="xl86">
    <w:name w:val="xl86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color w:val="7030A0"/>
      <w:sz w:val="18"/>
      <w:szCs w:val="18"/>
    </w:rPr>
  </w:style>
  <w:style w:type="paragraph" w:customStyle="1" w:styleId="xl87">
    <w:name w:val="xl87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88">
    <w:name w:val="xl88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89">
    <w:name w:val="xl89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b/>
      <w:bCs/>
      <w:color w:val="C00000"/>
      <w:sz w:val="18"/>
      <w:szCs w:val="18"/>
    </w:rPr>
  </w:style>
  <w:style w:type="paragraph" w:customStyle="1" w:styleId="xl90">
    <w:name w:val="xl90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1">
    <w:name w:val="xl91"/>
    <w:basedOn w:val="a"/>
    <w:rsid w:val="00DE049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2">
    <w:name w:val="xl92"/>
    <w:basedOn w:val="a"/>
    <w:rsid w:val="00DE049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FF0000"/>
      <w:sz w:val="18"/>
      <w:szCs w:val="18"/>
    </w:rPr>
  </w:style>
  <w:style w:type="paragraph" w:customStyle="1" w:styleId="xl94">
    <w:name w:val="xl94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  <w:sz w:val="18"/>
      <w:szCs w:val="18"/>
    </w:rPr>
  </w:style>
  <w:style w:type="paragraph" w:customStyle="1" w:styleId="xl95">
    <w:name w:val="xl95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6">
    <w:name w:val="xl96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7">
    <w:name w:val="xl97"/>
    <w:basedOn w:val="a"/>
    <w:rsid w:val="00DE04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8">
    <w:name w:val="xl98"/>
    <w:basedOn w:val="a"/>
    <w:rsid w:val="00DE049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99">
    <w:name w:val="xl99"/>
    <w:basedOn w:val="a"/>
    <w:rsid w:val="00DE049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00">
    <w:name w:val="xl100"/>
    <w:basedOn w:val="a"/>
    <w:rsid w:val="00DE049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DE049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rsid w:val="00DE0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6"/>
      <w:szCs w:val="16"/>
    </w:rPr>
  </w:style>
  <w:style w:type="paragraph" w:customStyle="1" w:styleId="xl103">
    <w:name w:val="xl103"/>
    <w:basedOn w:val="a"/>
    <w:rsid w:val="00DE0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6"/>
      <w:szCs w:val="16"/>
    </w:rPr>
  </w:style>
  <w:style w:type="paragraph" w:customStyle="1" w:styleId="xl104">
    <w:name w:val="xl104"/>
    <w:basedOn w:val="a"/>
    <w:rsid w:val="00DE049F"/>
    <w:pPr>
      <w:spacing w:before="100" w:beforeAutospacing="1" w:after="100" w:afterAutospacing="1"/>
      <w:jc w:val="center"/>
    </w:pPr>
    <w:rPr>
      <w:rFonts w:ascii="Cambria" w:hAnsi="Cambria"/>
      <w:b/>
      <w:bCs/>
      <w:sz w:val="16"/>
      <w:szCs w:val="16"/>
    </w:rPr>
  </w:style>
  <w:style w:type="paragraph" w:customStyle="1" w:styleId="xl105">
    <w:name w:val="xl105"/>
    <w:basedOn w:val="a"/>
    <w:rsid w:val="00DE0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6"/>
      <w:szCs w:val="16"/>
    </w:rPr>
  </w:style>
  <w:style w:type="paragraph" w:customStyle="1" w:styleId="xl106">
    <w:name w:val="xl106"/>
    <w:basedOn w:val="a"/>
    <w:rsid w:val="00DE0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6"/>
      <w:szCs w:val="16"/>
    </w:rPr>
  </w:style>
  <w:style w:type="paragraph" w:customStyle="1" w:styleId="xl107">
    <w:name w:val="xl107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6"/>
      <w:szCs w:val="16"/>
    </w:rPr>
  </w:style>
  <w:style w:type="paragraph" w:customStyle="1" w:styleId="xl108">
    <w:name w:val="xl108"/>
    <w:basedOn w:val="a"/>
    <w:rsid w:val="00DE0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 w:val="16"/>
      <w:szCs w:val="16"/>
    </w:rPr>
  </w:style>
  <w:style w:type="character" w:styleId="aff1">
    <w:name w:val="endnote reference"/>
    <w:uiPriority w:val="99"/>
    <w:semiHidden/>
    <w:unhideWhenUsed/>
    <w:rsid w:val="00DE049F"/>
    <w:rPr>
      <w:vertAlign w:val="superscript"/>
    </w:rPr>
  </w:style>
  <w:style w:type="character" w:customStyle="1" w:styleId="13">
    <w:name w:val="Схема документа Знак1"/>
    <w:basedOn w:val="a0"/>
    <w:uiPriority w:val="99"/>
    <w:semiHidden/>
    <w:rsid w:val="00DE049F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spelle">
    <w:name w:val="spelle"/>
    <w:basedOn w:val="a0"/>
    <w:rsid w:val="00DE049F"/>
  </w:style>
  <w:style w:type="character" w:customStyle="1" w:styleId="grame">
    <w:name w:val="grame"/>
    <w:basedOn w:val="a0"/>
    <w:uiPriority w:val="99"/>
    <w:rsid w:val="00DE049F"/>
  </w:style>
  <w:style w:type="character" w:customStyle="1" w:styleId="c0">
    <w:name w:val="c0"/>
    <w:basedOn w:val="a0"/>
    <w:rsid w:val="00DE049F"/>
  </w:style>
  <w:style w:type="character" w:customStyle="1" w:styleId="apple-converted-space">
    <w:name w:val="apple-converted-space"/>
    <w:basedOn w:val="a0"/>
    <w:rsid w:val="00DE049F"/>
  </w:style>
  <w:style w:type="table" w:customStyle="1" w:styleId="14">
    <w:name w:val="Сетка таблицы1"/>
    <w:basedOn w:val="a1"/>
    <w:uiPriority w:val="59"/>
    <w:rsid w:val="00DE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DE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rsid w:val="00DE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Intense Reference"/>
    <w:basedOn w:val="a0"/>
    <w:uiPriority w:val="99"/>
    <w:qFormat/>
    <w:rsid w:val="00DE049F"/>
    <w:rPr>
      <w:rFonts w:cs="Times New Roman"/>
      <w:b/>
      <w:bCs/>
      <w:smallCaps/>
      <w:color w:val="C0504D"/>
      <w:spacing w:val="5"/>
      <w:u w:val="single"/>
    </w:rPr>
  </w:style>
  <w:style w:type="paragraph" w:styleId="aff3">
    <w:name w:val="Intense Quote"/>
    <w:basedOn w:val="a"/>
    <w:next w:val="a"/>
    <w:link w:val="aff4"/>
    <w:uiPriority w:val="99"/>
    <w:qFormat/>
    <w:rsid w:val="00DE049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4">
    <w:name w:val="Выделенная цитата Знак"/>
    <w:basedOn w:val="a0"/>
    <w:link w:val="aff3"/>
    <w:uiPriority w:val="99"/>
    <w:rsid w:val="00DE049F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styleId="aff5">
    <w:name w:val="Subtle Reference"/>
    <w:basedOn w:val="a0"/>
    <w:uiPriority w:val="99"/>
    <w:qFormat/>
    <w:rsid w:val="00DE049F"/>
    <w:rPr>
      <w:rFonts w:cs="Times New Roman"/>
      <w:smallCaps/>
      <w:color w:val="C0504D"/>
      <w:u w:val="single"/>
    </w:rPr>
  </w:style>
  <w:style w:type="paragraph" w:customStyle="1" w:styleId="Default">
    <w:name w:val="Default"/>
    <w:rsid w:val="00DE04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  <w:style w:type="numbering" w:customStyle="1" w:styleId="110">
    <w:name w:val="Нет списка11"/>
    <w:next w:val="a2"/>
    <w:uiPriority w:val="99"/>
    <w:semiHidden/>
    <w:unhideWhenUsed/>
    <w:rsid w:val="00DE049F"/>
  </w:style>
  <w:style w:type="paragraph" w:customStyle="1" w:styleId="style44">
    <w:name w:val="style44"/>
    <w:basedOn w:val="a"/>
    <w:rsid w:val="00DE049F"/>
    <w:pPr>
      <w:spacing w:before="100" w:beforeAutospacing="1" w:after="100" w:afterAutospacing="1"/>
    </w:pPr>
  </w:style>
  <w:style w:type="character" w:customStyle="1" w:styleId="style49">
    <w:name w:val="style49"/>
    <w:basedOn w:val="a0"/>
    <w:rsid w:val="00DE049F"/>
  </w:style>
  <w:style w:type="character" w:customStyle="1" w:styleId="style52">
    <w:name w:val="style52"/>
    <w:basedOn w:val="a0"/>
    <w:rsid w:val="00DE049F"/>
  </w:style>
  <w:style w:type="paragraph" w:customStyle="1" w:styleId="style72">
    <w:name w:val="style72"/>
    <w:basedOn w:val="a"/>
    <w:rsid w:val="00DE049F"/>
    <w:pPr>
      <w:spacing w:before="100" w:beforeAutospacing="1" w:after="100" w:afterAutospacing="1"/>
    </w:pPr>
  </w:style>
  <w:style w:type="paragraph" w:customStyle="1" w:styleId="style76">
    <w:name w:val="style76"/>
    <w:basedOn w:val="a"/>
    <w:rsid w:val="00DE049F"/>
    <w:pPr>
      <w:spacing w:before="100" w:beforeAutospacing="1" w:after="100" w:afterAutospacing="1"/>
    </w:pPr>
  </w:style>
  <w:style w:type="character" w:customStyle="1" w:styleId="style82">
    <w:name w:val="style82"/>
    <w:basedOn w:val="a0"/>
    <w:rsid w:val="00DE049F"/>
  </w:style>
  <w:style w:type="paragraph" w:customStyle="1" w:styleId="style54">
    <w:name w:val="style54"/>
    <w:basedOn w:val="a"/>
    <w:rsid w:val="00DE049F"/>
    <w:pPr>
      <w:spacing w:before="100" w:beforeAutospacing="1" w:after="100" w:afterAutospacing="1"/>
    </w:pPr>
  </w:style>
  <w:style w:type="character" w:customStyle="1" w:styleId="style71">
    <w:name w:val="style71"/>
    <w:basedOn w:val="a0"/>
    <w:rsid w:val="00DE049F"/>
  </w:style>
  <w:style w:type="paragraph" w:customStyle="1" w:styleId="style50">
    <w:name w:val="style50"/>
    <w:basedOn w:val="a"/>
    <w:rsid w:val="00DE049F"/>
    <w:pPr>
      <w:spacing w:before="100" w:beforeAutospacing="1" w:after="100" w:afterAutospacing="1"/>
    </w:pPr>
  </w:style>
  <w:style w:type="character" w:customStyle="1" w:styleId="style53">
    <w:name w:val="style53"/>
    <w:basedOn w:val="a0"/>
    <w:rsid w:val="00DE049F"/>
  </w:style>
  <w:style w:type="character" w:customStyle="1" w:styleId="style74">
    <w:name w:val="style74"/>
    <w:basedOn w:val="a0"/>
    <w:rsid w:val="00DE049F"/>
  </w:style>
  <w:style w:type="character" w:customStyle="1" w:styleId="style73">
    <w:name w:val="style73"/>
    <w:basedOn w:val="a0"/>
    <w:rsid w:val="00DE049F"/>
  </w:style>
  <w:style w:type="paragraph" w:customStyle="1" w:styleId="style75">
    <w:name w:val="style75"/>
    <w:basedOn w:val="a"/>
    <w:rsid w:val="00DE049F"/>
    <w:pPr>
      <w:spacing w:before="100" w:beforeAutospacing="1" w:after="100" w:afterAutospacing="1"/>
    </w:pPr>
  </w:style>
  <w:style w:type="character" w:customStyle="1" w:styleId="style57">
    <w:name w:val="style57"/>
    <w:basedOn w:val="a0"/>
    <w:rsid w:val="00DE049F"/>
  </w:style>
  <w:style w:type="character" w:customStyle="1" w:styleId="style55">
    <w:name w:val="style55"/>
    <w:basedOn w:val="a0"/>
    <w:rsid w:val="00DE049F"/>
  </w:style>
  <w:style w:type="character" w:customStyle="1" w:styleId="style77">
    <w:name w:val="style77"/>
    <w:basedOn w:val="a0"/>
    <w:rsid w:val="00DE049F"/>
  </w:style>
  <w:style w:type="paragraph" w:customStyle="1" w:styleId="style51">
    <w:name w:val="style51"/>
    <w:basedOn w:val="a"/>
    <w:rsid w:val="00DE049F"/>
    <w:pPr>
      <w:spacing w:before="100" w:beforeAutospacing="1" w:after="100" w:afterAutospacing="1"/>
    </w:pPr>
  </w:style>
  <w:style w:type="character" w:customStyle="1" w:styleId="style56">
    <w:name w:val="style56"/>
    <w:basedOn w:val="a0"/>
    <w:rsid w:val="00DE049F"/>
  </w:style>
  <w:style w:type="paragraph" w:customStyle="1" w:styleId="style58">
    <w:name w:val="style58"/>
    <w:basedOn w:val="a"/>
    <w:rsid w:val="00DE049F"/>
    <w:pPr>
      <w:spacing w:before="100" w:beforeAutospacing="1" w:after="100" w:afterAutospacing="1"/>
    </w:pPr>
  </w:style>
  <w:style w:type="paragraph" w:customStyle="1" w:styleId="style59">
    <w:name w:val="style59"/>
    <w:basedOn w:val="a"/>
    <w:rsid w:val="00DE049F"/>
    <w:pPr>
      <w:spacing w:before="100" w:beforeAutospacing="1" w:after="100" w:afterAutospacing="1"/>
    </w:pPr>
  </w:style>
  <w:style w:type="paragraph" w:customStyle="1" w:styleId="style60">
    <w:name w:val="style60"/>
    <w:basedOn w:val="a"/>
    <w:rsid w:val="00DE049F"/>
    <w:pPr>
      <w:spacing w:before="100" w:beforeAutospacing="1" w:after="100" w:afterAutospacing="1"/>
    </w:pPr>
  </w:style>
  <w:style w:type="paragraph" w:customStyle="1" w:styleId="style61">
    <w:name w:val="style61"/>
    <w:basedOn w:val="a"/>
    <w:rsid w:val="00DE049F"/>
    <w:pPr>
      <w:spacing w:before="100" w:beforeAutospacing="1" w:after="100" w:afterAutospacing="1"/>
    </w:pPr>
  </w:style>
  <w:style w:type="paragraph" w:customStyle="1" w:styleId="style45">
    <w:name w:val="style45"/>
    <w:basedOn w:val="a"/>
    <w:rsid w:val="00DE049F"/>
    <w:pPr>
      <w:spacing w:before="100" w:beforeAutospacing="1" w:after="100" w:afterAutospacing="1"/>
    </w:pPr>
  </w:style>
  <w:style w:type="paragraph" w:customStyle="1" w:styleId="style62">
    <w:name w:val="style62"/>
    <w:basedOn w:val="a"/>
    <w:rsid w:val="00DE049F"/>
    <w:pPr>
      <w:spacing w:before="100" w:beforeAutospacing="1" w:after="100" w:afterAutospacing="1"/>
    </w:pPr>
  </w:style>
  <w:style w:type="paragraph" w:customStyle="1" w:styleId="style63">
    <w:name w:val="style63"/>
    <w:basedOn w:val="a"/>
    <w:rsid w:val="00DE049F"/>
    <w:pPr>
      <w:spacing w:before="100" w:beforeAutospacing="1" w:after="100" w:afterAutospacing="1"/>
    </w:pPr>
  </w:style>
  <w:style w:type="paragraph" w:customStyle="1" w:styleId="style28">
    <w:name w:val="style28"/>
    <w:basedOn w:val="a"/>
    <w:rsid w:val="00DE049F"/>
    <w:pPr>
      <w:spacing w:before="100" w:beforeAutospacing="1" w:after="100" w:afterAutospacing="1"/>
    </w:pPr>
  </w:style>
  <w:style w:type="paragraph" w:customStyle="1" w:styleId="style38">
    <w:name w:val="style38"/>
    <w:basedOn w:val="a"/>
    <w:rsid w:val="00DE049F"/>
    <w:pPr>
      <w:spacing w:before="100" w:beforeAutospacing="1" w:after="100" w:afterAutospacing="1"/>
    </w:pPr>
  </w:style>
  <w:style w:type="paragraph" w:customStyle="1" w:styleId="style84">
    <w:name w:val="style84"/>
    <w:basedOn w:val="a"/>
    <w:rsid w:val="00DE049F"/>
    <w:pPr>
      <w:spacing w:before="100" w:beforeAutospacing="1" w:after="100" w:afterAutospacing="1"/>
    </w:pPr>
  </w:style>
  <w:style w:type="paragraph" w:customStyle="1" w:styleId="style65">
    <w:name w:val="style65"/>
    <w:basedOn w:val="a"/>
    <w:rsid w:val="00DE049F"/>
    <w:pPr>
      <w:spacing w:before="100" w:beforeAutospacing="1" w:after="100" w:afterAutospacing="1"/>
    </w:pPr>
  </w:style>
  <w:style w:type="paragraph" w:customStyle="1" w:styleId="style37">
    <w:name w:val="style37"/>
    <w:basedOn w:val="a"/>
    <w:rsid w:val="00DE049F"/>
    <w:pPr>
      <w:spacing w:before="100" w:beforeAutospacing="1" w:after="100" w:afterAutospacing="1"/>
    </w:pPr>
  </w:style>
  <w:style w:type="paragraph" w:customStyle="1" w:styleId="style66">
    <w:name w:val="style66"/>
    <w:basedOn w:val="a"/>
    <w:rsid w:val="00DE049F"/>
    <w:pPr>
      <w:spacing w:before="100" w:beforeAutospacing="1" w:after="100" w:afterAutospacing="1"/>
    </w:pPr>
  </w:style>
  <w:style w:type="paragraph" w:customStyle="1" w:styleId="style64">
    <w:name w:val="style64"/>
    <w:basedOn w:val="a"/>
    <w:rsid w:val="00DE049F"/>
    <w:pPr>
      <w:spacing w:before="100" w:beforeAutospacing="1" w:after="100" w:afterAutospacing="1"/>
    </w:pPr>
  </w:style>
  <w:style w:type="paragraph" w:customStyle="1" w:styleId="style67">
    <w:name w:val="style67"/>
    <w:basedOn w:val="a"/>
    <w:rsid w:val="00DE049F"/>
    <w:pPr>
      <w:spacing w:before="100" w:beforeAutospacing="1" w:after="100" w:afterAutospacing="1"/>
    </w:pPr>
  </w:style>
  <w:style w:type="paragraph" w:customStyle="1" w:styleId="style36">
    <w:name w:val="style36"/>
    <w:basedOn w:val="a"/>
    <w:rsid w:val="00DE049F"/>
    <w:pPr>
      <w:spacing w:before="100" w:beforeAutospacing="1" w:after="100" w:afterAutospacing="1"/>
    </w:pPr>
  </w:style>
  <w:style w:type="paragraph" w:customStyle="1" w:styleId="style29">
    <w:name w:val="style29"/>
    <w:basedOn w:val="a"/>
    <w:rsid w:val="00DE049F"/>
    <w:pPr>
      <w:spacing w:before="100" w:beforeAutospacing="1" w:after="100" w:afterAutospacing="1"/>
    </w:pPr>
  </w:style>
  <w:style w:type="paragraph" w:customStyle="1" w:styleId="style33">
    <w:name w:val="style33"/>
    <w:basedOn w:val="a"/>
    <w:rsid w:val="00DE049F"/>
    <w:pPr>
      <w:spacing w:before="100" w:beforeAutospacing="1" w:after="100" w:afterAutospacing="1"/>
    </w:pPr>
  </w:style>
  <w:style w:type="paragraph" w:customStyle="1" w:styleId="style68">
    <w:name w:val="style68"/>
    <w:basedOn w:val="a"/>
    <w:rsid w:val="00DE049F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a"/>
    <w:uiPriority w:val="39"/>
    <w:rsid w:val="00DE04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a"/>
    <w:basedOn w:val="a"/>
    <w:rsid w:val="00DE049F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a"/>
    <w:uiPriority w:val="59"/>
    <w:rsid w:val="00DE049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uiPriority w:val="99"/>
    <w:semiHidden/>
    <w:rsid w:val="00DE049F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semiHidden/>
    <w:rsid w:val="00DE049F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semiHidden/>
    <w:rsid w:val="00DE049F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semiHidden/>
    <w:rsid w:val="00DE049F"/>
    <w:pPr>
      <w:spacing w:before="100" w:beforeAutospacing="1" w:after="100" w:afterAutospacing="1"/>
    </w:pPr>
  </w:style>
  <w:style w:type="character" w:customStyle="1" w:styleId="s4">
    <w:name w:val="s4"/>
    <w:basedOn w:val="a0"/>
    <w:rsid w:val="00DE049F"/>
  </w:style>
  <w:style w:type="character" w:customStyle="1" w:styleId="s1">
    <w:name w:val="s1"/>
    <w:basedOn w:val="a0"/>
    <w:rsid w:val="00DE049F"/>
  </w:style>
  <w:style w:type="character" w:customStyle="1" w:styleId="aff7">
    <w:name w:val="Основной текст_"/>
    <w:basedOn w:val="a0"/>
    <w:link w:val="42"/>
    <w:rsid w:val="002E3D25"/>
    <w:rPr>
      <w:sz w:val="23"/>
      <w:szCs w:val="23"/>
      <w:shd w:val="clear" w:color="auto" w:fill="FFFFFF"/>
    </w:rPr>
  </w:style>
  <w:style w:type="character" w:customStyle="1" w:styleId="15">
    <w:name w:val="Основной текст1"/>
    <w:basedOn w:val="aff7"/>
    <w:rsid w:val="002E3D25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2">
    <w:name w:val="Основной текст4"/>
    <w:basedOn w:val="a"/>
    <w:link w:val="aff7"/>
    <w:rsid w:val="002E3D25"/>
    <w:pPr>
      <w:widowControl w:val="0"/>
      <w:shd w:val="clear" w:color="auto" w:fill="FFFFFF"/>
      <w:spacing w:line="274" w:lineRule="exact"/>
      <w:ind w:hanging="42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andard">
    <w:name w:val="Standard"/>
    <w:rsid w:val="002E3D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613001"/>
  </w:style>
  <w:style w:type="numbering" w:customStyle="1" w:styleId="120">
    <w:name w:val="Нет списка12"/>
    <w:next w:val="a2"/>
    <w:uiPriority w:val="99"/>
    <w:semiHidden/>
    <w:unhideWhenUsed/>
    <w:rsid w:val="00613001"/>
  </w:style>
  <w:style w:type="paragraph" w:customStyle="1" w:styleId="msonormal0">
    <w:name w:val="msonormal"/>
    <w:basedOn w:val="a"/>
    <w:rsid w:val="00613001"/>
    <w:pPr>
      <w:spacing w:before="100" w:beforeAutospacing="1" w:after="100" w:afterAutospacing="1"/>
    </w:pPr>
  </w:style>
  <w:style w:type="paragraph" w:customStyle="1" w:styleId="readmore-js-toggle">
    <w:name w:val="readmore-js-toggle"/>
    <w:basedOn w:val="a"/>
    <w:rsid w:val="00613001"/>
    <w:pPr>
      <w:spacing w:before="100" w:beforeAutospacing="1" w:after="100" w:afterAutospacing="1"/>
    </w:pPr>
  </w:style>
  <w:style w:type="paragraph" w:customStyle="1" w:styleId="readmore-js-section">
    <w:name w:val="readmore-js-section"/>
    <w:basedOn w:val="a"/>
    <w:rsid w:val="00613001"/>
    <w:pPr>
      <w:spacing w:before="100" w:beforeAutospacing="1" w:after="100" w:afterAutospacing="1"/>
    </w:pPr>
  </w:style>
  <w:style w:type="paragraph" w:customStyle="1" w:styleId="fancybox-margin">
    <w:name w:val="fancybox-margin"/>
    <w:basedOn w:val="a"/>
    <w:rsid w:val="00613001"/>
    <w:pPr>
      <w:spacing w:before="100" w:beforeAutospacing="1" w:after="100" w:afterAutospacing="1"/>
      <w:ind w:righ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166A-CDB0-4748-9BCF-E5A49760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20</Pages>
  <Words>4042</Words>
  <Characters>23045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Шовхал</dc:creator>
  <cp:keywords/>
  <dc:description/>
  <cp:lastModifiedBy>школа</cp:lastModifiedBy>
  <cp:revision>45</cp:revision>
  <cp:lastPrinted>2017-11-07T07:08:00Z</cp:lastPrinted>
  <dcterms:created xsi:type="dcterms:W3CDTF">2017-10-26T15:01:00Z</dcterms:created>
  <dcterms:modified xsi:type="dcterms:W3CDTF">2017-11-13T09:54:00Z</dcterms:modified>
</cp:coreProperties>
</file>