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19139" w14:textId="77777777" w:rsidR="001E1E3C" w:rsidRPr="001E1E3C" w:rsidRDefault="001E1E3C" w:rsidP="001E1E3C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96"/>
          <w:szCs w:val="96"/>
          <w:lang w:eastAsia="ru-RU"/>
        </w:rPr>
      </w:pPr>
      <w:r w:rsidRPr="001E1E3C">
        <w:rPr>
          <w:rFonts w:ascii="Verdana" w:eastAsia="Times New Roman" w:hAnsi="Verdana" w:cs="Times New Roman"/>
          <w:b/>
          <w:bCs/>
          <w:i/>
          <w:iCs/>
          <w:color w:val="000000"/>
          <w:sz w:val="96"/>
          <w:szCs w:val="96"/>
          <w:lang w:eastAsia="ru-RU"/>
        </w:rPr>
        <w:t>На данный момент ОУ не оказывает платных услуг.</w:t>
      </w:r>
    </w:p>
    <w:p w14:paraId="0BF7548E" w14:textId="77777777" w:rsidR="00C3326D" w:rsidRPr="001E1E3C" w:rsidRDefault="00C3326D">
      <w:pPr>
        <w:rPr>
          <w:sz w:val="56"/>
          <w:szCs w:val="56"/>
        </w:rPr>
      </w:pPr>
      <w:bookmarkStart w:id="0" w:name="_GoBack"/>
      <w:bookmarkEnd w:id="0"/>
    </w:p>
    <w:sectPr w:rsidR="00C3326D" w:rsidRPr="001E1E3C" w:rsidSect="001E1E3C">
      <w:pgSz w:w="16838" w:h="11906" w:orient="landscape"/>
      <w:pgMar w:top="1701" w:right="1134" w:bottom="850" w:left="1134" w:header="708" w:footer="708" w:gutter="0"/>
      <w:pgBorders w:offsetFrom="page">
        <w:top w:val="twistedLines1" w:sz="31" w:space="24" w:color="auto"/>
        <w:left w:val="twistedLines1" w:sz="31" w:space="24" w:color="auto"/>
        <w:bottom w:val="twistedLines1" w:sz="31" w:space="24" w:color="auto"/>
        <w:right w:val="twistedLines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BDC"/>
    <w:rsid w:val="001E1E3C"/>
    <w:rsid w:val="00732BDC"/>
    <w:rsid w:val="00C3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1EABC-79DD-49B9-9C27-5B697977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7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skp_grozny</dc:creator>
  <cp:keywords/>
  <dc:description/>
  <cp:lastModifiedBy>skp_grozny</cp:lastModifiedBy>
  <cp:revision>2</cp:revision>
  <dcterms:created xsi:type="dcterms:W3CDTF">2022-11-02T09:17:00Z</dcterms:created>
  <dcterms:modified xsi:type="dcterms:W3CDTF">2022-11-02T09:19:00Z</dcterms:modified>
</cp:coreProperties>
</file>