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DC2" w:rsidRPr="00832DC2" w:rsidRDefault="00832DC2" w:rsidP="00832DC2">
      <w:pPr>
        <w:spacing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32DC2" w:rsidRPr="00832DC2" w:rsidRDefault="00832DC2" w:rsidP="00832DC2">
      <w:pPr>
        <w:tabs>
          <w:tab w:val="left" w:pos="5259"/>
        </w:tabs>
        <w:spacing w:line="252" w:lineRule="auto"/>
        <w:jc w:val="right"/>
        <w:rPr>
          <w:rFonts w:ascii="Times New Roman" w:eastAsia="Calibri" w:hAnsi="Times New Roman" w:cs="Times New Roman"/>
          <w:i/>
          <w:sz w:val="28"/>
        </w:rPr>
      </w:pPr>
      <w:r w:rsidRPr="00832DC2">
        <w:rPr>
          <w:rFonts w:ascii="Times New Roman" w:eastAsia="Calibri" w:hAnsi="Times New Roman" w:cs="Times New Roman"/>
          <w:i/>
          <w:sz w:val="28"/>
        </w:rPr>
        <w:t xml:space="preserve"> Приложение № 3 к ООП НОО </w:t>
      </w:r>
    </w:p>
    <w:p w:rsidR="00832DC2" w:rsidRPr="00832DC2" w:rsidRDefault="00832DC2" w:rsidP="00832DC2">
      <w:pPr>
        <w:spacing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32DC2" w:rsidRPr="00832DC2" w:rsidRDefault="00832DC2" w:rsidP="00832DC2">
      <w:pPr>
        <w:spacing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32DC2" w:rsidRPr="00832DC2" w:rsidRDefault="00832DC2" w:rsidP="00832DC2">
      <w:pPr>
        <w:spacing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32DC2" w:rsidRPr="00832DC2" w:rsidRDefault="00832DC2" w:rsidP="00832DC2">
      <w:pPr>
        <w:spacing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32DC2" w:rsidRPr="00832DC2" w:rsidRDefault="00832DC2" w:rsidP="00832DC2">
      <w:pPr>
        <w:spacing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32DC2" w:rsidRPr="00832DC2" w:rsidRDefault="00832DC2" w:rsidP="00832DC2">
      <w:pPr>
        <w:spacing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32DC2" w:rsidRPr="00832DC2" w:rsidRDefault="00832DC2" w:rsidP="00832DC2">
      <w:pPr>
        <w:spacing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32DC2" w:rsidRPr="00832DC2" w:rsidRDefault="00832DC2" w:rsidP="00832DC2">
      <w:pPr>
        <w:spacing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32DC2" w:rsidRPr="00832DC2" w:rsidRDefault="00832DC2" w:rsidP="00832DC2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32DC2">
        <w:rPr>
          <w:rFonts w:ascii="Times New Roman" w:eastAsia="Calibri" w:hAnsi="Times New Roman" w:cs="Times New Roman"/>
          <w:b/>
          <w:sz w:val="28"/>
        </w:rPr>
        <w:t>Фонд оценочных средств для промежуточной аттестации обучающихся</w:t>
      </w:r>
    </w:p>
    <w:p w:rsidR="00832DC2" w:rsidRPr="00832DC2" w:rsidRDefault="00832DC2" w:rsidP="00832DC2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</w:rPr>
      </w:pPr>
      <w:r w:rsidRPr="00832DC2">
        <w:rPr>
          <w:rFonts w:ascii="Times New Roman" w:eastAsia="Calibri" w:hAnsi="Times New Roman" w:cs="Times New Roman"/>
          <w:b/>
          <w:sz w:val="28"/>
        </w:rPr>
        <w:t xml:space="preserve">по учебному предмету </w:t>
      </w:r>
      <w:r w:rsidRPr="00832DC2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Музыка»</w:t>
      </w:r>
      <w:r w:rsidRPr="00832DC2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> </w:t>
      </w:r>
      <w:r w:rsidRPr="00832DC2">
        <w:rPr>
          <w:rFonts w:ascii="Times New Roman" w:eastAsia="Calibri" w:hAnsi="Times New Roman" w:cs="Times New Roman"/>
          <w:sz w:val="24"/>
        </w:rPr>
        <w:br/>
      </w:r>
      <w:r w:rsidRPr="00832DC2">
        <w:rPr>
          <w:rFonts w:ascii="Times New Roman" w:eastAsia="Calibri" w:hAnsi="Times New Roman" w:cs="Times New Roman"/>
          <w:b/>
          <w:sz w:val="28"/>
        </w:rPr>
        <w:t xml:space="preserve"> (типовой вариант)</w:t>
      </w:r>
    </w:p>
    <w:p w:rsidR="00832DC2" w:rsidRPr="00832DC2" w:rsidRDefault="00832DC2" w:rsidP="00832DC2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i/>
          <w:sz w:val="28"/>
        </w:rPr>
      </w:pPr>
      <w:r w:rsidRPr="00832DC2">
        <w:rPr>
          <w:rFonts w:ascii="Times New Roman" w:eastAsia="Calibri" w:hAnsi="Times New Roman" w:cs="Times New Roman"/>
          <w:i/>
          <w:sz w:val="28"/>
        </w:rPr>
        <w:t>(</w:t>
      </w:r>
      <w:r>
        <w:rPr>
          <w:rFonts w:ascii="Times New Roman" w:eastAsia="Calibri" w:hAnsi="Times New Roman" w:cs="Times New Roman"/>
          <w:i/>
          <w:sz w:val="28"/>
        </w:rPr>
        <w:t>1-</w:t>
      </w:r>
      <w:r w:rsidRPr="00832DC2">
        <w:rPr>
          <w:rFonts w:ascii="Times New Roman" w:eastAsia="Calibri" w:hAnsi="Times New Roman" w:cs="Times New Roman"/>
          <w:i/>
          <w:sz w:val="28"/>
        </w:rPr>
        <w:t>4 класс</w:t>
      </w:r>
      <w:r>
        <w:rPr>
          <w:rFonts w:ascii="Times New Roman" w:eastAsia="Calibri" w:hAnsi="Times New Roman" w:cs="Times New Roman"/>
          <w:i/>
          <w:sz w:val="28"/>
        </w:rPr>
        <w:t>ы</w:t>
      </w:r>
      <w:r w:rsidRPr="00832DC2">
        <w:rPr>
          <w:rFonts w:ascii="Times New Roman" w:eastAsia="Calibri" w:hAnsi="Times New Roman" w:cs="Times New Roman"/>
          <w:i/>
          <w:sz w:val="28"/>
        </w:rPr>
        <w:t>)</w:t>
      </w:r>
    </w:p>
    <w:p w:rsidR="00832DC2" w:rsidRPr="00832DC2" w:rsidRDefault="00832DC2" w:rsidP="00832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832DC2" w:rsidRPr="00832DC2" w:rsidRDefault="00832DC2" w:rsidP="00832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832DC2" w:rsidRPr="00832DC2" w:rsidRDefault="00832DC2" w:rsidP="00832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832DC2" w:rsidRPr="00832DC2" w:rsidRDefault="00832DC2" w:rsidP="00832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832DC2" w:rsidRPr="00832DC2" w:rsidRDefault="00832DC2" w:rsidP="00832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832DC2" w:rsidRPr="00832DC2" w:rsidRDefault="00832DC2" w:rsidP="00832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832DC2" w:rsidRPr="00832DC2" w:rsidRDefault="00832DC2" w:rsidP="00832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832DC2" w:rsidRPr="00832DC2" w:rsidRDefault="00832DC2" w:rsidP="00832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832DC2" w:rsidRPr="00832DC2" w:rsidRDefault="00832DC2" w:rsidP="00832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32DC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Обязательная часть учебного плана.</w:t>
      </w:r>
    </w:p>
    <w:p w:rsidR="00832DC2" w:rsidRPr="00832DC2" w:rsidRDefault="00832DC2" w:rsidP="00832DC2">
      <w:pPr>
        <w:widowControl w:val="0"/>
        <w:tabs>
          <w:tab w:val="left" w:pos="975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  <w:r w:rsidRPr="00832DC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  <w:t>Искусство</w:t>
      </w:r>
    </w:p>
    <w:p w:rsidR="00832DC2" w:rsidRPr="00832DC2" w:rsidRDefault="00832DC2" w:rsidP="00832DC2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832DC2" w:rsidRPr="00832DC2" w:rsidRDefault="00832DC2" w:rsidP="00832DC2">
      <w:pPr>
        <w:tabs>
          <w:tab w:val="left" w:pos="975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E11EB" w:rsidRDefault="00FE11E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E11EB" w:rsidRDefault="00FE11E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E11EB" w:rsidRDefault="00FE11E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2.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«Музыка и ты»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Приведи в соответствие (соедини стрелками):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Какие средства в своей работе использует: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1) Поэт а) краски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2) Художник б) звуки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3) Композитор в) слова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Если бы ты был композитором, какими звуками ты нарисовал бы картину утра: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светлыми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нежными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сумрачными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Найди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Образ защитника Отечества воспевается в таких произведениях – это…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«О маме»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«Богатырская симфония»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песня «</w:t>
      </w:r>
      <w:proofErr w:type="spellStart"/>
      <w:r>
        <w:t>Солдатушки</w:t>
      </w:r>
      <w:proofErr w:type="spellEnd"/>
      <w:r>
        <w:t>, бравы ребятушки»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Найди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Духовые народные инструменты – это…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Волынка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Рожок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Дудка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Скрипка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5. Назовите композитора песни «Болтунья»: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а) Д.Б. </w:t>
      </w:r>
      <w:proofErr w:type="spellStart"/>
      <w:r>
        <w:t>Кабалевский</w:t>
      </w:r>
      <w:proofErr w:type="spellEnd"/>
    </w:p>
    <w:p w:rsidR="007A1E7B" w:rsidRDefault="007A1E7B" w:rsidP="007A1E7B">
      <w:pPr>
        <w:pStyle w:val="a3"/>
        <w:spacing w:before="0" w:beforeAutospacing="0" w:after="0" w:afterAutospacing="0"/>
      </w:pPr>
      <w:r>
        <w:t>б) С.С.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6. Какие персонажи исполняют песенную, танцевальную и маршевую музыку?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Золотые рыбки из балета «Конек Горбунок» 1) марш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Колыбельная мамы Козы из оперы «Волк и семеро козлят» 2) танец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Семеро козлят из оперы «Волк и семеро козлят» 3) песня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2 класс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1.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«Россия – Родина моя».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Назовите музыкальный символ России: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Герб России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Флаг России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Гимн России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Назовите авторов-создателей Гимна России: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а) </w:t>
      </w:r>
      <w:proofErr w:type="spellStart"/>
      <w:r>
        <w:t>П.Чайковский</w:t>
      </w:r>
      <w:proofErr w:type="spellEnd"/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б) </w:t>
      </w:r>
      <w:proofErr w:type="spellStart"/>
      <w:r>
        <w:t>А.Александров</w:t>
      </w:r>
      <w:proofErr w:type="spellEnd"/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в) </w:t>
      </w:r>
      <w:proofErr w:type="spellStart"/>
      <w:r>
        <w:t>С.Михалков</w:t>
      </w:r>
      <w:proofErr w:type="spellEnd"/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Найдите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Три «кита» в музыке – это…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Песня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Танец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Вальс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Марш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1) «Марш деревянных солдатиков» а) С.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2) «Шествие кузнечиков» б) П.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5. Определите жанр произведений П. Чайковского: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1) «Нянина сказка» а) Марш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2) «Похороны куклы» б) Песня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3) «Вальс» в) Танец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6. Найдите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Названия колокольных звонов России: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Благовест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Праздничный трезвон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Громкий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Набат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7. Выберите верное: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Какой колокольный звон призывал людей на пожар или войну?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Благовест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Праздничный трезвон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Набат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8. Назовите Святых земли русской: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Александр Невский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Сергей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Сергий Радонежский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9. Назовите композитора, который сочинил кантату «Александр Невский»: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t>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С.С.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М.П. Мусоргский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2.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«В музыкальном театре».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Найдите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Названия колокольных звонов России: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Благовест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Праздничный трезвон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Громкий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Набат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Выберите верное: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Какой колокольный звон призывал людей на пожар или войну?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Благовест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Праздничный трезвон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Набат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Назовите Святых земли русской: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Александр Невский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Сергей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Сергий Радонежский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Назовите композитора, который сочинил кантату «Александр Невский»: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С.С.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М.П. Мусоргский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 xml:space="preserve">5. Назовите русский народный праздник, одним из обычаев которого было </w:t>
      </w:r>
      <w:proofErr w:type="spellStart"/>
      <w:r>
        <w:rPr>
          <w:b/>
          <w:bCs/>
        </w:rPr>
        <w:t>колядование</w:t>
      </w:r>
      <w:proofErr w:type="spellEnd"/>
      <w:r>
        <w:rPr>
          <w:b/>
          <w:bCs/>
        </w:rPr>
        <w:t>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Новый год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Рождество Христово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Пасха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3.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«В концертном зале».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Назовите весенние русские народные праздники: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Новый год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Рождество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Масленица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Встреча весны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Верно ли утверждение: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Музыка в народном стиле – это музыка, которую написал композитор, но очень похожая на народную музыку.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Верно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Неверно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Что такое опера?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Спектакль, в котором актеры только танцуют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Спектакль, в котором актеры только поют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Что такое увертюра?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Вступление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Середина спектакля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Окончание спектакля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5. Назовите композитора оперы «Руслан и Людмила»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М.И. Глинка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А.С. Пушкин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4.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«Композиторы и их произведения».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Назовите композитора симфонической сказки «Петя и волк»: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М.П. Мусоргский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С.С.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И.С. Бах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г) Д.Б. </w:t>
      </w:r>
      <w:proofErr w:type="spellStart"/>
      <w:r>
        <w:t>Кабалевский</w:t>
      </w:r>
      <w:proofErr w:type="spellEnd"/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 сказке «Петя и волк» за действующих героев исполняют музыкальные инструменты: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Петя 1) фагот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Птичка 2) кларнет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Утка 3) валторны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Кошка 4) флейта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д) Дедушка 5) скрипки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е) Волк 6) гобой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Что такое сюита?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Большое произведение, которое состоит из нескольких частей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Спектакль, в котором актеры только поют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Назовите композитора произведения «Картинки с выставки»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М.П. Мусоргский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С.С.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5. Найди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 произведение «Картинки с выставки» входит: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«Балет невылупившихся птенцов»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«Старый замок»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3 класс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1.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«Россия – Родина моя».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Оцените утверждение: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Романс – это музыкальное произведение, в котором более глубоко выражены чувства человека.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верно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неверно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Выберите наиболее точное определение: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Кантата – это…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большое произведение, состоящее из нескольких частей.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большое произведение, состоящее из нескольких частей, для хора, оркестра.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произведение для хора и оркестра.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Назовите композитора, сочинившего кантату «Александр Невский»: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С.С.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М.И. Глинка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Назовите композитора, сочинившего оперу «Иван Сусанин»: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С.С.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М.И. Глинка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5. Назовите композитора, сочинившего «Детский альбом»: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С.С.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М.И. Глинка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М.П. Мусоргский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6.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«С няней» 1) С.С. Прокофьев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«Сказочка» 2)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«Нянина сказка» 3) М.П. Мусоргский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2.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«В музыкальном театре».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Назовите один из самых древних жанров русского песенного фольклора, повествующий о важных событиях на Руси: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песня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былина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романс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Назовите инструмент, под звучание которого исполняли былины: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балалайка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рожок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гусли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Выберите правильный ответ: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Главной особенностью былин является: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четкий ритм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распев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Найди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Имена первых певцов-сказителей: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Садко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Баян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Римский-Корсаков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5. Найдите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Произведения, которые воспевают образ матери.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«</w:t>
      </w:r>
      <w:proofErr w:type="spellStart"/>
      <w:r>
        <w:t>Аve</w:t>
      </w:r>
      <w:proofErr w:type="spellEnd"/>
      <w:r>
        <w:t xml:space="preserve">, </w:t>
      </w:r>
      <w:proofErr w:type="spellStart"/>
      <w:r>
        <w:t>Maria</w:t>
      </w:r>
      <w:proofErr w:type="spellEnd"/>
      <w:r>
        <w:t>”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б) «Богородице </w:t>
      </w:r>
      <w:proofErr w:type="spellStart"/>
      <w:r>
        <w:t>Дево</w:t>
      </w:r>
      <w:proofErr w:type="spellEnd"/>
      <w:r>
        <w:t>, радуйся!»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«Александр Невский»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Икона «Богоматерь Владимирская»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3.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«В концертном зале».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В какой опере русского композитора звучит сцена «Прощание с масленицей»?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«Руслан и Людмила»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«Снегурочка»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в) «Орфей и </w:t>
      </w:r>
      <w:proofErr w:type="spellStart"/>
      <w:r>
        <w:t>Эвридика</w:t>
      </w:r>
      <w:proofErr w:type="spellEnd"/>
      <w:r>
        <w:t>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1) Опера «Снегурочка» 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2) Балет «Спящая красавица» б) К.В. Глюк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3) Опера «Руслан и Людмила» в) Н.А. Римский-Корсаков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4) Опера «Орфей и </w:t>
      </w:r>
      <w:proofErr w:type="spellStart"/>
      <w:r>
        <w:t>Эвридика</w:t>
      </w:r>
      <w:proofErr w:type="spellEnd"/>
      <w:r>
        <w:t>» г) М.И. Глинка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Верно ли следующее утверждение?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Увертюра – это спектакль, в котором актеры поют.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Верно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Неверно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Выберите жанр, который по-другому называют «музыкальное состязание»: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симфония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концерт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 xml:space="preserve">5. Назовите инструмент, на котором исполнял </w:t>
      </w:r>
      <w:proofErr w:type="spellStart"/>
      <w:r>
        <w:rPr>
          <w:b/>
          <w:bCs/>
        </w:rPr>
        <w:t>Николо</w:t>
      </w:r>
      <w:proofErr w:type="spellEnd"/>
      <w:r>
        <w:rPr>
          <w:b/>
          <w:bCs/>
        </w:rPr>
        <w:t xml:space="preserve"> Паганини: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скрипка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флейта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фортепиано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6.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1) скрипка а) духовой инструмент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2) флейта б) струнный инструмент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4.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«Композиторы и их произведения».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1) Концерт №1 для фортепиано с оркестром 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2) «Героическая» симфония б) Э. Григ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3) Сюита «Пер </w:t>
      </w:r>
      <w:proofErr w:type="spellStart"/>
      <w:r>
        <w:t>Гюнт</w:t>
      </w:r>
      <w:proofErr w:type="spellEnd"/>
      <w:r>
        <w:t>» в) Л. Бетховен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Выберите наиболее точное определение: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Сюита – это …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большое музыкальное произведение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большое музыкальное произведение, которое состоит из нескольких контрастных между собой частей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большое музыкальное произведение, которое состоит из нескольких частей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Найди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В произведение «Пер </w:t>
      </w:r>
      <w:proofErr w:type="spellStart"/>
      <w:r>
        <w:t>Гюнт</w:t>
      </w:r>
      <w:proofErr w:type="spellEnd"/>
      <w:r>
        <w:t>» входят следующие части: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«Утро»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«В пещере горного короля»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«Балет невылупившихся птенцов»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г) «Танец </w:t>
      </w:r>
      <w:proofErr w:type="spellStart"/>
      <w:r>
        <w:t>Анитры</w:t>
      </w:r>
      <w:proofErr w:type="spellEnd"/>
      <w:r>
        <w:t>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д) «Смерть </w:t>
      </w:r>
      <w:proofErr w:type="spellStart"/>
      <w:r>
        <w:t>Озе</w:t>
      </w:r>
      <w:proofErr w:type="spellEnd"/>
      <w:r>
        <w:t>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Найди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Произведения Л. Бетховена – это…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1) «Лунная соната»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2) «Спящая красавица»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3) «Героическая симфония»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4 класс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1.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«Россия – Родина моя».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народная музыка 1) «Концерт №3»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профессиональная музыка 2) «Ты река ли, моя реченька»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3) «</w:t>
      </w:r>
      <w:proofErr w:type="spellStart"/>
      <w:r>
        <w:t>Солдатушки</w:t>
      </w:r>
      <w:proofErr w:type="spellEnd"/>
      <w:r>
        <w:t>, бравы ребятушки»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4) Кантата «Александр Невский»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солдатская 1) «Ты река ли, моя реченька»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хороводная 2) «</w:t>
      </w:r>
      <w:proofErr w:type="spellStart"/>
      <w:r>
        <w:t>Солдатушки</w:t>
      </w:r>
      <w:proofErr w:type="spellEnd"/>
      <w:r>
        <w:t>, бравы ребятушки»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игровая 3) «А мы просо сеяли»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лирическая 4) «Милый мой хоровод»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Назовите композитора, которого называют музыкальным сказочником: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Н.А. Римский – Корсаков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М.И. Глинка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Оцените утверждение: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Стихотворение «Осенняя пора» А.С. Пушкина и произведение «Осенняя песнь» П.И. Чайковского – это лирические произведения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верно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неверно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5.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П.И. Чайковский 1) «Осенняя песнь»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Н.А. Римский – Корсаков 2) «Венецианская ночь»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М.И. Глинка 3) «Три чуда»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2.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«В музыкальном театре».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Выберите правильные ответы: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 оркестр русских народных инструментов входят: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скрипка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бубен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виолончель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балалайка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д) домра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е) барабан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ж) баян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з) гусли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и) флейта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2.Найдите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Струнно-смычковые инструменты: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Скрипка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Альт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Арфа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Виолончель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д) Контрабас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С.В. Рахманинов 1) «Старый замок»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М.П. Мусоргский 2) «Полонез»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Ф. Шопен 3) «Сирень»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Оцените утверждение: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Романс – это музыкальное произведение, в котором более глубоко выражены чувства человека.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верно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неверно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3.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«В концертном зале».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Назовите композитора, написавшего оперу «Иван Сусанин»: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Н.А. Римский-Корсаков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М.И. Глинка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Оцените утверждение: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Музыка в народном стиле – это композиторская музыка, похожая на народную музыку.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Верно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Неверно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Назовите композитора балета «Петрушка»: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М.И. Глинка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И.Ф. Стравинский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Найдите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 музыкальном театре показывают следующие спектакли: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опера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балет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этюд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оперетта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д) мюзикл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5.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1) Опера а) актеры только танцуют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2) Балет б) актеры поют, танцуют, говорят, только комедия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3) Оперетта в) актеры поют, танцуют, говорят, комедия и драма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4) Мюзикл г) актеры только поют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Контрольная работа № 4.</w:t>
      </w:r>
    </w:p>
    <w:p w:rsidR="007A1E7B" w:rsidRDefault="007A1E7B" w:rsidP="007A1E7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«Композиторы и их произведения».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1. Какой праздник называют «Светлым праздником»?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Троица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Пасха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Рождество Христово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Масленица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2. Назовите произведение русского композитора, в котором передается звучание колокольного звона «Праздничный трезвон»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С.В. Рахманинов «Светлый праздник»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А.П. Бородин «Богатырская симфония»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М.П. Мусоргский «Рассвет на Москве-реке»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3. Назовите народный праздник поклонения матушке-природе: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Масленица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Троица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Пасха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Ивана Купала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4. Выберите композитора, которого по-другому называют «музыкальным сказочником»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П.И. Чайковский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М.П. Мусоргский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Н.А. Римский-Корсаков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М.И. Глинка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5. Найди лишнее: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Произведения Н.А. Римского-Корсакова – это…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а) «Рассвет на Москве-реке»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б) «В пещере горного короля»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в) «</w:t>
      </w:r>
      <w:proofErr w:type="spellStart"/>
      <w:r>
        <w:t>Шехеразада</w:t>
      </w:r>
      <w:proofErr w:type="spellEnd"/>
      <w:r>
        <w:t>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г) «Садко»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д) «Снегурочка»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 xml:space="preserve">е) «Сказка о царе </w:t>
      </w:r>
      <w:proofErr w:type="spellStart"/>
      <w:r>
        <w:t>Салтане</w:t>
      </w:r>
      <w:proofErr w:type="spellEnd"/>
      <w:r>
        <w:t>»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7A1E7B" w:rsidRDefault="007A1E7B" w:rsidP="007A1E7B">
      <w:pPr>
        <w:pStyle w:val="a3"/>
        <w:spacing w:before="0" w:beforeAutospacing="0" w:after="0" w:afterAutospacing="0"/>
      </w:pPr>
      <w:r>
        <w:rPr>
          <w:b/>
          <w:bCs/>
        </w:rPr>
        <w:t>6. Приведите в соответствие: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1) сюита для двух фортепиано «Светлый праздник» а) Н.А. Римский-Корсаков</w:t>
      </w:r>
    </w:p>
    <w:p w:rsidR="007A1E7B" w:rsidRDefault="007A1E7B" w:rsidP="007A1E7B">
      <w:pPr>
        <w:pStyle w:val="a3"/>
        <w:spacing w:before="0" w:beforeAutospacing="0" w:after="0" w:afterAutospacing="0"/>
      </w:pPr>
      <w:r>
        <w:t>2) сюита «</w:t>
      </w:r>
      <w:proofErr w:type="spellStart"/>
      <w:r>
        <w:t>Шехеразада</w:t>
      </w:r>
      <w:proofErr w:type="spellEnd"/>
      <w:r>
        <w:t>» б) С.В. Рахманинов</w:t>
      </w:r>
    </w:p>
    <w:p w:rsidR="007A1E7B" w:rsidRDefault="007A1E7B" w:rsidP="007A1E7B">
      <w:pPr>
        <w:pStyle w:val="a3"/>
        <w:spacing w:before="0" w:beforeAutospacing="0" w:after="0" w:afterAutospacing="0"/>
      </w:pPr>
    </w:p>
    <w:p w:rsidR="00B85C6F" w:rsidRDefault="00B85C6F"/>
    <w:sectPr w:rsidR="00B8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0E9" w:rsidRDefault="007930E9" w:rsidP="008C5601">
      <w:pPr>
        <w:spacing w:after="0" w:line="240" w:lineRule="auto"/>
      </w:pPr>
      <w:r>
        <w:separator/>
      </w:r>
    </w:p>
  </w:endnote>
  <w:endnote w:type="continuationSeparator" w:id="0">
    <w:p w:rsidR="007930E9" w:rsidRDefault="007930E9" w:rsidP="008C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0E9" w:rsidRDefault="007930E9" w:rsidP="008C5601">
      <w:pPr>
        <w:spacing w:after="0" w:line="240" w:lineRule="auto"/>
      </w:pPr>
      <w:r>
        <w:separator/>
      </w:r>
    </w:p>
  </w:footnote>
  <w:footnote w:type="continuationSeparator" w:id="0">
    <w:p w:rsidR="007930E9" w:rsidRDefault="007930E9" w:rsidP="008C5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6E"/>
    <w:rsid w:val="001622BC"/>
    <w:rsid w:val="00261290"/>
    <w:rsid w:val="0075486E"/>
    <w:rsid w:val="00776A8A"/>
    <w:rsid w:val="007930E9"/>
    <w:rsid w:val="007A1E7B"/>
    <w:rsid w:val="00832DC2"/>
    <w:rsid w:val="008C5601"/>
    <w:rsid w:val="00B85C6F"/>
    <w:rsid w:val="00DD53DD"/>
    <w:rsid w:val="00F873F2"/>
    <w:rsid w:val="00F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52F78-0A80-4D21-9433-DF8FE272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E7B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uiPriority w:val="39"/>
    <w:rsid w:val="00FE11E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39"/>
    <w:rsid w:val="001622B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C56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C56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C5601"/>
    <w:rPr>
      <w:vertAlign w:val="superscript"/>
    </w:rPr>
  </w:style>
  <w:style w:type="table" w:customStyle="1" w:styleId="21">
    <w:name w:val="Сетка таблицы21"/>
    <w:basedOn w:val="a1"/>
    <w:uiPriority w:val="39"/>
    <w:rsid w:val="0026129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FDE0-8613-4ED5-84C2-3B94005844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8903</Characters>
  <Application>Microsoft Office Word</Application>
  <DocSecurity>0</DocSecurity>
  <Lines>74</Lines>
  <Paragraphs>20</Paragraphs>
  <ScaleCrop>false</ScaleCrop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Egida</dc:creator>
  <cp:keywords/>
  <dc:description/>
  <cp:lastModifiedBy>Алихан Умаров</cp:lastModifiedBy>
  <cp:revision>2</cp:revision>
  <cp:lastPrinted>2020-12-16T07:28:00Z</cp:lastPrinted>
  <dcterms:created xsi:type="dcterms:W3CDTF">2022-09-13T12:53:00Z</dcterms:created>
  <dcterms:modified xsi:type="dcterms:W3CDTF">2022-09-13T12:53:00Z</dcterms:modified>
</cp:coreProperties>
</file>