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92F" w:rsidRPr="0006792F" w:rsidRDefault="0006792F" w:rsidP="005E2FDC">
      <w:pPr>
        <w:spacing w:after="25" w:line="240" w:lineRule="auto"/>
        <w:ind w:right="15"/>
        <w:rPr>
          <w:rFonts w:ascii="Times New Roman" w:eastAsia="Times New Roman" w:hAnsi="Times New Roman" w:cs="Times New Roman"/>
          <w:sz w:val="24"/>
          <w:szCs w:val="24"/>
        </w:rPr>
      </w:pPr>
    </w:p>
    <w:p w:rsidR="00382882" w:rsidRPr="0006792F" w:rsidRDefault="00311EEF" w:rsidP="0006792F">
      <w:pPr>
        <w:spacing w:after="0" w:line="240" w:lineRule="auto"/>
        <w:ind w:left="10" w:right="117" w:hanging="10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</w:p>
    <w:p w:rsidR="00382882" w:rsidRPr="0006792F" w:rsidRDefault="00311EEF" w:rsidP="0006792F">
      <w:pPr>
        <w:spacing w:after="24" w:line="240" w:lineRule="auto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2"/>
        <w:spacing w:line="240" w:lineRule="auto"/>
        <w:ind w:left="645" w:right="705"/>
        <w:rPr>
          <w:szCs w:val="24"/>
        </w:rPr>
      </w:pPr>
      <w:r w:rsidRPr="0006792F">
        <w:rPr>
          <w:szCs w:val="24"/>
        </w:rPr>
        <w:t>ДИКТАНТ</w:t>
      </w:r>
      <w:r w:rsidRPr="0006792F">
        <w:rPr>
          <w:szCs w:val="24"/>
          <w:u w:val="none"/>
        </w:rPr>
        <w:t xml:space="preserve"> </w:t>
      </w:r>
    </w:p>
    <w:p w:rsidR="00382882" w:rsidRPr="0006792F" w:rsidRDefault="00311EEF" w:rsidP="0006792F">
      <w:pPr>
        <w:spacing w:after="25" w:line="240" w:lineRule="auto"/>
        <w:ind w:left="71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3"/>
        <w:spacing w:line="240" w:lineRule="auto"/>
        <w:ind w:left="1010" w:right="714"/>
        <w:jc w:val="center"/>
        <w:rPr>
          <w:szCs w:val="24"/>
        </w:rPr>
      </w:pPr>
      <w:r w:rsidRPr="0006792F">
        <w:rPr>
          <w:szCs w:val="24"/>
        </w:rPr>
        <w:t>1.</w:t>
      </w:r>
      <w:r w:rsidRPr="0006792F">
        <w:rPr>
          <w:rFonts w:ascii="Arial" w:eastAsia="Arial" w:hAnsi="Arial" w:cs="Arial"/>
          <w:szCs w:val="24"/>
        </w:rPr>
        <w:t xml:space="preserve"> </w:t>
      </w:r>
      <w:r w:rsidRPr="0006792F">
        <w:rPr>
          <w:szCs w:val="24"/>
        </w:rPr>
        <w:t xml:space="preserve">Методика проведения диктанта </w:t>
      </w:r>
    </w:p>
    <w:p w:rsidR="00382882" w:rsidRPr="0006792F" w:rsidRDefault="00311EEF" w:rsidP="0006792F">
      <w:pPr>
        <w:spacing w:after="21" w:line="240" w:lineRule="auto"/>
        <w:ind w:left="72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5" w:line="240" w:lineRule="auto"/>
        <w:ind w:left="721" w:right="71" w:hanging="1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Текст диктанта читается три раза. </w:t>
      </w:r>
    </w:p>
    <w:p w:rsidR="00382882" w:rsidRPr="0006792F" w:rsidRDefault="00311EEF" w:rsidP="0006792F">
      <w:pPr>
        <w:numPr>
          <w:ilvl w:val="0"/>
          <w:numId w:val="1"/>
        </w:numPr>
        <w:spacing w:after="5" w:line="240" w:lineRule="auto"/>
        <w:ind w:right="71" w:hanging="24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Целевая установка на </w:t>
      </w:r>
      <w:proofErr w:type="spellStart"/>
      <w:r w:rsidRPr="0006792F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−Учитель медленно и выразительно читает весь текст диктанта в соответствии с произносительными нормами русского языка. Чтение не должно быть орфографическим, «подсказывающим». </w:t>
      </w:r>
    </w:p>
    <w:p w:rsidR="00382882" w:rsidRPr="0006792F" w:rsidRDefault="00311EEF" w:rsidP="0006792F">
      <w:pPr>
        <w:spacing w:after="5" w:line="240" w:lineRule="auto"/>
        <w:ind w:left="721" w:right="71" w:hanging="1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−Обучающиеся слушают.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−На данном этапе возможно выявление и объяснение лексического значения незнакомых обучающимся слов (целесообразно спросить у обучающихся, все ли слова им понятны). </w:t>
      </w:r>
    </w:p>
    <w:p w:rsidR="00382882" w:rsidRPr="0006792F" w:rsidRDefault="00311EEF" w:rsidP="0006792F">
      <w:pPr>
        <w:numPr>
          <w:ilvl w:val="0"/>
          <w:numId w:val="1"/>
        </w:numPr>
        <w:spacing w:after="5" w:line="240" w:lineRule="auto"/>
        <w:ind w:right="71" w:hanging="24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Целевая установка на письмо под диктовку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−Текст диктанта читается по отдельным предложениям. Учитель читает предложение. Обучающиеся слушают. Обучающиеся приступают к записи предложения только после того, как оно прочитано учителем до конца. Учитель диктует предложение для записи, при необходимости разделяя его на небольшие смысловые отрезки. </w:t>
      </w:r>
    </w:p>
    <w:p w:rsidR="00382882" w:rsidRPr="0006792F" w:rsidRDefault="00311EEF" w:rsidP="0006792F">
      <w:pPr>
        <w:spacing w:after="5" w:line="240" w:lineRule="auto"/>
        <w:ind w:left="721" w:right="71" w:hanging="1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−Обучающиеся записывают.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−Диктуя предложение, учитель выдерживает равномерный темп, спокойный тон, предупреждая тем самым отставание в письме. При этом важно читать громко и внятно, четко произнося слова.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−Учитель может сообщить обучающимся о постановке неизученного пунктуационного знака в предложении, а также при диктовке слов с не изученными орфограммами использовать орфографическое проговаривание. </w:t>
      </w:r>
    </w:p>
    <w:p w:rsidR="00382882" w:rsidRPr="0006792F" w:rsidRDefault="00311EEF" w:rsidP="0006792F">
      <w:pPr>
        <w:spacing w:after="5" w:line="240" w:lineRule="auto"/>
        <w:ind w:left="721" w:right="71" w:hanging="1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3. Целевая установка на самопроверку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−По окончании записи всего текста учитель читает его снова целиком от начала до конца, делая паузы между отдельными предложениями. −Обучающиеся проверяют написанное. </w:t>
      </w:r>
    </w:p>
    <w:p w:rsidR="00382882" w:rsidRPr="0006792F" w:rsidRDefault="00311EEF" w:rsidP="0006792F">
      <w:pPr>
        <w:spacing w:after="27" w:line="240" w:lineRule="auto"/>
        <w:ind w:left="143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3"/>
        <w:spacing w:line="240" w:lineRule="auto"/>
        <w:ind w:left="1951" w:right="117"/>
        <w:rPr>
          <w:szCs w:val="24"/>
        </w:rPr>
      </w:pPr>
      <w:r w:rsidRPr="0006792F">
        <w:rPr>
          <w:szCs w:val="24"/>
        </w:rPr>
        <w:t>2.</w:t>
      </w:r>
      <w:r w:rsidRPr="0006792F">
        <w:rPr>
          <w:rFonts w:ascii="Arial" w:eastAsia="Arial" w:hAnsi="Arial" w:cs="Arial"/>
          <w:szCs w:val="24"/>
        </w:rPr>
        <w:t xml:space="preserve"> </w:t>
      </w:r>
      <w:r w:rsidRPr="0006792F">
        <w:rPr>
          <w:szCs w:val="24"/>
        </w:rPr>
        <w:t xml:space="preserve">Система оценивания диктанта по русскому языку </w:t>
      </w:r>
    </w:p>
    <w:p w:rsidR="00382882" w:rsidRPr="0006792F" w:rsidRDefault="00311EEF" w:rsidP="0006792F">
      <w:pPr>
        <w:spacing w:after="0" w:line="240" w:lineRule="auto"/>
        <w:ind w:left="143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firstLine="71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оценивании ответов допущенные обучающимися орфографические и пунктуационные ошибки на не изученные правила не учитываются. </w:t>
      </w:r>
    </w:p>
    <w:p w:rsidR="00382882" w:rsidRPr="0006792F" w:rsidRDefault="00311EEF" w:rsidP="0006792F">
      <w:pPr>
        <w:spacing w:after="0" w:line="240" w:lineRule="auto"/>
        <w:ind w:left="71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Диктант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в соответствии с рекомендациями  методического письма «О единых требованиях к устной и письменной речи учащихся, к проведению письменных работ и проверке тетрадей». </w:t>
      </w:r>
    </w:p>
    <w:p w:rsidR="00382882" w:rsidRPr="0006792F" w:rsidRDefault="00311EEF" w:rsidP="0006792F">
      <w:pPr>
        <w:spacing w:after="0" w:line="240" w:lineRule="auto"/>
        <w:ind w:left="71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4" w:type="dxa"/>
        <w:tblInd w:w="-110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1246"/>
        <w:gridCol w:w="4111"/>
        <w:gridCol w:w="4217"/>
      </w:tblGrid>
      <w:tr w:rsidR="00382882" w:rsidRPr="0006792F">
        <w:trPr>
          <w:trHeight w:val="325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206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882" w:rsidRPr="0006792F" w:rsidRDefault="00311EEF" w:rsidP="0006792F">
            <w:pPr>
              <w:ind w:right="52"/>
              <w:jc w:val="right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</w:t>
            </w:r>
          </w:p>
        </w:tc>
        <w:tc>
          <w:tcPr>
            <w:tcW w:w="4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-20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шибок в диктанте </w:t>
            </w:r>
          </w:p>
        </w:tc>
      </w:tr>
      <w:tr w:rsidR="00382882" w:rsidRPr="0006792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110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110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пунктуационных </w:t>
            </w:r>
          </w:p>
        </w:tc>
      </w:tr>
      <w:tr w:rsidR="00382882" w:rsidRPr="0006792F">
        <w:trPr>
          <w:trHeight w:val="64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0-1 (негрубая)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right="286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(негрубая)  </w:t>
            </w:r>
          </w:p>
        </w:tc>
      </w:tr>
      <w:tr w:rsidR="00382882" w:rsidRPr="0006792F">
        <w:trPr>
          <w:trHeight w:val="32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</w:p>
        </w:tc>
      </w:tr>
      <w:tr w:rsidR="00382882" w:rsidRPr="0006792F">
        <w:trPr>
          <w:trHeight w:val="33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3-6 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4-7(без орфографических) </w:t>
            </w:r>
          </w:p>
        </w:tc>
      </w:tr>
      <w:tr w:rsidR="00382882" w:rsidRPr="0006792F">
        <w:trPr>
          <w:trHeight w:val="32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и более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 более </w:t>
            </w:r>
          </w:p>
        </w:tc>
      </w:tr>
    </w:tbl>
    <w:p w:rsidR="00382882" w:rsidRPr="0006792F" w:rsidRDefault="00311EEF" w:rsidP="0006792F">
      <w:pPr>
        <w:spacing w:after="26" w:line="240" w:lineRule="auto"/>
        <w:ind w:left="71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36" w:line="240" w:lineRule="auto"/>
        <w:ind w:left="721" w:right="117" w:hanging="10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Классификация ошибок и недочетов, влияющих на снижение оценки Ошибки: </w:t>
      </w:r>
    </w:p>
    <w:p w:rsidR="00382882" w:rsidRPr="0006792F" w:rsidRDefault="00311EEF" w:rsidP="0006792F">
      <w:pPr>
        <w:spacing w:after="33" w:line="240" w:lineRule="auto"/>
        <w:ind w:left="426" w:right="71" w:firstLine="710"/>
        <w:jc w:val="both"/>
        <w:rPr>
          <w:sz w:val="24"/>
          <w:szCs w:val="24"/>
        </w:rPr>
      </w:pPr>
      <w:r w:rsidRPr="0006792F">
        <w:rPr>
          <w:rFonts w:ascii="Segoe UI Symbol" w:eastAsia="Segoe UI Symbol" w:hAnsi="Segoe UI Symbol" w:cs="Segoe UI Symbol"/>
          <w:sz w:val="24"/>
          <w:szCs w:val="24"/>
        </w:rPr>
        <w:t>⎯</w:t>
      </w:r>
      <w:r w:rsidRPr="0006792F">
        <w:rPr>
          <w:rFonts w:ascii="Arial" w:eastAsia="Arial" w:hAnsi="Arial" w:cs="Arial"/>
          <w:sz w:val="24"/>
          <w:szCs w:val="24"/>
        </w:rPr>
        <w:t xml:space="preserve">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нарушения правил написания слов, включая грубые случаи пропуска, перестановки, замены, вставки лишних букв в словах; </w:t>
      </w:r>
    </w:p>
    <w:p w:rsidR="00382882" w:rsidRPr="0006792F" w:rsidRDefault="00311EEF" w:rsidP="0006792F">
      <w:pPr>
        <w:spacing w:after="5" w:line="240" w:lineRule="auto"/>
        <w:ind w:left="426" w:right="71" w:firstLine="710"/>
        <w:jc w:val="both"/>
        <w:rPr>
          <w:sz w:val="24"/>
          <w:szCs w:val="24"/>
        </w:rPr>
      </w:pPr>
      <w:r w:rsidRPr="0006792F">
        <w:rPr>
          <w:rFonts w:ascii="Segoe UI Symbol" w:eastAsia="Segoe UI Symbol" w:hAnsi="Segoe UI Symbol" w:cs="Segoe UI Symbol"/>
          <w:sz w:val="24"/>
          <w:szCs w:val="24"/>
        </w:rPr>
        <w:t>⎯</w:t>
      </w:r>
      <w:r w:rsidRPr="0006792F">
        <w:rPr>
          <w:rFonts w:ascii="Arial" w:eastAsia="Arial" w:hAnsi="Arial" w:cs="Arial"/>
          <w:sz w:val="24"/>
          <w:szCs w:val="24"/>
        </w:rPr>
        <w:t xml:space="preserve">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неправильное написание слов, не регулируемых правилами, круг которых очерчен программой каждого класса (слова с непроверяемым написанием); </w:t>
      </w:r>
      <w:r w:rsidRPr="0006792F">
        <w:rPr>
          <w:rFonts w:ascii="Segoe UI Symbol" w:eastAsia="Segoe UI Symbol" w:hAnsi="Segoe UI Symbol" w:cs="Segoe UI Symbol"/>
          <w:sz w:val="24"/>
          <w:szCs w:val="24"/>
        </w:rPr>
        <w:t>⎯</w:t>
      </w:r>
      <w:r w:rsidRPr="0006792F">
        <w:rPr>
          <w:rFonts w:ascii="Arial" w:eastAsia="Arial" w:hAnsi="Arial" w:cs="Arial"/>
          <w:sz w:val="24"/>
          <w:szCs w:val="24"/>
        </w:rPr>
        <w:t xml:space="preserve">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отсутствие изученных знаков препинания в тексте; </w:t>
      </w:r>
    </w:p>
    <w:p w:rsidR="00382882" w:rsidRPr="0006792F" w:rsidRDefault="00311EEF" w:rsidP="0006792F">
      <w:pPr>
        <w:spacing w:after="5" w:line="240" w:lineRule="auto"/>
        <w:ind w:left="1146" w:right="71" w:hanging="10"/>
        <w:jc w:val="both"/>
        <w:rPr>
          <w:sz w:val="24"/>
          <w:szCs w:val="24"/>
        </w:rPr>
      </w:pPr>
      <w:r w:rsidRPr="0006792F">
        <w:rPr>
          <w:rFonts w:ascii="Segoe UI Symbol" w:eastAsia="Segoe UI Symbol" w:hAnsi="Segoe UI Symbol" w:cs="Segoe UI Symbol"/>
          <w:sz w:val="24"/>
          <w:szCs w:val="24"/>
        </w:rPr>
        <w:t>⎯</w:t>
      </w:r>
      <w:r w:rsidRPr="0006792F">
        <w:rPr>
          <w:rFonts w:ascii="Arial" w:eastAsia="Arial" w:hAnsi="Arial" w:cs="Arial"/>
          <w:sz w:val="24"/>
          <w:szCs w:val="24"/>
        </w:rPr>
        <w:t xml:space="preserve">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наличие ошибок на изученные правила орфографии. </w:t>
      </w:r>
    </w:p>
    <w:p w:rsidR="00382882" w:rsidRPr="0006792F" w:rsidRDefault="00311EEF" w:rsidP="0006792F">
      <w:pPr>
        <w:spacing w:after="45" w:line="240" w:lineRule="auto"/>
        <w:ind w:left="721" w:right="117" w:hanging="10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Недочеты: </w:t>
      </w:r>
    </w:p>
    <w:p w:rsidR="00382882" w:rsidRPr="0006792F" w:rsidRDefault="00311EEF" w:rsidP="0006792F">
      <w:pPr>
        <w:spacing w:after="26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06792F">
        <w:rPr>
          <w:rFonts w:ascii="Arial" w:eastAsia="Arial" w:hAnsi="Arial" w:cs="Arial"/>
          <w:sz w:val="24"/>
          <w:szCs w:val="24"/>
        </w:rPr>
        <w:t xml:space="preserve">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отсутствие знаков препинания в конце предложений, если следующее предложение написано с большой буквы; </w:t>
      </w:r>
    </w:p>
    <w:p w:rsidR="00382882" w:rsidRPr="0006792F" w:rsidRDefault="00311EEF" w:rsidP="0006792F">
      <w:pPr>
        <w:tabs>
          <w:tab w:val="center" w:pos="776"/>
          <w:tab w:val="center" w:pos="2672"/>
        </w:tabs>
        <w:spacing w:after="5" w:line="240" w:lineRule="auto"/>
        <w:rPr>
          <w:sz w:val="24"/>
          <w:szCs w:val="24"/>
        </w:rPr>
      </w:pPr>
      <w:r w:rsidRPr="0006792F">
        <w:rPr>
          <w:sz w:val="24"/>
          <w:szCs w:val="24"/>
        </w:rPr>
        <w:tab/>
      </w:r>
      <w:r w:rsidRPr="0006792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06792F">
        <w:rPr>
          <w:rFonts w:ascii="Arial" w:eastAsia="Arial" w:hAnsi="Arial" w:cs="Arial"/>
          <w:sz w:val="24"/>
          <w:szCs w:val="24"/>
        </w:rPr>
        <w:t xml:space="preserve"> </w:t>
      </w:r>
      <w:r w:rsidRPr="0006792F">
        <w:rPr>
          <w:rFonts w:ascii="Arial" w:eastAsia="Arial" w:hAnsi="Arial" w:cs="Arial"/>
          <w:sz w:val="24"/>
          <w:szCs w:val="24"/>
        </w:rPr>
        <w:tab/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отсутствие красной строки;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06792F">
        <w:rPr>
          <w:rFonts w:ascii="Arial" w:eastAsia="Arial" w:hAnsi="Arial" w:cs="Arial"/>
          <w:sz w:val="24"/>
          <w:szCs w:val="24"/>
        </w:rPr>
        <w:t xml:space="preserve">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неправильное написание одного слова (при наличии в работе нескольких таких слов) на одно и то же правило. </w:t>
      </w:r>
    </w:p>
    <w:p w:rsidR="00382882" w:rsidRPr="0006792F" w:rsidRDefault="00311EEF" w:rsidP="0006792F">
      <w:pPr>
        <w:spacing w:after="21" w:line="240" w:lineRule="auto"/>
        <w:ind w:left="142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679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Грамматическое задание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в соответствии с рекомендациями  методического письма «О единых требованиях к устной и письменной речи учащихся, к проведению письменных работ и проверке тетрадей». </w:t>
      </w:r>
    </w:p>
    <w:p w:rsidR="00382882" w:rsidRPr="0006792F" w:rsidRDefault="00311EEF" w:rsidP="0006792F">
      <w:pPr>
        <w:spacing w:after="0" w:line="240" w:lineRule="auto"/>
        <w:ind w:left="71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4" w:type="dxa"/>
        <w:tblInd w:w="-110" w:type="dxa"/>
        <w:tblCellMar>
          <w:top w:w="16" w:type="dxa"/>
          <w:left w:w="636" w:type="dxa"/>
          <w:right w:w="128" w:type="dxa"/>
        </w:tblCellMar>
        <w:tblLook w:val="04A0" w:firstRow="1" w:lastRow="0" w:firstColumn="1" w:lastColumn="0" w:noHBand="0" w:noVBand="1"/>
      </w:tblPr>
      <w:tblGrid>
        <w:gridCol w:w="1531"/>
        <w:gridCol w:w="8043"/>
      </w:tblGrid>
      <w:tr w:rsidR="00382882" w:rsidRPr="0006792F">
        <w:trPr>
          <w:trHeight w:val="56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spacing w:after="16"/>
              <w:jc w:val="right"/>
              <w:rPr>
                <w:sz w:val="24"/>
                <w:szCs w:val="24"/>
              </w:rPr>
            </w:pPr>
            <w:proofErr w:type="spellStart"/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</w:p>
          <w:p w:rsidR="00382882" w:rsidRPr="0006792F" w:rsidRDefault="00311EEF" w:rsidP="0006792F">
            <w:pPr>
              <w:ind w:right="508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1115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Процент выполнения грамматического задания </w:t>
            </w:r>
          </w:p>
        </w:tc>
      </w:tr>
      <w:tr w:rsidR="00382882" w:rsidRPr="0006792F">
        <w:trPr>
          <w:trHeight w:val="28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185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179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382882" w:rsidRPr="0006792F">
        <w:trPr>
          <w:trHeight w:val="28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185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179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75% </w:t>
            </w:r>
          </w:p>
        </w:tc>
      </w:tr>
      <w:tr w:rsidR="00382882" w:rsidRPr="0006792F">
        <w:trPr>
          <w:trHeight w:val="28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185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179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 </w:t>
            </w:r>
          </w:p>
        </w:tc>
      </w:tr>
      <w:tr w:rsidR="00382882" w:rsidRPr="0006792F">
        <w:trPr>
          <w:trHeight w:val="28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185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ind w:left="179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50% </w:t>
            </w:r>
          </w:p>
        </w:tc>
      </w:tr>
    </w:tbl>
    <w:p w:rsidR="00382882" w:rsidRPr="0006792F" w:rsidRDefault="00311EEF" w:rsidP="0006792F">
      <w:pPr>
        <w:spacing w:after="29" w:line="240" w:lineRule="auto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3"/>
        <w:spacing w:line="240" w:lineRule="auto"/>
        <w:ind w:left="721" w:right="117"/>
        <w:rPr>
          <w:szCs w:val="24"/>
        </w:rPr>
      </w:pPr>
      <w:r w:rsidRPr="0006792F">
        <w:rPr>
          <w:szCs w:val="24"/>
        </w:rPr>
        <w:t xml:space="preserve">Объём диктанта </w:t>
      </w:r>
    </w:p>
    <w:p w:rsidR="00382882" w:rsidRPr="0006792F" w:rsidRDefault="00311EEF" w:rsidP="0006792F">
      <w:pPr>
        <w:spacing w:after="0" w:line="240" w:lineRule="auto"/>
        <w:ind w:left="71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4022" w:type="dxa"/>
        <w:tblInd w:w="266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2161"/>
      </w:tblGrid>
      <w:tr w:rsidR="00382882" w:rsidRPr="0006792F">
        <w:trPr>
          <w:trHeight w:val="28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слов </w:t>
            </w:r>
          </w:p>
        </w:tc>
      </w:tr>
      <w:tr w:rsidR="00382882" w:rsidRPr="0006792F">
        <w:trPr>
          <w:trHeight w:val="28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100-110 слов </w:t>
            </w:r>
          </w:p>
        </w:tc>
      </w:tr>
    </w:tbl>
    <w:p w:rsidR="00382882" w:rsidRPr="0006792F" w:rsidRDefault="00311EEF" w:rsidP="0006792F">
      <w:pPr>
        <w:spacing w:after="0" w:line="240" w:lineRule="auto"/>
        <w:ind w:left="71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14EB" w:rsidRDefault="00311EEF" w:rsidP="00E817D5">
      <w:pPr>
        <w:spacing w:after="5" w:line="240" w:lineRule="auto"/>
        <w:ind w:left="-15" w:right="71"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>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правила, или такие слова заранее выписываются на доске. Нецелесообразно включать в диктанты слова, правописание которых находится на стадии изучения.</w:t>
      </w:r>
    </w:p>
    <w:p w:rsidR="00E817D5" w:rsidRDefault="00E817D5" w:rsidP="00E817D5">
      <w:pPr>
        <w:spacing w:after="5" w:line="240" w:lineRule="auto"/>
        <w:ind w:left="-15" w:right="71"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D5" w:rsidRDefault="00E817D5" w:rsidP="00E817D5">
      <w:pPr>
        <w:spacing w:after="5" w:line="240" w:lineRule="auto"/>
        <w:ind w:left="-15" w:right="71"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D5" w:rsidRDefault="00E817D5" w:rsidP="00E817D5">
      <w:pPr>
        <w:spacing w:after="5" w:line="240" w:lineRule="auto"/>
        <w:ind w:left="-15" w:right="71"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D5" w:rsidRDefault="00E817D5" w:rsidP="00E817D5">
      <w:pPr>
        <w:spacing w:after="5" w:line="240" w:lineRule="auto"/>
        <w:ind w:left="-15" w:right="71"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D5" w:rsidRDefault="00E817D5" w:rsidP="00E817D5">
      <w:pPr>
        <w:spacing w:after="5" w:line="240" w:lineRule="auto"/>
        <w:ind w:left="-15" w:right="71"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D5" w:rsidRDefault="00E817D5" w:rsidP="00E817D5">
      <w:pPr>
        <w:spacing w:after="5" w:line="240" w:lineRule="auto"/>
        <w:ind w:left="-15" w:right="71"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D5" w:rsidRDefault="00E817D5" w:rsidP="00E817D5">
      <w:pPr>
        <w:spacing w:after="5" w:line="240" w:lineRule="auto"/>
        <w:ind w:left="-15" w:right="71"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D5" w:rsidRDefault="00E817D5" w:rsidP="00E817D5">
      <w:pPr>
        <w:spacing w:after="5" w:line="240" w:lineRule="auto"/>
        <w:ind w:left="-15" w:right="71"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D5" w:rsidRDefault="00E817D5" w:rsidP="00E817D5">
      <w:pPr>
        <w:spacing w:after="5" w:line="240" w:lineRule="auto"/>
        <w:ind w:left="-15" w:right="71"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D5" w:rsidRDefault="00E817D5" w:rsidP="00E817D5">
      <w:pPr>
        <w:spacing w:after="5" w:line="240" w:lineRule="auto"/>
        <w:ind w:left="-15" w:right="71"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7D5" w:rsidRDefault="00E817D5" w:rsidP="00E817D5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</w:p>
    <w:p w:rsidR="00EF14EB" w:rsidRPr="0006792F" w:rsidRDefault="00EF14EB" w:rsidP="0006792F">
      <w:pPr>
        <w:spacing w:after="0" w:line="240" w:lineRule="auto"/>
        <w:ind w:left="711"/>
        <w:rPr>
          <w:sz w:val="24"/>
          <w:szCs w:val="24"/>
        </w:rPr>
      </w:pPr>
    </w:p>
    <w:p w:rsidR="00382882" w:rsidRPr="0006792F" w:rsidRDefault="00311EEF" w:rsidP="0006792F">
      <w:pPr>
        <w:spacing w:after="24" w:line="240" w:lineRule="auto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2"/>
        <w:spacing w:line="240" w:lineRule="auto"/>
        <w:ind w:left="645" w:right="0"/>
        <w:rPr>
          <w:szCs w:val="24"/>
        </w:rPr>
      </w:pPr>
      <w:r w:rsidRPr="0006792F">
        <w:rPr>
          <w:szCs w:val="24"/>
        </w:rPr>
        <w:t>ИЗЛОЖЕНИЕ</w:t>
      </w:r>
      <w:r w:rsidRPr="0006792F">
        <w:rPr>
          <w:szCs w:val="24"/>
          <w:u w:val="none"/>
        </w:rPr>
        <w:t xml:space="preserve"> </w:t>
      </w:r>
    </w:p>
    <w:p w:rsidR="00382882" w:rsidRPr="0006792F" w:rsidRDefault="00311EEF" w:rsidP="0006792F">
      <w:pPr>
        <w:spacing w:after="25" w:line="240" w:lineRule="auto"/>
        <w:ind w:left="696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3"/>
        <w:spacing w:line="240" w:lineRule="auto"/>
        <w:ind w:left="1010" w:right="717"/>
        <w:jc w:val="center"/>
        <w:rPr>
          <w:szCs w:val="24"/>
        </w:rPr>
      </w:pPr>
      <w:r w:rsidRPr="0006792F">
        <w:rPr>
          <w:szCs w:val="24"/>
        </w:rPr>
        <w:t>1.</w:t>
      </w:r>
      <w:r w:rsidRPr="0006792F">
        <w:rPr>
          <w:rFonts w:ascii="Arial" w:eastAsia="Arial" w:hAnsi="Arial" w:cs="Arial"/>
          <w:szCs w:val="24"/>
        </w:rPr>
        <w:t xml:space="preserve"> </w:t>
      </w:r>
      <w:r w:rsidRPr="0006792F">
        <w:rPr>
          <w:szCs w:val="24"/>
        </w:rPr>
        <w:t xml:space="preserve">Методика проведения изложения </w:t>
      </w:r>
    </w:p>
    <w:p w:rsidR="00382882" w:rsidRPr="0006792F" w:rsidRDefault="00311EEF" w:rsidP="0006792F">
      <w:pPr>
        <w:spacing w:after="20" w:line="240" w:lineRule="auto"/>
        <w:ind w:left="72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numPr>
          <w:ilvl w:val="0"/>
          <w:numId w:val="2"/>
        </w:numPr>
        <w:spacing w:after="5" w:line="240" w:lineRule="auto"/>
        <w:ind w:right="71" w:hanging="705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текстом.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Учитель читает текст, обучающиеся внимательно слушают его, следят за сюжетной линией. Основные части текста учитель выделяет паузами. Излагаемый текст может быть прочитан учащимися. Определение темы текста. </w:t>
      </w:r>
    </w:p>
    <w:p w:rsidR="00382882" w:rsidRPr="0006792F" w:rsidRDefault="00311EEF" w:rsidP="0006792F">
      <w:pPr>
        <w:numPr>
          <w:ilvl w:val="0"/>
          <w:numId w:val="2"/>
        </w:numPr>
        <w:spacing w:after="5" w:line="240" w:lineRule="auto"/>
        <w:ind w:right="71" w:hanging="705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Беседа по содержанию текста по вопросам учителя.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Ставится 3 – 4 вопроса по содержанию текста с целью определения, всё ли правильно поняли обучающиеся, осознали прочитанное, установили </w:t>
      </w:r>
      <w:proofErr w:type="spellStart"/>
      <w:r w:rsidRPr="0006792F">
        <w:rPr>
          <w:rFonts w:ascii="Times New Roman" w:eastAsia="Times New Roman" w:hAnsi="Times New Roman" w:cs="Times New Roman"/>
          <w:sz w:val="24"/>
          <w:szCs w:val="24"/>
        </w:rPr>
        <w:t>причинноследственные</w:t>
      </w:r>
      <w:proofErr w:type="spellEnd"/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связи. Определение типа текста, его структуры. </w:t>
      </w:r>
    </w:p>
    <w:p w:rsidR="00382882" w:rsidRPr="0006792F" w:rsidRDefault="00311EEF" w:rsidP="0006792F">
      <w:pPr>
        <w:numPr>
          <w:ilvl w:val="0"/>
          <w:numId w:val="2"/>
        </w:numPr>
        <w:spacing w:after="5" w:line="240" w:lineRule="auto"/>
        <w:ind w:right="71" w:hanging="705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Повторное прочтение текста.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Текст прочитывается не более 2-х раз, чтобы обучающиеся не заучивали его наизусть. </w:t>
      </w:r>
    </w:p>
    <w:p w:rsidR="00382882" w:rsidRPr="0006792F" w:rsidRDefault="00311EEF" w:rsidP="0006792F">
      <w:pPr>
        <w:numPr>
          <w:ilvl w:val="0"/>
          <w:numId w:val="2"/>
        </w:numPr>
        <w:spacing w:after="5" w:line="240" w:lineRule="auto"/>
        <w:ind w:right="71" w:hanging="705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плана текста. </w:t>
      </w:r>
    </w:p>
    <w:p w:rsidR="00382882" w:rsidRPr="0006792F" w:rsidRDefault="00311EEF" w:rsidP="0006792F">
      <w:pPr>
        <w:spacing w:after="21" w:line="240" w:lineRule="auto"/>
        <w:ind w:right="76"/>
        <w:jc w:val="right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Логическое и композиционное разделение текста на части, их </w:t>
      </w:r>
      <w:proofErr w:type="spellStart"/>
      <w:r w:rsidRPr="0006792F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2882" w:rsidRPr="0006792F" w:rsidRDefault="00311EEF" w:rsidP="0006792F">
      <w:pPr>
        <w:spacing w:after="5" w:line="240" w:lineRule="auto"/>
        <w:ind w:left="-5" w:right="71" w:hanging="1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План изложение записывается на доске. </w:t>
      </w:r>
    </w:p>
    <w:p w:rsidR="00382882" w:rsidRPr="0006792F" w:rsidRDefault="00311EEF" w:rsidP="0006792F">
      <w:pPr>
        <w:numPr>
          <w:ilvl w:val="0"/>
          <w:numId w:val="2"/>
        </w:numPr>
        <w:spacing w:after="5" w:line="240" w:lineRule="auto"/>
        <w:ind w:right="71" w:hanging="705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Орфографическая подготовка, словарно-лексическая работа.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Анализ значений слов и их написания, наблюдение за использованием в тексте изобразительных средств языка, построение наиболее важных синтаксических конструкций. Запись на доске слов и словосочетаний, требующих особого внимания учащихся. </w:t>
      </w:r>
    </w:p>
    <w:p w:rsidR="00382882" w:rsidRPr="0006792F" w:rsidRDefault="00311EEF" w:rsidP="0006792F">
      <w:pPr>
        <w:numPr>
          <w:ilvl w:val="0"/>
          <w:numId w:val="2"/>
        </w:numPr>
        <w:spacing w:after="5" w:line="240" w:lineRule="auto"/>
        <w:ind w:right="71" w:hanging="705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написание изложения.  </w:t>
      </w:r>
    </w:p>
    <w:p w:rsidR="00382882" w:rsidRPr="0006792F" w:rsidRDefault="00311EEF" w:rsidP="0006792F">
      <w:pPr>
        <w:spacing w:after="5" w:line="240" w:lineRule="auto"/>
        <w:ind w:left="721" w:right="71" w:hanging="1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оказывается индивидуальная помощь. </w:t>
      </w:r>
    </w:p>
    <w:p w:rsidR="00382882" w:rsidRPr="0006792F" w:rsidRDefault="00311EEF" w:rsidP="0006792F">
      <w:pPr>
        <w:numPr>
          <w:ilvl w:val="0"/>
          <w:numId w:val="2"/>
        </w:numPr>
        <w:spacing w:after="5" w:line="240" w:lineRule="auto"/>
        <w:ind w:right="71" w:hanging="705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Самопроверка и совершенствование текста учащимися. </w:t>
      </w:r>
    </w:p>
    <w:p w:rsidR="00382882" w:rsidRPr="0006792F" w:rsidRDefault="00311EEF" w:rsidP="0006792F">
      <w:pPr>
        <w:spacing w:after="27" w:line="240" w:lineRule="auto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3"/>
        <w:spacing w:line="240" w:lineRule="auto"/>
        <w:ind w:left="2051" w:right="117"/>
        <w:rPr>
          <w:szCs w:val="24"/>
        </w:rPr>
      </w:pPr>
      <w:r w:rsidRPr="0006792F">
        <w:rPr>
          <w:szCs w:val="24"/>
        </w:rPr>
        <w:t>2.</w:t>
      </w:r>
      <w:r w:rsidRPr="0006792F">
        <w:rPr>
          <w:rFonts w:ascii="Arial" w:eastAsia="Arial" w:hAnsi="Arial" w:cs="Arial"/>
          <w:szCs w:val="24"/>
        </w:rPr>
        <w:t xml:space="preserve"> </w:t>
      </w:r>
      <w:r w:rsidRPr="0006792F">
        <w:rPr>
          <w:szCs w:val="24"/>
        </w:rPr>
        <w:t xml:space="preserve">Система оценивания изложения по русскому языку </w:t>
      </w:r>
    </w:p>
    <w:p w:rsidR="00382882" w:rsidRPr="0006792F" w:rsidRDefault="00311EEF" w:rsidP="0006792F">
      <w:pPr>
        <w:spacing w:after="3" w:line="240" w:lineRule="auto"/>
        <w:ind w:left="108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tabs>
          <w:tab w:val="center" w:pos="3298"/>
        </w:tabs>
        <w:spacing w:after="4" w:line="240" w:lineRule="auto"/>
        <w:rPr>
          <w:sz w:val="24"/>
          <w:szCs w:val="24"/>
        </w:rPr>
      </w:pPr>
      <w:r w:rsidRPr="0006792F">
        <w:rPr>
          <w:sz w:val="24"/>
          <w:szCs w:val="24"/>
        </w:rPr>
        <w:t xml:space="preserve"> </w:t>
      </w:r>
      <w:r w:rsidRPr="0006792F">
        <w:rPr>
          <w:sz w:val="24"/>
          <w:szCs w:val="24"/>
        </w:rPr>
        <w:tab/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Основные критерии оценки за изложение и сочинение: </w:t>
      </w:r>
    </w:p>
    <w:tbl>
      <w:tblPr>
        <w:tblStyle w:val="TableGrid"/>
        <w:tblW w:w="9464" w:type="dxa"/>
        <w:tblInd w:w="-53" w:type="dxa"/>
        <w:tblCellMar>
          <w:top w:w="64" w:type="dxa"/>
          <w:left w:w="53" w:type="dxa"/>
        </w:tblCellMar>
        <w:tblLook w:val="04A0" w:firstRow="1" w:lastRow="0" w:firstColumn="1" w:lastColumn="0" w:noHBand="0" w:noVBand="1"/>
      </w:tblPr>
      <w:tblGrid>
        <w:gridCol w:w="813"/>
        <w:gridCol w:w="4169"/>
        <w:gridCol w:w="4482"/>
      </w:tblGrid>
      <w:tr w:rsidR="00382882" w:rsidRPr="0006792F">
        <w:trPr>
          <w:trHeight w:val="565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речь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Грамотность </w:t>
            </w:r>
          </w:p>
        </w:tc>
      </w:tr>
      <w:tr w:rsidR="00382882" w:rsidRPr="0006792F">
        <w:trPr>
          <w:trHeight w:val="4401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201"/>
              <w:ind w:left="8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1.Содержание работы полностью соответствует теме </w:t>
            </w:r>
          </w:p>
          <w:p w:rsidR="00382882" w:rsidRPr="0006792F" w:rsidRDefault="00311EEF" w:rsidP="0006792F">
            <w:pPr>
              <w:spacing w:after="175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2.Фактические ошибки отсутствуют. </w:t>
            </w:r>
          </w:p>
          <w:p w:rsidR="00382882" w:rsidRPr="0006792F" w:rsidRDefault="00311EEF" w:rsidP="0006792F">
            <w:pPr>
              <w:spacing w:after="153"/>
              <w:ind w:left="8" w:right="54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3.Содержание излагается последовательно. </w:t>
            </w:r>
          </w:p>
          <w:p w:rsidR="00382882" w:rsidRPr="0006792F" w:rsidRDefault="00311EEF" w:rsidP="0006792F">
            <w:pPr>
              <w:spacing w:after="181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4.Работа отличается богатством словаря, разнообразием используемых синтаксических конструкций, точностью словоупотребления. </w:t>
            </w:r>
          </w:p>
          <w:p w:rsidR="00382882" w:rsidRPr="0006792F" w:rsidRDefault="00311EEF" w:rsidP="0006792F">
            <w:pPr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5.Достигнуты стилевое единство и выразительность текста. В целом в работе допускается 1 недочет в содержании 1-2 речевых недочета.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175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 </w:t>
            </w:r>
          </w:p>
          <w:p w:rsidR="00382882" w:rsidRPr="0006792F" w:rsidRDefault="00311EEF" w:rsidP="0006792F">
            <w:pPr>
              <w:ind w:left="3" w:right="27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орфографическая, или I пунктуационная, или 1 грамматическая ошибки </w:t>
            </w:r>
          </w:p>
        </w:tc>
      </w:tr>
      <w:tr w:rsidR="00382882" w:rsidRPr="0006792F">
        <w:trPr>
          <w:trHeight w:val="608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ind w:left="8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1.Содержание работы в основном соответствует теме (имеются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ind w:left="3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 2 орфографические и 2 пунктуационные ошибки, или 1 </w:t>
            </w:r>
          </w:p>
        </w:tc>
      </w:tr>
      <w:tr w:rsidR="00382882" w:rsidRPr="0006792F">
        <w:trPr>
          <w:trHeight w:val="4594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175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незначительные отклонения от темы). </w:t>
            </w:r>
          </w:p>
          <w:p w:rsidR="00382882" w:rsidRPr="0006792F" w:rsidRDefault="00311EEF" w:rsidP="0006792F">
            <w:pPr>
              <w:spacing w:after="175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Содержание в основном достоверно, но имеются единичные фактические неточности. </w:t>
            </w:r>
          </w:p>
          <w:p w:rsidR="00382882" w:rsidRPr="0006792F" w:rsidRDefault="00311EEF" w:rsidP="0006792F">
            <w:pPr>
              <w:spacing w:after="152"/>
              <w:ind w:left="8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3.Имеются незначительные нарушения последовательности в изложении мыслей. </w:t>
            </w:r>
          </w:p>
          <w:p w:rsidR="00382882" w:rsidRPr="0006792F" w:rsidRDefault="00311EEF" w:rsidP="0006792F">
            <w:pPr>
              <w:spacing w:after="152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4.Лексический и грамматический строй речи достаточно разнообразен. </w:t>
            </w:r>
          </w:p>
          <w:p w:rsidR="00382882" w:rsidRPr="0006792F" w:rsidRDefault="00311EEF" w:rsidP="0006792F">
            <w:pPr>
              <w:spacing w:after="152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5.Стиль работы отличается единством и достаточной выразительностью. </w:t>
            </w:r>
          </w:p>
          <w:p w:rsidR="00382882" w:rsidRPr="0006792F" w:rsidRDefault="00311EEF" w:rsidP="0006792F">
            <w:pPr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в работе допускается не более 2 недочетов в содержании и не более 3-4 речевых недочетов.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43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орфографическая и 3 пунктуационные ошибки, или 4 пунктуационные ошибки при отсутствии орфографических ошибок, а также </w:t>
            </w:r>
          </w:p>
          <w:p w:rsidR="00382882" w:rsidRPr="0006792F" w:rsidRDefault="00311EEF" w:rsidP="0006792F">
            <w:pPr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грамматические ошибки </w:t>
            </w:r>
          </w:p>
        </w:tc>
      </w:tr>
      <w:tr w:rsidR="00382882" w:rsidRPr="0006792F">
        <w:trPr>
          <w:trHeight w:val="5357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196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 работе допущены существенные отклонения </w:t>
            </w:r>
          </w:p>
          <w:p w:rsidR="00382882" w:rsidRPr="0006792F" w:rsidRDefault="00311EEF" w:rsidP="0006792F">
            <w:pPr>
              <w:spacing w:after="175"/>
              <w:ind w:left="8" w:right="330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2.Работа достоверна в главном, но в ней имеются отдельные фактические неточности. </w:t>
            </w:r>
          </w:p>
          <w:p w:rsidR="00382882" w:rsidRPr="0006792F" w:rsidRDefault="00311EEF" w:rsidP="0006792F">
            <w:pPr>
              <w:spacing w:after="152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3.Допущены отдельные нарушения последовательности изложения. </w:t>
            </w:r>
          </w:p>
          <w:p w:rsidR="00382882" w:rsidRPr="0006792F" w:rsidRDefault="00311EEF" w:rsidP="0006792F">
            <w:pPr>
              <w:spacing w:after="182"/>
              <w:ind w:left="8" w:right="325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4.Беден словарь и однообразны употребляемы  синтаксические конструкции, встречается неправильное словоупотребление. </w:t>
            </w:r>
          </w:p>
          <w:p w:rsidR="00382882" w:rsidRPr="0006792F" w:rsidRDefault="00311EEF" w:rsidP="0006792F">
            <w:pPr>
              <w:spacing w:after="152"/>
              <w:ind w:left="8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5.Стиль работы не отличается единством, речь недостаточно выразительна. </w:t>
            </w:r>
          </w:p>
          <w:p w:rsidR="00382882" w:rsidRPr="0006792F" w:rsidRDefault="00311EEF" w:rsidP="0006792F">
            <w:pPr>
              <w:ind w:left="8" w:right="277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в работе допускается не более 4 недочетов в содержании и 5 речевых недочетов.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149"/>
              <w:ind w:left="3" w:right="901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Допускаются:4 орфографические и4 пунктуационные ошибки, или 3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5 пунк.,или7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отсутствииорфографических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5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</w:p>
          <w:p w:rsidR="00382882" w:rsidRPr="0006792F" w:rsidRDefault="00311EEF" w:rsidP="0006792F">
            <w:pPr>
              <w:spacing w:after="223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4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 также </w:t>
            </w:r>
          </w:p>
          <w:p w:rsidR="00382882" w:rsidRPr="0006792F" w:rsidRDefault="00311EEF" w:rsidP="0006792F">
            <w:pPr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грамматических ошибки </w:t>
            </w:r>
          </w:p>
        </w:tc>
      </w:tr>
      <w:tr w:rsidR="00382882" w:rsidRPr="0006792F" w:rsidTr="005E2FDC">
        <w:trPr>
          <w:trHeight w:val="332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152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соответствует теме. Допущено много фактических неточностей.  </w:t>
            </w:r>
          </w:p>
          <w:p w:rsidR="00382882" w:rsidRPr="0006792F" w:rsidRDefault="00311EEF" w:rsidP="0006792F">
            <w:pPr>
              <w:spacing w:after="183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Нарушена последовательность мыслей во всех частях работы, отсутствует связь между ними, работа не соответствует плану.  </w:t>
            </w:r>
          </w:p>
          <w:p w:rsidR="00382882" w:rsidRPr="0006792F" w:rsidRDefault="00311EEF" w:rsidP="0006792F">
            <w:pPr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Нарушено стилевое единство текста. В целом в работе допущено 6 недочетов и до 7 речевых недочетов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222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 </w:t>
            </w:r>
          </w:p>
          <w:p w:rsidR="00382882" w:rsidRPr="0006792F" w:rsidRDefault="00311EEF" w:rsidP="0006792F">
            <w:pPr>
              <w:spacing w:after="217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7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ошибок, или </w:t>
            </w:r>
          </w:p>
          <w:p w:rsidR="00382882" w:rsidRPr="0006792F" w:rsidRDefault="00311EEF" w:rsidP="0006792F">
            <w:pPr>
              <w:spacing w:after="222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8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или </w:t>
            </w:r>
          </w:p>
          <w:p w:rsidR="00382882" w:rsidRPr="0006792F" w:rsidRDefault="00311EEF" w:rsidP="0006792F">
            <w:pPr>
              <w:spacing w:after="218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9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или </w:t>
            </w:r>
          </w:p>
          <w:p w:rsidR="00382882" w:rsidRPr="0006792F" w:rsidRDefault="00311EEF" w:rsidP="0006792F">
            <w:pPr>
              <w:ind w:left="3" w:right="1537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или 8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5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 также 7 грамматических ошибок </w:t>
            </w:r>
          </w:p>
        </w:tc>
      </w:tr>
    </w:tbl>
    <w:p w:rsidR="00382882" w:rsidRPr="0006792F" w:rsidRDefault="00311EEF" w:rsidP="0006792F">
      <w:pPr>
        <w:spacing w:after="0" w:line="240" w:lineRule="auto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24" w:line="240" w:lineRule="auto"/>
        <w:ind w:left="696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2"/>
        <w:spacing w:line="240" w:lineRule="auto"/>
        <w:ind w:left="645" w:right="0"/>
        <w:rPr>
          <w:szCs w:val="24"/>
        </w:rPr>
      </w:pPr>
      <w:r w:rsidRPr="0006792F">
        <w:rPr>
          <w:szCs w:val="24"/>
        </w:rPr>
        <w:t>СОЧИНЕНИЕ</w:t>
      </w:r>
      <w:r w:rsidRPr="0006792F">
        <w:rPr>
          <w:szCs w:val="24"/>
          <w:u w:val="none"/>
        </w:rPr>
        <w:t xml:space="preserve"> </w:t>
      </w:r>
    </w:p>
    <w:p w:rsidR="00382882" w:rsidRPr="0006792F" w:rsidRDefault="00311EEF" w:rsidP="0006792F">
      <w:pPr>
        <w:spacing w:after="25" w:line="240" w:lineRule="auto"/>
        <w:ind w:left="696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3"/>
        <w:spacing w:line="240" w:lineRule="auto"/>
        <w:ind w:left="1010"/>
        <w:jc w:val="center"/>
        <w:rPr>
          <w:szCs w:val="24"/>
        </w:rPr>
      </w:pPr>
      <w:r w:rsidRPr="0006792F">
        <w:rPr>
          <w:szCs w:val="24"/>
        </w:rPr>
        <w:t>1.</w:t>
      </w:r>
      <w:r w:rsidRPr="0006792F">
        <w:rPr>
          <w:rFonts w:ascii="Arial" w:eastAsia="Arial" w:hAnsi="Arial" w:cs="Arial"/>
          <w:szCs w:val="24"/>
        </w:rPr>
        <w:t xml:space="preserve"> </w:t>
      </w:r>
      <w:r w:rsidRPr="0006792F">
        <w:rPr>
          <w:szCs w:val="24"/>
        </w:rPr>
        <w:t xml:space="preserve">Методика работы над сочинением </w:t>
      </w:r>
    </w:p>
    <w:p w:rsidR="00382882" w:rsidRPr="0006792F" w:rsidRDefault="00311EEF" w:rsidP="0006792F">
      <w:pPr>
        <w:spacing w:after="22" w:line="240" w:lineRule="auto"/>
        <w:ind w:left="144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5" w:line="240" w:lineRule="auto"/>
        <w:ind w:left="721" w:right="71" w:hanging="1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Работа над сочинением делится на 3 этапа: </w:t>
      </w:r>
    </w:p>
    <w:p w:rsidR="00382882" w:rsidRPr="0006792F" w:rsidRDefault="00311EEF" w:rsidP="0006792F">
      <w:pPr>
        <w:numPr>
          <w:ilvl w:val="0"/>
          <w:numId w:val="3"/>
        </w:numPr>
        <w:spacing w:after="5" w:line="240" w:lineRule="auto"/>
        <w:ind w:right="71" w:hanging="695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Накопление материала.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Наблюдения, экскурсии, походы, прогулки, рассматривание картин, просмотр фильмов, спектаклей, чтение литературы. </w:t>
      </w:r>
    </w:p>
    <w:p w:rsidR="00382882" w:rsidRPr="0006792F" w:rsidRDefault="00311EEF" w:rsidP="0006792F">
      <w:pPr>
        <w:numPr>
          <w:ilvl w:val="0"/>
          <w:numId w:val="3"/>
        </w:numPr>
        <w:spacing w:after="5" w:line="240" w:lineRule="auto"/>
        <w:ind w:right="71" w:hanging="695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Отбор и систематизация материала.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Беседа, обсуждение, выделение существенного, составление плана, отдельные записи, подготовка лексики и т.д. </w:t>
      </w:r>
    </w:p>
    <w:p w:rsidR="00382882" w:rsidRPr="0006792F" w:rsidRDefault="00311EEF" w:rsidP="0006792F">
      <w:pPr>
        <w:numPr>
          <w:ilvl w:val="0"/>
          <w:numId w:val="3"/>
        </w:numPr>
        <w:spacing w:after="5" w:line="240" w:lineRule="auto"/>
        <w:ind w:right="71" w:hanging="695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Словесное, речевое оформление сочинения.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самого текста, его запись, совершенствование, исправление ошибок самими учащимися, проверка.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урок написания сочинения – своего рода итог проделанной работы. Первый и второй этапы выходят за рамки написания сочинения. Возможно предварительное составление плана сочинения. Подготовительная работа до написания сочинения даёт возможность на уроке организовать более глубокую работу над текстом, его совершенствование. </w:t>
      </w:r>
    </w:p>
    <w:p w:rsidR="00382882" w:rsidRPr="0006792F" w:rsidRDefault="00311EEF" w:rsidP="0006792F">
      <w:pPr>
        <w:spacing w:after="5" w:line="240" w:lineRule="auto"/>
        <w:ind w:left="721" w:right="71" w:hanging="1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Методика проведения урока включает: </w:t>
      </w:r>
    </w:p>
    <w:p w:rsidR="00382882" w:rsidRPr="0006792F" w:rsidRDefault="00311EEF" w:rsidP="0006792F">
      <w:pPr>
        <w:numPr>
          <w:ilvl w:val="0"/>
          <w:numId w:val="4"/>
        </w:numPr>
        <w:spacing w:after="5" w:line="240" w:lineRule="auto"/>
        <w:ind w:right="71" w:firstLine="143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Сообщение темы и задач предстоящего сочинения.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необходимо вызвать интерес, восстановить мотивы, желание выразить свои мысли, создать хорошее настроение. </w:t>
      </w:r>
    </w:p>
    <w:p w:rsidR="00382882" w:rsidRPr="0006792F" w:rsidRDefault="00311EEF" w:rsidP="0006792F">
      <w:pPr>
        <w:numPr>
          <w:ilvl w:val="0"/>
          <w:numId w:val="4"/>
        </w:numPr>
        <w:spacing w:after="5" w:line="240" w:lineRule="auto"/>
        <w:ind w:right="71" w:firstLine="143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Беседа с целью упорядочения или накопления материала.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Необходимо активизировать всех учащихся, восстановить в памяти накопленный материал или обеспечить его получение. </w:t>
      </w:r>
    </w:p>
    <w:p w:rsidR="00382882" w:rsidRPr="0006792F" w:rsidRDefault="00311EEF" w:rsidP="0006792F">
      <w:pPr>
        <w:numPr>
          <w:ilvl w:val="0"/>
          <w:numId w:val="4"/>
        </w:numPr>
        <w:spacing w:after="5" w:line="240" w:lineRule="auto"/>
        <w:ind w:right="71" w:firstLine="143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плана или его уточнение.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В начальных классах рекомендуется простой план из 3 – 5 пунктов (без подпунктов). План сочинения записывается на доске. </w:t>
      </w:r>
    </w:p>
    <w:p w:rsidR="00382882" w:rsidRPr="0006792F" w:rsidRDefault="00311EEF" w:rsidP="0006792F">
      <w:pPr>
        <w:numPr>
          <w:ilvl w:val="0"/>
          <w:numId w:val="4"/>
        </w:numPr>
        <w:spacing w:after="5" w:line="240" w:lineRule="auto"/>
        <w:ind w:right="71" w:firstLine="143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Речевая подготовка текста. 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отдельных словосочетаний, предложений или отдельных фрагментов текста по вопросам учителя. Лучшие варианты можно записать на доске в качестве опоры. </w:t>
      </w:r>
    </w:p>
    <w:p w:rsidR="00382882" w:rsidRPr="0006792F" w:rsidRDefault="00311EEF" w:rsidP="0006792F">
      <w:pPr>
        <w:numPr>
          <w:ilvl w:val="0"/>
          <w:numId w:val="4"/>
        </w:numPr>
        <w:spacing w:after="5" w:line="240" w:lineRule="auto"/>
        <w:ind w:right="71" w:firstLine="143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Устное составление, рассказывание и обсуждение вариантов текста. Коллективное или индивидуальное (1 – 2 ученика), учитель может в качестве образца предъявить своё сочинение. </w:t>
      </w:r>
    </w:p>
    <w:p w:rsidR="00382882" w:rsidRPr="0006792F" w:rsidRDefault="00311EEF" w:rsidP="0006792F">
      <w:pPr>
        <w:numPr>
          <w:ilvl w:val="0"/>
          <w:numId w:val="4"/>
        </w:numPr>
        <w:spacing w:after="5" w:line="240" w:lineRule="auto"/>
        <w:ind w:right="71" w:firstLine="143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Орфографическая подготовка. </w:t>
      </w:r>
    </w:p>
    <w:p w:rsidR="00382882" w:rsidRPr="0006792F" w:rsidRDefault="00311EEF" w:rsidP="0006792F">
      <w:pPr>
        <w:spacing w:after="5" w:line="240" w:lineRule="auto"/>
        <w:ind w:left="-15" w:right="7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Запись на доске и орфографический разбор отдельных слов. Особое внимание уделяется словам на изучаемое правило. </w:t>
      </w:r>
    </w:p>
    <w:p w:rsidR="00382882" w:rsidRPr="0006792F" w:rsidRDefault="00311EEF" w:rsidP="0006792F">
      <w:pPr>
        <w:numPr>
          <w:ilvl w:val="0"/>
          <w:numId w:val="4"/>
        </w:numPr>
        <w:spacing w:after="5" w:line="240" w:lineRule="auto"/>
        <w:ind w:right="71" w:firstLine="143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написание сочинения. </w:t>
      </w:r>
    </w:p>
    <w:p w:rsidR="00382882" w:rsidRPr="0006792F" w:rsidRDefault="00311EEF" w:rsidP="0006792F">
      <w:pPr>
        <w:numPr>
          <w:ilvl w:val="0"/>
          <w:numId w:val="4"/>
        </w:numPr>
        <w:spacing w:after="5" w:line="240" w:lineRule="auto"/>
        <w:ind w:right="71" w:firstLine="143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Самопроверка. </w:t>
      </w:r>
    </w:p>
    <w:p w:rsidR="00382882" w:rsidRPr="0006792F" w:rsidRDefault="00311EEF" w:rsidP="0006792F">
      <w:pPr>
        <w:spacing w:after="5" w:line="240" w:lineRule="auto"/>
        <w:ind w:left="721" w:right="71" w:hanging="1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написанного текста, исправление ошибок. </w:t>
      </w:r>
    </w:p>
    <w:p w:rsidR="00382882" w:rsidRPr="0006792F" w:rsidRDefault="00311EEF" w:rsidP="0006792F">
      <w:pPr>
        <w:spacing w:after="27" w:line="240" w:lineRule="auto"/>
        <w:ind w:left="71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3"/>
        <w:spacing w:line="240" w:lineRule="auto"/>
        <w:ind w:left="2241" w:right="117"/>
        <w:rPr>
          <w:szCs w:val="24"/>
        </w:rPr>
      </w:pPr>
      <w:r w:rsidRPr="0006792F">
        <w:rPr>
          <w:szCs w:val="24"/>
        </w:rPr>
        <w:t>2.</w:t>
      </w:r>
      <w:r w:rsidRPr="0006792F">
        <w:rPr>
          <w:rFonts w:ascii="Arial" w:eastAsia="Arial" w:hAnsi="Arial" w:cs="Arial"/>
          <w:szCs w:val="24"/>
        </w:rPr>
        <w:t xml:space="preserve"> </w:t>
      </w:r>
      <w:r w:rsidRPr="0006792F">
        <w:rPr>
          <w:szCs w:val="24"/>
        </w:rPr>
        <w:t xml:space="preserve">Система оценивания сочинения по русскому языку </w:t>
      </w:r>
    </w:p>
    <w:p w:rsidR="00382882" w:rsidRPr="0006792F" w:rsidRDefault="00311EEF" w:rsidP="0006792F">
      <w:pPr>
        <w:spacing w:after="3" w:line="240" w:lineRule="auto"/>
        <w:ind w:left="72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4" w:line="240" w:lineRule="auto"/>
        <w:ind w:left="10" w:hanging="10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Основные критерии оценки за изложение и сочинение: </w:t>
      </w:r>
    </w:p>
    <w:tbl>
      <w:tblPr>
        <w:tblStyle w:val="TableGrid"/>
        <w:tblW w:w="9464" w:type="dxa"/>
        <w:tblInd w:w="-53" w:type="dxa"/>
        <w:tblCellMar>
          <w:top w:w="64" w:type="dxa"/>
          <w:left w:w="53" w:type="dxa"/>
        </w:tblCellMar>
        <w:tblLook w:val="04A0" w:firstRow="1" w:lastRow="0" w:firstColumn="1" w:lastColumn="0" w:noHBand="0" w:noVBand="1"/>
      </w:tblPr>
      <w:tblGrid>
        <w:gridCol w:w="813"/>
        <w:gridCol w:w="4172"/>
        <w:gridCol w:w="4479"/>
      </w:tblGrid>
      <w:tr w:rsidR="00382882" w:rsidRPr="0006792F">
        <w:trPr>
          <w:trHeight w:val="566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речь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Грамотность </w:t>
            </w:r>
          </w:p>
        </w:tc>
      </w:tr>
      <w:tr w:rsidR="00382882" w:rsidRPr="0006792F">
        <w:trPr>
          <w:trHeight w:val="807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ind w:left="8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1.Содержание работы полностью соответствует теме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175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 </w:t>
            </w:r>
          </w:p>
          <w:p w:rsidR="00382882" w:rsidRPr="0006792F" w:rsidRDefault="00311EEF" w:rsidP="0006792F">
            <w:pPr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орфографическая, или I пунктуационная, </w:t>
            </w:r>
          </w:p>
        </w:tc>
      </w:tr>
    </w:tbl>
    <w:p w:rsidR="00382882" w:rsidRPr="0006792F" w:rsidRDefault="00382882" w:rsidP="0006792F">
      <w:pPr>
        <w:spacing w:after="0" w:line="240" w:lineRule="auto"/>
        <w:ind w:left="-1701" w:right="17"/>
        <w:rPr>
          <w:sz w:val="24"/>
          <w:szCs w:val="24"/>
        </w:rPr>
      </w:pPr>
    </w:p>
    <w:tbl>
      <w:tblPr>
        <w:tblStyle w:val="TableGrid"/>
        <w:tblW w:w="9464" w:type="dxa"/>
        <w:tblInd w:w="-53" w:type="dxa"/>
        <w:tblCellMar>
          <w:top w:w="56" w:type="dxa"/>
          <w:left w:w="53" w:type="dxa"/>
          <w:right w:w="18" w:type="dxa"/>
        </w:tblCellMar>
        <w:tblLook w:val="04A0" w:firstRow="1" w:lastRow="0" w:firstColumn="1" w:lastColumn="0" w:noHBand="0" w:noVBand="1"/>
      </w:tblPr>
      <w:tblGrid>
        <w:gridCol w:w="803"/>
        <w:gridCol w:w="4177"/>
        <w:gridCol w:w="4484"/>
      </w:tblGrid>
      <w:tr w:rsidR="00382882" w:rsidRPr="0006792F">
        <w:trPr>
          <w:trHeight w:val="3683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175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2.Фактические ошибки отсутствуют. </w:t>
            </w:r>
          </w:p>
          <w:p w:rsidR="00382882" w:rsidRPr="0006792F" w:rsidRDefault="00311EEF" w:rsidP="0006792F">
            <w:pPr>
              <w:spacing w:after="153"/>
              <w:ind w:left="8" w:right="36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3.Содержание излагается последовательно. </w:t>
            </w:r>
          </w:p>
          <w:p w:rsidR="00382882" w:rsidRPr="0006792F" w:rsidRDefault="00311EEF" w:rsidP="0006792F">
            <w:pPr>
              <w:spacing w:after="188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4.Работа отличается богатством словаря, разнообразием используемых синтаксических конструкций, точностью словоупотребления. </w:t>
            </w:r>
          </w:p>
          <w:p w:rsidR="00382882" w:rsidRPr="0006792F" w:rsidRDefault="00311EEF" w:rsidP="0006792F">
            <w:pPr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5.Достигнуты стилевое единство и выразительность текста. В целом в работе допускается 1 недочет в содержании 1-2 речевых недочета.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1 грамматическая ошибки </w:t>
            </w:r>
          </w:p>
        </w:tc>
      </w:tr>
      <w:tr w:rsidR="00382882" w:rsidRPr="0006792F">
        <w:trPr>
          <w:trHeight w:val="5106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174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1.Содержание работы в основном соответствует теме (имеются незначительные отклонения от темы). </w:t>
            </w:r>
          </w:p>
          <w:p w:rsidR="00382882" w:rsidRPr="0006792F" w:rsidRDefault="00311EEF" w:rsidP="0006792F">
            <w:pPr>
              <w:spacing w:after="182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Содержание в основном достоверно, но имеются единичные фактические неточности. </w:t>
            </w:r>
          </w:p>
          <w:p w:rsidR="00382882" w:rsidRPr="0006792F" w:rsidRDefault="00311EEF" w:rsidP="0006792F">
            <w:pPr>
              <w:spacing w:after="153"/>
              <w:ind w:left="8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3.Имеются незначительные нарушения последовательности в изложении мыслей. </w:t>
            </w:r>
          </w:p>
          <w:p w:rsidR="00382882" w:rsidRPr="0006792F" w:rsidRDefault="00311EEF" w:rsidP="0006792F">
            <w:pPr>
              <w:spacing w:after="152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4.Лексический и грамматический строй речи достаточно разнообразен. </w:t>
            </w:r>
          </w:p>
          <w:p w:rsidR="00382882" w:rsidRPr="0006792F" w:rsidRDefault="00311EEF" w:rsidP="0006792F">
            <w:pPr>
              <w:spacing w:after="152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5.Стиль работы отличается единством и достаточной выразительностью. </w:t>
            </w:r>
          </w:p>
          <w:p w:rsidR="00382882" w:rsidRPr="0006792F" w:rsidRDefault="00311EEF" w:rsidP="0006792F">
            <w:pPr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в работе допускается не более 2 недочетов в содержании и не более 3-4 речевых недочетов.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45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</w:t>
            </w:r>
          </w:p>
          <w:p w:rsidR="00382882" w:rsidRPr="0006792F" w:rsidRDefault="00311EEF" w:rsidP="0006792F">
            <w:pPr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грамматические ошибки </w:t>
            </w:r>
          </w:p>
        </w:tc>
      </w:tr>
      <w:tr w:rsidR="00382882" w:rsidRPr="0006792F">
        <w:trPr>
          <w:trHeight w:val="5354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154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 работе допущены существенные отклонения </w:t>
            </w:r>
          </w:p>
          <w:p w:rsidR="00382882" w:rsidRPr="0006792F" w:rsidRDefault="00311EEF" w:rsidP="0006792F">
            <w:pPr>
              <w:spacing w:after="174"/>
              <w:ind w:left="8" w:right="330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2.Работа достоверна в главном, но в ней имеются отдельные фактические неточности. </w:t>
            </w:r>
          </w:p>
          <w:p w:rsidR="00382882" w:rsidRPr="0006792F" w:rsidRDefault="00311EEF" w:rsidP="0006792F">
            <w:pPr>
              <w:spacing w:after="152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3.Допущены отдельные нарушения последовательности изложения. </w:t>
            </w:r>
          </w:p>
          <w:p w:rsidR="00382882" w:rsidRPr="0006792F" w:rsidRDefault="00311EEF" w:rsidP="0006792F">
            <w:pPr>
              <w:spacing w:after="182"/>
              <w:ind w:left="8" w:right="325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4.Беден словарь и однообразны употребляемы  синтаксические конструкции, встречается неправильное словоупотребление. </w:t>
            </w:r>
          </w:p>
          <w:p w:rsidR="00382882" w:rsidRPr="0006792F" w:rsidRDefault="00311EEF" w:rsidP="0006792F">
            <w:pPr>
              <w:spacing w:after="158"/>
              <w:ind w:left="8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5.Стиль работы не отличается единством, речь недостаточно выразительна. </w:t>
            </w:r>
          </w:p>
          <w:p w:rsidR="00382882" w:rsidRPr="0006792F" w:rsidRDefault="00311EEF" w:rsidP="0006792F">
            <w:pPr>
              <w:ind w:left="8" w:right="277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в работе допускается не более 4 недочетов в содержании и 5 речевых недочетов.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149"/>
              <w:ind w:left="3" w:right="901"/>
              <w:jc w:val="both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Допускаются:4 орфографические и4 пунктуационные ошибки, или 3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5 пунк.,или7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отсутствииорфографических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5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</w:p>
          <w:p w:rsidR="00382882" w:rsidRPr="0006792F" w:rsidRDefault="00311EEF" w:rsidP="0006792F">
            <w:pPr>
              <w:spacing w:after="217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4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 также </w:t>
            </w:r>
          </w:p>
          <w:p w:rsidR="00382882" w:rsidRPr="0006792F" w:rsidRDefault="00311EEF" w:rsidP="0006792F">
            <w:pPr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грамматических ошибки </w:t>
            </w:r>
          </w:p>
        </w:tc>
      </w:tr>
      <w:tr w:rsidR="00382882" w:rsidRPr="0006792F">
        <w:trPr>
          <w:trHeight w:val="4244"/>
        </w:trPr>
        <w:tc>
          <w:tcPr>
            <w:tcW w:w="8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 </w:t>
            </w:r>
          </w:p>
        </w:tc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157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соответствует теме. Допущено много фактических неточностей.  </w:t>
            </w:r>
          </w:p>
          <w:p w:rsidR="00382882" w:rsidRPr="0006792F" w:rsidRDefault="00311EEF" w:rsidP="0006792F">
            <w:pPr>
              <w:spacing w:after="183"/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Нарушена последовательность мыслей во всех частях работы, отсутствует связь между ними, работа не соответствует плану.  </w:t>
            </w:r>
          </w:p>
          <w:p w:rsidR="00382882" w:rsidRPr="0006792F" w:rsidRDefault="00311EEF" w:rsidP="0006792F">
            <w:pPr>
              <w:ind w:left="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Нарушено стилевое единство текста. В целом в работе допущено 6 недочетов и до 7 речевых недочетов </w:t>
            </w:r>
          </w:p>
        </w:tc>
        <w:tc>
          <w:tcPr>
            <w:tcW w:w="4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882" w:rsidRPr="0006792F" w:rsidRDefault="00311EEF" w:rsidP="0006792F">
            <w:pPr>
              <w:spacing w:after="217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Допускаются: </w:t>
            </w:r>
          </w:p>
          <w:p w:rsidR="00382882" w:rsidRPr="0006792F" w:rsidRDefault="00311EEF" w:rsidP="0006792F">
            <w:pPr>
              <w:spacing w:after="222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7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ошибок, или </w:t>
            </w:r>
          </w:p>
          <w:p w:rsidR="00382882" w:rsidRPr="0006792F" w:rsidRDefault="00311EEF" w:rsidP="0006792F">
            <w:pPr>
              <w:spacing w:after="222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8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или </w:t>
            </w:r>
          </w:p>
          <w:p w:rsidR="00382882" w:rsidRPr="0006792F" w:rsidRDefault="00311EEF" w:rsidP="0006792F">
            <w:pPr>
              <w:spacing w:after="217"/>
              <w:ind w:left="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9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или </w:t>
            </w:r>
          </w:p>
          <w:p w:rsidR="00382882" w:rsidRPr="0006792F" w:rsidRDefault="00311EEF" w:rsidP="0006792F">
            <w:pPr>
              <w:ind w:left="3" w:right="1484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или 8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5 </w:t>
            </w:r>
            <w:proofErr w:type="spellStart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 также 7 грамматических ошибок </w:t>
            </w:r>
          </w:p>
        </w:tc>
      </w:tr>
    </w:tbl>
    <w:p w:rsidR="00382882" w:rsidRPr="0006792F" w:rsidRDefault="00311EEF" w:rsidP="0006792F">
      <w:pPr>
        <w:spacing w:after="0" w:line="240" w:lineRule="auto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0" w:line="240" w:lineRule="auto"/>
        <w:jc w:val="both"/>
        <w:rPr>
          <w:sz w:val="24"/>
          <w:szCs w:val="24"/>
        </w:rPr>
      </w:pPr>
      <w:r w:rsidRPr="0006792F">
        <w:rPr>
          <w:sz w:val="24"/>
          <w:szCs w:val="24"/>
        </w:rPr>
        <w:t xml:space="preserve">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382882" w:rsidRPr="0006792F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7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и буквы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Фонетический анализ слова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слова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Фразеологические обороты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слов по происхождению и употреблению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Лексический анализ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Значимые части слова (морфемы)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Морфемный анализ слова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словообразования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Словообразовательный анализ слова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Самостоятельные части речи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Служебные части речи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анализ слова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Предложение. Грамматическая основа предложения. Подлежащее и сказуемое.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Второстепенные члены предложения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Двусоставные и односоставные предложения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Распространенные и нераспространенные предложения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Полные и неполные предложения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5.7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Осложненное простое предложение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предложение </w:t>
            </w:r>
          </w:p>
        </w:tc>
      </w:tr>
      <w:tr w:rsidR="00382882" w:rsidRPr="0006792F">
        <w:trPr>
          <w:trHeight w:val="59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бессоюзные предложения. Смысловые отношения между частями сложного бессоюзного предложения </w:t>
            </w:r>
          </w:p>
        </w:tc>
      </w:tr>
    </w:tbl>
    <w:p w:rsidR="00382882" w:rsidRPr="0006792F" w:rsidRDefault="00382882" w:rsidP="0006792F">
      <w:pPr>
        <w:spacing w:after="0" w:line="240" w:lineRule="auto"/>
        <w:ind w:left="-1701" w:right="11129"/>
        <w:rPr>
          <w:sz w:val="24"/>
          <w:szCs w:val="24"/>
        </w:rPr>
      </w:pP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382882" w:rsidRPr="0006792F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7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предложения с разными видами связи между частями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передачи чужой речи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анализ простого предложения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анализ сложного предложения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анализ (обобщение)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гласных букв И/Ы, А/Я, У/Ю после шипящих и Ц.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гласных букв О/Е после шипящих и Ц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суффиксов различных частей речи (кроме Н-НН)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Н-НН в различных частях речи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и суффиксов причастий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отрицательных местоимений и наречий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НЕ-НИ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Слитное, дефисное, раздельное написание слов различных частей  речи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6.17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Орфографический анализ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между подлежащим и сказуемым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простом осложненном предложении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обособленных определениях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обособленных обстоятельствах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сравнительных оборотах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уточняющих членах предложения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обособленных членах предложения </w:t>
            </w:r>
          </w:p>
        </w:tc>
      </w:tr>
      <w:tr w:rsidR="00382882" w:rsidRPr="0006792F">
        <w:trPr>
          <w:trHeight w:val="61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предложениях со словами и конструкциями, грамматически несогласованными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осложненном предложении (обобщение)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при прямой речи и цитировании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сложносочиненном предложении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сложноподчиненном предложении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сложном предложении с разными видами связи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бессоюзном сложном предложении </w:t>
            </w:r>
          </w:p>
        </w:tc>
      </w:tr>
      <w:tr w:rsidR="00382882" w:rsidRPr="0006792F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сложном предложении с союзной и бессоюзной связью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7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Тире в простом и сложном предложении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7.17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Двоеточие в простом и сложном предложении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Пунктуационный анализ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как речевое произведение. Смысловая и композиционная целостность текста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связи предложений в тексте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 и функционально-смысловые типы речи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языковых средств в тексте в зависимости от темы, цели, адресата и ситуации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Орфоэпические нормы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нормы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нормы (морфологические нормы)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нормы (синтаксические нормы)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средств выразительности </w:t>
            </w:r>
          </w:p>
        </w:tc>
      </w:tr>
      <w:tr w:rsidR="00382882" w:rsidRPr="0006792F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обработка текстов различных стилей и жанров </w:t>
            </w:r>
          </w:p>
        </w:tc>
      </w:tr>
    </w:tbl>
    <w:p w:rsidR="00382882" w:rsidRPr="0006792F" w:rsidRDefault="00311EEF" w:rsidP="0006792F">
      <w:pPr>
        <w:spacing w:after="290" w:line="240" w:lineRule="auto"/>
        <w:ind w:left="711"/>
        <w:rPr>
          <w:sz w:val="24"/>
          <w:szCs w:val="24"/>
        </w:rPr>
      </w:pPr>
      <w:r w:rsidRPr="0006792F">
        <w:rPr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268" w:line="240" w:lineRule="auto"/>
        <w:ind w:left="10" w:right="83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«Повторение». Входной контроль. </w:t>
      </w:r>
    </w:p>
    <w:p w:rsidR="00382882" w:rsidRPr="0006792F" w:rsidRDefault="00311EEF" w:rsidP="0006792F">
      <w:pPr>
        <w:spacing w:after="269" w:line="240" w:lineRule="auto"/>
        <w:ind w:left="10" w:right="71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</w:p>
    <w:p w:rsidR="00382882" w:rsidRPr="0006792F" w:rsidRDefault="00311EEF" w:rsidP="0006792F">
      <w:pPr>
        <w:spacing w:after="268" w:line="240" w:lineRule="auto"/>
        <w:ind w:left="10" w:right="73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Диктант </w:t>
      </w:r>
    </w:p>
    <w:p w:rsidR="00382882" w:rsidRPr="0006792F" w:rsidRDefault="00311EEF" w:rsidP="0006792F">
      <w:pPr>
        <w:spacing w:after="218" w:line="240" w:lineRule="auto"/>
        <w:ind w:left="10" w:right="78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Белки </w:t>
      </w:r>
    </w:p>
    <w:p w:rsidR="00382882" w:rsidRPr="0006792F" w:rsidRDefault="00311EEF" w:rsidP="0006792F">
      <w:pPr>
        <w:spacing w:after="4" w:line="240" w:lineRule="auto"/>
        <w:ind w:left="-15"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Идешь по лесной тропинке, любуешься деревьями. Вдруг увидишь легкого и проворного зверька с пышным хвостом или услышишь резкий цокающий звук. Это резвые белки бесстрашно перепрыгивают с ветки на ветку. </w:t>
      </w:r>
    </w:p>
    <w:p w:rsidR="00382882" w:rsidRPr="0006792F" w:rsidRDefault="00311EEF" w:rsidP="0006792F">
      <w:pPr>
        <w:spacing w:after="4" w:line="240" w:lineRule="auto"/>
        <w:ind w:left="-15"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Зверьки эти живут в лесах. Здесь для них есть корм: шишки, орехи, желуди, ягоды. Зимой белки не спят, ведут подвижный образ жизни. Летом они запасают на зиму корм. В беличьем меню есть даже сушеные грибы. Сушат их белки сами. Шляпки нанизывают на острые сухие сучки или вешают на веточки. Выбирают спелые орехи. Все это белки прячут во мху или в дуплах, а зимой безошибочно находят. </w:t>
      </w:r>
    </w:p>
    <w:p w:rsidR="00382882" w:rsidRPr="0006792F" w:rsidRDefault="00311EEF" w:rsidP="0006792F">
      <w:pPr>
        <w:spacing w:after="0" w:line="240" w:lineRule="auto"/>
        <w:ind w:left="711" w:right="72"/>
        <w:jc w:val="right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(100 слов) </w:t>
      </w: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Грамматическое задание: </w:t>
      </w:r>
    </w:p>
    <w:p w:rsidR="00382882" w:rsidRPr="0006792F" w:rsidRDefault="00311EEF" w:rsidP="0006792F">
      <w:pPr>
        <w:numPr>
          <w:ilvl w:val="0"/>
          <w:numId w:val="5"/>
        </w:numPr>
        <w:spacing w:after="130" w:line="240" w:lineRule="auto"/>
        <w:ind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Определите спряжение глаголов. Укажите глаголы-исключения. </w:t>
      </w:r>
    </w:p>
    <w:p w:rsidR="00382882" w:rsidRPr="0006792F" w:rsidRDefault="00311EEF" w:rsidP="0006792F">
      <w:pPr>
        <w:numPr>
          <w:ilvl w:val="0"/>
          <w:numId w:val="5"/>
        </w:numPr>
        <w:spacing w:after="4" w:line="240" w:lineRule="auto"/>
        <w:ind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Найдите глагол с чередованием гласных в корне. Подберите к нему однокоренное слово. </w:t>
      </w:r>
    </w:p>
    <w:p w:rsidR="00382882" w:rsidRPr="0006792F" w:rsidRDefault="00311EEF" w:rsidP="0006792F">
      <w:pPr>
        <w:numPr>
          <w:ilvl w:val="0"/>
          <w:numId w:val="5"/>
        </w:numPr>
        <w:spacing w:after="141" w:line="240" w:lineRule="auto"/>
        <w:ind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Подчеркните синонимы к слову белка. </w:t>
      </w:r>
    </w:p>
    <w:p w:rsidR="00382882" w:rsidRPr="0006792F" w:rsidRDefault="00311EEF" w:rsidP="0006792F">
      <w:pPr>
        <w:pStyle w:val="3"/>
        <w:spacing w:line="240" w:lineRule="auto"/>
        <w:ind w:left="86" w:right="117"/>
        <w:rPr>
          <w:szCs w:val="24"/>
        </w:rPr>
      </w:pPr>
      <w:r w:rsidRPr="0006792F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382882" w:rsidRPr="0006792F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7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  <w:tr w:rsidR="00382882" w:rsidRPr="0006792F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</w:tr>
    </w:tbl>
    <w:p w:rsidR="00382882" w:rsidRPr="0006792F" w:rsidRDefault="00311EEF" w:rsidP="0006792F">
      <w:pPr>
        <w:spacing w:after="461" w:line="240" w:lineRule="auto"/>
        <w:ind w:left="10" w:right="76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«Текст». 6 класс </w:t>
      </w:r>
    </w:p>
    <w:p w:rsidR="00382882" w:rsidRPr="0006792F" w:rsidRDefault="00311EEF" w:rsidP="0006792F">
      <w:pPr>
        <w:spacing w:after="408" w:line="240" w:lineRule="auto"/>
        <w:ind w:left="10" w:right="79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Кто сеет в лесу?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Кроты по ночам трудились в лесу на поляне и всю её изрыли. Насыпали горки земли, распахали бороздки. Человеку стало трудно передвигаться по этой пашне. Дождь смочил кротовую пашню, солнце нагрело её. Когда же начнется сев?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Вокруг полянки расположились ели, раскрыли свои шишки. Поднялся ветер, и полетели бесшумно вниз на жёлтых </w:t>
      </w:r>
      <w:proofErr w:type="spellStart"/>
      <w:r w:rsidRPr="0006792F">
        <w:rPr>
          <w:rFonts w:ascii="Times New Roman" w:eastAsia="Times New Roman" w:hAnsi="Times New Roman" w:cs="Times New Roman"/>
          <w:sz w:val="24"/>
          <w:szCs w:val="24"/>
        </w:rPr>
        <w:t>парашютиках</w:t>
      </w:r>
      <w:proofErr w:type="spellEnd"/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лёгкие семена. Одни ветер с поляны унес, другие в траве запутались. Но многие попали на рыхлую пашню, и выросли здесь ёлочки. Они торчат зелёными свечками. Теперь войдёшь в лес и не увидишь на бороздках свободного места. </w:t>
      </w:r>
    </w:p>
    <w:p w:rsidR="00382882" w:rsidRPr="0006792F" w:rsidRDefault="00311EEF" w:rsidP="0006792F">
      <w:pPr>
        <w:pStyle w:val="3"/>
        <w:spacing w:line="240" w:lineRule="auto"/>
        <w:ind w:left="10" w:right="117"/>
        <w:rPr>
          <w:szCs w:val="24"/>
        </w:rPr>
      </w:pPr>
      <w:r w:rsidRPr="0006792F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382882" w:rsidRPr="0006792F">
        <w:trPr>
          <w:trHeight w:val="351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5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right="10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7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382882" w:rsidRPr="0006792F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</w:tbl>
    <w:p w:rsidR="00382882" w:rsidRPr="0006792F" w:rsidRDefault="00311EEF" w:rsidP="0006792F">
      <w:pPr>
        <w:spacing w:after="389" w:line="240" w:lineRule="auto"/>
        <w:ind w:right="5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390" w:line="240" w:lineRule="auto"/>
        <w:ind w:left="10" w:right="84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Контрольное изложение. 6 класс </w:t>
      </w:r>
    </w:p>
    <w:p w:rsidR="00382882" w:rsidRPr="0006792F" w:rsidRDefault="00311EEF" w:rsidP="0006792F">
      <w:pPr>
        <w:spacing w:after="278" w:line="240" w:lineRule="auto"/>
        <w:ind w:left="10" w:right="77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>Надо ли знать природу?</w:t>
      </w:r>
      <w:r w:rsidRPr="0006792F">
        <w:rPr>
          <w:rFonts w:ascii="Arial" w:eastAsia="Arial" w:hAnsi="Arial" w:cs="Arial"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4" w:line="240" w:lineRule="auto"/>
        <w:ind w:left="-15"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>Знать природу, знать ее законы должны все люди, чем бы они ни занимались, где бы ни жили. Человек, не разбирающийся в природе, не понимающий, как все в ней зависит одно от другого, может наделать много бед. Я перескажу коротко одну сказку В.В. Бианки. Называется она «Сова». Обидел старик сову. Рассердилась сова и сказала старику, что больше не будет у него на лугу ловить мышей. Но старик не обратил на это внимания – не будешь и не надо. Перестала сова ловить мышей, и осмелели мыши. Стали гнезда шмелей разорять. Но и тут не понял ничего старик. Улетели шмели, и некому стало клевер опылять. Перестал расти на лугу у старика клевер, нечем стало кормить корову. И не стало у коровы молока. Вот тогда-то и пошел дед к сове просить у нее прощения. Смысл этой сказки не только в том, что нельзя обижать друзей. Смысл еще и в том, что в природе все крепко-накрепко связано между собой. Казалось бы, какое имеет отношение сова к молоку? А вот, оказывается, имеет – через мышей, через шмелей, через клевер – к корове и молоку. Вот почему надо знать природу!</w:t>
      </w:r>
      <w:r w:rsidRPr="0006792F">
        <w:rPr>
          <w:rFonts w:ascii="Arial" w:eastAsia="Arial" w:hAnsi="Arial" w:cs="Arial"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342" w:line="240" w:lineRule="auto"/>
        <w:rPr>
          <w:sz w:val="24"/>
          <w:szCs w:val="24"/>
        </w:rPr>
      </w:pPr>
      <w:r w:rsidRPr="0006792F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382882" w:rsidRPr="0006792F" w:rsidRDefault="00311EEF" w:rsidP="0006792F">
      <w:pPr>
        <w:spacing w:after="0" w:line="240" w:lineRule="auto"/>
        <w:ind w:right="78"/>
        <w:jc w:val="right"/>
        <w:rPr>
          <w:sz w:val="24"/>
          <w:szCs w:val="24"/>
        </w:rPr>
      </w:pPr>
      <w:r w:rsidRPr="0006792F">
        <w:rPr>
          <w:rFonts w:ascii="Arial" w:eastAsia="Arial" w:hAnsi="Arial" w:cs="Arial"/>
          <w:sz w:val="24"/>
          <w:szCs w:val="24"/>
        </w:rPr>
        <w:t xml:space="preserve">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(по Ю. Дмитриеву) </w:t>
      </w:r>
    </w:p>
    <w:p w:rsidR="00382882" w:rsidRPr="0006792F" w:rsidRDefault="00311EEF" w:rsidP="0006792F">
      <w:pPr>
        <w:spacing w:after="389" w:line="240" w:lineRule="auto"/>
        <w:ind w:right="5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461" w:line="240" w:lineRule="auto"/>
        <w:ind w:left="10" w:right="84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«Лексика. Культура речи». 6 класс </w:t>
      </w:r>
    </w:p>
    <w:p w:rsidR="00382882" w:rsidRPr="0006792F" w:rsidRDefault="00311EEF" w:rsidP="0006792F">
      <w:pPr>
        <w:spacing w:after="461" w:line="240" w:lineRule="auto"/>
        <w:ind w:left="10" w:right="71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Лобное место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Лобное место — древнейший архитектурный памятник Москвы. Первоначально это был округлый кирпичный помост с деревянной оградой под шатровым навесом на резных столбах. Расположен он в центре Троицкой площади, с середины XVII века она стала называться Красной площадью.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Лобное место играло важнейшую роль в духовной жизни народа и державы. С этого места объявлялись государственные указы. Здесь народ узнавал о восшествии на престол царей, об объявлении войны и заключении мира.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На Лобное место бояре выносили на плечах наследника, когда ему исполнялось 16 лет. И народ видел будущего царя, чтобы уметь отличить его от самозванца.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 Лобного места патриархи произносили молитвы. С него в Вербное воскресенье патриарх раздавал царю, архиереям, боярам, окольничим и думным дьякам освященную вербу и читал народу Евангелие.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Лобное место не было местом казни. Казни совершались рядом на деревянных помостах. </w:t>
      </w:r>
    </w:p>
    <w:p w:rsidR="00382882" w:rsidRPr="0006792F" w:rsidRDefault="00311EEF" w:rsidP="0006792F">
      <w:pPr>
        <w:spacing w:after="146" w:line="240" w:lineRule="auto"/>
        <w:ind w:left="396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3"/>
        <w:spacing w:line="240" w:lineRule="auto"/>
        <w:ind w:left="86" w:right="117"/>
        <w:rPr>
          <w:szCs w:val="24"/>
        </w:rPr>
      </w:pPr>
      <w:r w:rsidRPr="0006792F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294"/>
        <w:gridCol w:w="22"/>
        <w:gridCol w:w="8151"/>
        <w:gridCol w:w="42"/>
      </w:tblGrid>
      <w:tr w:rsidR="00382882" w:rsidRPr="0006792F">
        <w:trPr>
          <w:trHeight w:val="375"/>
        </w:trPr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7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382882" w:rsidRPr="0006792F">
        <w:trPr>
          <w:trHeight w:val="351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gridSpan w:val="2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382882" w:rsidRPr="0006792F">
        <w:tblPrEx>
          <w:tblCellMar>
            <w:top w:w="21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69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blPrEx>
          <w:tblCellMar>
            <w:top w:w="21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74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382882" w:rsidRPr="0006792F">
        <w:tblPrEx>
          <w:tblCellMar>
            <w:top w:w="21" w:type="dxa"/>
            <w:left w:w="56" w:type="dxa"/>
          </w:tblCellMar>
        </w:tblPrEx>
        <w:trPr>
          <w:gridAfter w:val="1"/>
          <w:wAfter w:w="42" w:type="dxa"/>
          <w:trHeight w:val="352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74" w:type="dxa"/>
            <w:gridSpan w:val="2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  <w:tr w:rsidR="00382882" w:rsidRPr="0006792F">
        <w:tblPrEx>
          <w:tblCellMar>
            <w:top w:w="21" w:type="dxa"/>
            <w:left w:w="56" w:type="dxa"/>
          </w:tblCellMar>
        </w:tblPrEx>
        <w:trPr>
          <w:gridAfter w:val="1"/>
          <w:wAfter w:w="42" w:type="dxa"/>
          <w:trHeight w:val="486"/>
        </w:trPr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</w:tr>
    </w:tbl>
    <w:p w:rsidR="00382882" w:rsidRPr="0006792F" w:rsidRDefault="00311EEF" w:rsidP="0006792F">
      <w:pPr>
        <w:spacing w:after="383" w:line="240" w:lineRule="auto"/>
        <w:ind w:left="10" w:right="77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«Словообразование. Орфография».  </w:t>
      </w:r>
    </w:p>
    <w:p w:rsidR="00382882" w:rsidRPr="0006792F" w:rsidRDefault="00311EEF" w:rsidP="0006792F">
      <w:pPr>
        <w:spacing w:after="383" w:line="240" w:lineRule="auto"/>
        <w:ind w:left="10" w:right="71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Снег давно сбежал с полей. От края </w:t>
      </w: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>разбитой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дороги до ближней деревеньки стелется рожь. Она освещена восходящим лучом солнца. На синем небе не видно туч, беловатые облака плывут в северо-западном направлении.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В вышине звенит переливчатая песенка жаворонка. В лесной чащобе воркует горлинка в заботе о постройке нового гнезда для птенцов. В свежей зелени уже жужжат труженицы-пчелки. В каждой бороздке слышатся шепот и шорох. В самой тоненькой веточке, в самом нежном стебельке движется свежий сок. По соломинке, как по лестнице, шествует жучок, важно расправляет свои крылышки. Над камышом мелководной речонки кружатся бирюзовые стрекозы. На опушке березовой рощи в рыхлом почерневшем снегу блистает молодая поросль кустов. </w:t>
      </w:r>
    </w:p>
    <w:p w:rsidR="00382882" w:rsidRPr="0006792F" w:rsidRDefault="00311EEF" w:rsidP="0006792F">
      <w:pPr>
        <w:spacing w:after="141" w:line="240" w:lineRule="auto"/>
        <w:ind w:left="396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3"/>
        <w:spacing w:line="240" w:lineRule="auto"/>
        <w:ind w:left="86" w:right="117"/>
        <w:rPr>
          <w:szCs w:val="24"/>
        </w:rPr>
      </w:pPr>
      <w:r w:rsidRPr="0006792F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382882" w:rsidRPr="0006792F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7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382882" w:rsidRPr="0006792F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</w:tbl>
    <w:p w:rsidR="00382882" w:rsidRPr="0006792F" w:rsidRDefault="00311EEF" w:rsidP="0006792F">
      <w:pPr>
        <w:spacing w:after="0" w:line="240" w:lineRule="auto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792F" w:rsidRDefault="0006792F" w:rsidP="0006792F">
      <w:pPr>
        <w:spacing w:after="378" w:line="240" w:lineRule="auto"/>
        <w:ind w:left="10" w:right="8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882" w:rsidRPr="0006792F" w:rsidRDefault="00311EEF" w:rsidP="0006792F">
      <w:pPr>
        <w:spacing w:after="378" w:line="240" w:lineRule="auto"/>
        <w:ind w:left="10" w:right="81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«Словообразование».  </w:t>
      </w:r>
    </w:p>
    <w:p w:rsidR="00382882" w:rsidRPr="0006792F" w:rsidRDefault="00311EEF" w:rsidP="0006792F">
      <w:pPr>
        <w:spacing w:after="461" w:line="240" w:lineRule="auto"/>
        <w:ind w:left="10" w:right="71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</w:p>
    <w:p w:rsidR="00382882" w:rsidRPr="0006792F" w:rsidRDefault="00311EEF" w:rsidP="0006792F">
      <w:pPr>
        <w:spacing w:after="302" w:line="240" w:lineRule="auto"/>
        <w:ind w:left="10" w:right="75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Ночлег в лесу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Ребята расположились на опушке леса. Одни побежали собирать хворост, другие рубили ветви для шалаша. Остальные разбирали вещи, вынимали съестное, котелки, кружки, ложки.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Между тем заря угасала. Смеркалось. Вот из лесу раздаются веселые голоса. В ответ послышались радостные крики ожидающих. Большие вязанки хвороста сгружаются на полянке.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Сколько охотников разводить костер! Ребята с увлечением раздувают первые искры огоньков. Дым от костра расстилается густой завесой, и скоро он разгорается. Весело забулькала в котелке вода.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Вскоре все отужинали и стали готовиться ко сну. Но не забывают они потолкаться, побороться, поспорить. А подниматься нужно с рассветом! </w:t>
      </w:r>
    </w:p>
    <w:p w:rsidR="00382882" w:rsidRPr="0006792F" w:rsidRDefault="00311EEF" w:rsidP="0006792F">
      <w:pPr>
        <w:spacing w:after="130" w:line="240" w:lineRule="auto"/>
        <w:ind w:left="-15" w:right="6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Раздается команда: «Всем спать!» Лагерь быстро затихает. </w:t>
      </w:r>
    </w:p>
    <w:p w:rsidR="00382882" w:rsidRPr="0006792F" w:rsidRDefault="00311EEF" w:rsidP="0006792F">
      <w:pPr>
        <w:spacing w:after="146" w:line="240" w:lineRule="auto"/>
        <w:ind w:left="396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3"/>
        <w:spacing w:line="240" w:lineRule="auto"/>
        <w:ind w:left="86" w:right="117"/>
        <w:rPr>
          <w:szCs w:val="24"/>
        </w:rPr>
      </w:pPr>
      <w:r w:rsidRPr="0006792F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382882" w:rsidRPr="0006792F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7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382882" w:rsidRPr="0006792F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</w:tbl>
    <w:p w:rsidR="00382882" w:rsidRPr="0006792F" w:rsidRDefault="00311EEF" w:rsidP="0006792F">
      <w:pPr>
        <w:spacing w:after="130" w:line="240" w:lineRule="auto"/>
        <w:jc w:val="right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2882" w:rsidRPr="0006792F" w:rsidRDefault="00311EEF" w:rsidP="0006792F">
      <w:pPr>
        <w:spacing w:after="181" w:line="240" w:lineRule="auto"/>
        <w:ind w:left="181" w:hanging="10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«Морфология. Имя существительное».  </w:t>
      </w:r>
    </w:p>
    <w:p w:rsidR="00382882" w:rsidRPr="0006792F" w:rsidRDefault="00311EEF" w:rsidP="0006792F">
      <w:pPr>
        <w:spacing w:after="178" w:line="240" w:lineRule="auto"/>
        <w:ind w:left="10" w:right="71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</w:p>
    <w:p w:rsidR="00382882" w:rsidRPr="0006792F" w:rsidRDefault="00311EEF" w:rsidP="0006792F">
      <w:pPr>
        <w:spacing w:after="4" w:line="240" w:lineRule="auto"/>
        <w:ind w:left="-15"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Бабочки — одни из самых красивых живых существ на Земле. Они похожи на ожившие цветы. Причудливость и яркость окраски их крыльев поистине сказочная. А какие они разные! Не случайно кроме общего названия есть у бабочек и свои имена. Одних бабочек назвали в честь греческих богов и героев. Вот, например, бабочка по имени психея. Психея была царской дочерью и славилась необыкновенной красотой. Бабочка, которую назвали психеей, тоже необыкновенно красива. А Цирцеей, есть и такая бабочка, в греческой мифологии звали прекрасную, но коварную волшебницу. Она обратила в свиней спутников Одиссея, а его самого целый год удерживала на острове. Крупную дневную бабочку назвали аполлоном в честь бога солнца Аполлона. </w:t>
      </w:r>
    </w:p>
    <w:p w:rsidR="00382882" w:rsidRPr="0006792F" w:rsidRDefault="00311EEF" w:rsidP="0006792F">
      <w:pPr>
        <w:spacing w:after="130" w:line="240" w:lineRule="auto"/>
        <w:ind w:left="71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464" w:line="240" w:lineRule="auto"/>
        <w:ind w:left="706" w:hanging="10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>Грамматическое задание:</w:t>
      </w:r>
      <w:r w:rsidRPr="0006792F">
        <w:rPr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numPr>
          <w:ilvl w:val="0"/>
          <w:numId w:val="6"/>
        </w:numPr>
        <w:spacing w:after="25" w:line="240" w:lineRule="auto"/>
        <w:ind w:right="31" w:firstLine="360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Выпишите имена существительные, с помощью которых называются бабочки и античные герои. Почему в одних случаях эти слова пишутся с маленькой, а в других с большой буквы? </w:t>
      </w:r>
    </w:p>
    <w:p w:rsidR="00382882" w:rsidRPr="0006792F" w:rsidRDefault="00311EEF" w:rsidP="0006792F">
      <w:pPr>
        <w:numPr>
          <w:ilvl w:val="0"/>
          <w:numId w:val="6"/>
        </w:numPr>
        <w:spacing w:after="148" w:line="240" w:lineRule="auto"/>
        <w:ind w:right="31" w:firstLine="360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Морфологический разбор слова «(на) Земле». </w:t>
      </w:r>
    </w:p>
    <w:p w:rsidR="00382882" w:rsidRPr="0006792F" w:rsidRDefault="00311EEF" w:rsidP="0006792F">
      <w:pPr>
        <w:pStyle w:val="3"/>
        <w:spacing w:line="240" w:lineRule="auto"/>
        <w:ind w:left="86" w:right="117"/>
        <w:rPr>
          <w:szCs w:val="24"/>
        </w:rPr>
      </w:pPr>
      <w:r w:rsidRPr="0006792F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382882" w:rsidRPr="0006792F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7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анализ слова </w:t>
            </w:r>
          </w:p>
        </w:tc>
      </w:tr>
      <w:tr w:rsidR="00382882" w:rsidRPr="0006792F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Морфемный анализ слова </w:t>
            </w:r>
          </w:p>
        </w:tc>
      </w:tr>
    </w:tbl>
    <w:p w:rsidR="00382882" w:rsidRPr="0006792F" w:rsidRDefault="00311EEF" w:rsidP="0006792F">
      <w:pPr>
        <w:spacing w:after="188" w:line="240" w:lineRule="auto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182" w:line="240" w:lineRule="auto"/>
        <w:ind w:left="10" w:right="76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Контрольное сочинение. 6 класс </w:t>
      </w:r>
    </w:p>
    <w:p w:rsidR="00382882" w:rsidRPr="0006792F" w:rsidRDefault="00311EEF" w:rsidP="0006792F">
      <w:pPr>
        <w:spacing w:after="187" w:line="240" w:lineRule="auto"/>
        <w:ind w:left="10" w:right="313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Написание сочинения-описания по личным наблюдениям. </w:t>
      </w:r>
    </w:p>
    <w:p w:rsidR="00382882" w:rsidRPr="0006792F" w:rsidRDefault="00311EEF" w:rsidP="0006792F">
      <w:pPr>
        <w:spacing w:after="130" w:line="240" w:lineRule="auto"/>
        <w:ind w:left="1066" w:right="6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Упр. 167 учебник. </w:t>
      </w:r>
    </w:p>
    <w:p w:rsidR="00382882" w:rsidRPr="0006792F" w:rsidRDefault="00311EEF" w:rsidP="0006792F">
      <w:pPr>
        <w:spacing w:after="194" w:line="240" w:lineRule="auto"/>
        <w:ind w:right="5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181" w:line="240" w:lineRule="auto"/>
        <w:ind w:left="256" w:hanging="10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«Морфология. Имя прилагательное».  </w:t>
      </w:r>
    </w:p>
    <w:p w:rsidR="00382882" w:rsidRPr="0006792F" w:rsidRDefault="00311EEF" w:rsidP="0006792F">
      <w:pPr>
        <w:spacing w:after="461" w:line="240" w:lineRule="auto"/>
        <w:ind w:left="10" w:right="71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</w:p>
    <w:p w:rsidR="00382882" w:rsidRPr="0006792F" w:rsidRDefault="00311EEF" w:rsidP="0006792F">
      <w:pPr>
        <w:spacing w:after="4" w:line="240" w:lineRule="auto"/>
        <w:ind w:left="301" w:right="373" w:firstLine="71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Разве белка белая?» — спросите вы. </w:t>
      </w:r>
      <w:r w:rsidRPr="0006792F">
        <w:rPr>
          <w:rFonts w:ascii="Times New Roman" w:eastAsia="Times New Roman" w:hAnsi="Times New Roman" w:cs="Times New Roman"/>
          <w:i/>
          <w:sz w:val="24"/>
          <w:szCs w:val="24"/>
        </w:rPr>
        <w:t>Обычная белка носит легкую рыжеватую шубку.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Поздней осенью эта шубка становится серой, густой и теплой. Но когда белка перелетает с ветки на ветку, она действительно кажется светлой, блестящей. В летописях упоминаются и белые белки — «князья беличьего рода». Возможно, по цвету шкурки этой очень редкой разновидности и получила белка свое имя. А известно ли вам выражение «вертеться как белка в колесе»? Дело в том, что белка не может жить без движения. Поэтому если уж белку держат в неволе, то обязательно в специальной клетке с колесом. И белка целыми днями его крутит. Выражение это означает: находиться в беспрестанных хлопотах и заботах, суетиться. </w:t>
      </w:r>
    </w:p>
    <w:p w:rsidR="00382882" w:rsidRPr="0006792F" w:rsidRDefault="00311EEF" w:rsidP="0006792F">
      <w:pPr>
        <w:spacing w:after="181" w:line="240" w:lineRule="auto"/>
        <w:ind w:left="1021" w:hanging="10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Грамматическое задание:  </w:t>
      </w:r>
    </w:p>
    <w:p w:rsidR="00382882" w:rsidRPr="0006792F" w:rsidRDefault="00311EEF" w:rsidP="0006792F">
      <w:pPr>
        <w:numPr>
          <w:ilvl w:val="0"/>
          <w:numId w:val="7"/>
        </w:numPr>
        <w:spacing w:after="4" w:line="240" w:lineRule="auto"/>
        <w:ind w:right="61" w:firstLine="71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Подчеркните грамматическую основу выделенного предложения. </w:t>
      </w:r>
    </w:p>
    <w:p w:rsidR="00382882" w:rsidRPr="0006792F" w:rsidRDefault="00311EEF" w:rsidP="0006792F">
      <w:pPr>
        <w:numPr>
          <w:ilvl w:val="0"/>
          <w:numId w:val="7"/>
        </w:numPr>
        <w:spacing w:after="4" w:line="240" w:lineRule="auto"/>
        <w:ind w:right="61" w:firstLine="71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Запишите прилагательные в женском роде и во множественном числе. Поставьте ударения в записанных словах. </w:t>
      </w:r>
    </w:p>
    <w:p w:rsidR="00382882" w:rsidRPr="0006792F" w:rsidRDefault="00311EEF" w:rsidP="0006792F">
      <w:pPr>
        <w:spacing w:after="146" w:line="240" w:lineRule="auto"/>
        <w:ind w:left="1011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3"/>
        <w:spacing w:line="240" w:lineRule="auto"/>
        <w:ind w:left="86" w:right="117"/>
        <w:rPr>
          <w:szCs w:val="24"/>
        </w:rPr>
      </w:pPr>
      <w:r w:rsidRPr="0006792F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8193"/>
      </w:tblGrid>
      <w:tr w:rsidR="00382882" w:rsidRPr="0006792F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7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382882" w:rsidRPr="0006792F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7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382882" w:rsidRPr="0006792F">
        <w:trPr>
          <w:trHeight w:val="351"/>
        </w:trPr>
        <w:tc>
          <w:tcPr>
            <w:tcW w:w="1316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</w:tbl>
    <w:p w:rsidR="00382882" w:rsidRPr="0006792F" w:rsidRDefault="00311EEF" w:rsidP="0006792F">
      <w:pPr>
        <w:spacing w:after="130" w:line="240" w:lineRule="auto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185" w:line="240" w:lineRule="auto"/>
        <w:ind w:left="10" w:right="78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«Морфология. Имя числительное. </w:t>
      </w:r>
    </w:p>
    <w:p w:rsidR="00382882" w:rsidRPr="0006792F" w:rsidRDefault="00311EEF" w:rsidP="0006792F">
      <w:pPr>
        <w:spacing w:after="183" w:line="240" w:lineRule="auto"/>
        <w:ind w:left="10" w:right="71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Местоимение».   </w:t>
      </w:r>
    </w:p>
    <w:p w:rsidR="00382882" w:rsidRPr="0006792F" w:rsidRDefault="00311EEF" w:rsidP="0006792F">
      <w:pPr>
        <w:spacing w:after="461" w:line="240" w:lineRule="auto"/>
        <w:ind w:left="10" w:right="71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А однажды поселилась в чащобе косогора белогрудая куница. Два или три лета прожила она в одиночестве, изредка появляясь на опушке. </w:t>
      </w:r>
      <w:proofErr w:type="spellStart"/>
      <w:r w:rsidRPr="0006792F">
        <w:rPr>
          <w:rFonts w:ascii="Times New Roman" w:eastAsia="Times New Roman" w:hAnsi="Times New Roman" w:cs="Times New Roman"/>
          <w:sz w:val="24"/>
          <w:szCs w:val="24"/>
        </w:rPr>
        <w:t>Белогрудка</w:t>
      </w:r>
      <w:proofErr w:type="spellEnd"/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вздрагивала чуткими ноздрями, ловила противные запахи деревни и, если приближался человек, пулей вонзалась в лесную глухомань.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На третье или четвертое лето </w:t>
      </w:r>
      <w:proofErr w:type="spellStart"/>
      <w:r w:rsidRPr="0006792F">
        <w:rPr>
          <w:rFonts w:ascii="Times New Roman" w:eastAsia="Times New Roman" w:hAnsi="Times New Roman" w:cs="Times New Roman"/>
          <w:sz w:val="24"/>
          <w:szCs w:val="24"/>
        </w:rPr>
        <w:t>Белогрудка</w:t>
      </w:r>
      <w:proofErr w:type="spellEnd"/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родила маленьких, как бобовые стручки, котят. Мать грела их своим теплом, облизывала каждого до блеска. </w:t>
      </w:r>
    </w:p>
    <w:p w:rsidR="00382882" w:rsidRPr="0006792F" w:rsidRDefault="00311EEF" w:rsidP="0006792F">
      <w:pPr>
        <w:spacing w:after="184" w:line="240" w:lineRule="auto"/>
        <w:ind w:left="-15" w:right="6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Когда котята подросли, стала добывать для них еду.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Но как-то </w:t>
      </w:r>
      <w:proofErr w:type="spellStart"/>
      <w:r w:rsidRPr="0006792F">
        <w:rPr>
          <w:rFonts w:ascii="Times New Roman" w:eastAsia="Times New Roman" w:hAnsi="Times New Roman" w:cs="Times New Roman"/>
          <w:sz w:val="24"/>
          <w:szCs w:val="24"/>
        </w:rPr>
        <w:t>Белогрудку</w:t>
      </w:r>
      <w:proofErr w:type="spellEnd"/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выследили </w:t>
      </w:r>
      <w:proofErr w:type="spellStart"/>
      <w:r w:rsidRPr="0006792F">
        <w:rPr>
          <w:rFonts w:ascii="Times New Roman" w:eastAsia="Times New Roman" w:hAnsi="Times New Roman" w:cs="Times New Roman"/>
          <w:sz w:val="24"/>
          <w:szCs w:val="24"/>
        </w:rPr>
        <w:t>вереинские</w:t>
      </w:r>
      <w:proofErr w:type="spellEnd"/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мальчишки, спустились за ней по косогору, притаились. Она долго петляла по лесу, потом решила, что люди ушли, и вернулась к гнезду. За ней наблюдало несколько человеческих глаз… </w:t>
      </w:r>
    </w:p>
    <w:p w:rsidR="00382882" w:rsidRPr="0006792F" w:rsidRDefault="00311EEF" w:rsidP="0006792F">
      <w:pPr>
        <w:spacing w:after="4" w:line="240" w:lineRule="auto"/>
        <w:ind w:left="-15" w:right="61" w:firstLine="386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Добывать корм день ото дня становилось труднее. Вблизи гнезда уже ничего не было, и куница пошла к большому болоту за озером. </w:t>
      </w:r>
    </w:p>
    <w:p w:rsidR="00382882" w:rsidRPr="0006792F" w:rsidRDefault="00311EEF" w:rsidP="0006792F">
      <w:pPr>
        <w:spacing w:after="65" w:line="240" w:lineRule="auto"/>
        <w:ind w:left="396" w:right="6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А котята пропали, исчезли. </w:t>
      </w:r>
    </w:p>
    <w:p w:rsidR="00382882" w:rsidRPr="0006792F" w:rsidRDefault="00311EEF" w:rsidP="0006792F">
      <w:pPr>
        <w:spacing w:after="339" w:line="240" w:lineRule="auto"/>
        <w:ind w:left="396"/>
        <w:rPr>
          <w:sz w:val="24"/>
          <w:szCs w:val="24"/>
        </w:rPr>
      </w:pPr>
      <w:r w:rsidRPr="0006792F">
        <w:rPr>
          <w:color w:val="444444"/>
          <w:sz w:val="24"/>
          <w:szCs w:val="24"/>
        </w:rPr>
        <w:t xml:space="preserve"> </w:t>
      </w:r>
    </w:p>
    <w:p w:rsidR="00382882" w:rsidRPr="0006792F" w:rsidRDefault="00311EEF" w:rsidP="0006792F">
      <w:pPr>
        <w:pStyle w:val="3"/>
        <w:spacing w:line="240" w:lineRule="auto"/>
        <w:ind w:left="10" w:right="117"/>
        <w:rPr>
          <w:szCs w:val="24"/>
        </w:rPr>
      </w:pPr>
      <w:r w:rsidRPr="0006792F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94"/>
        <w:gridCol w:w="22"/>
        <w:gridCol w:w="2279"/>
        <w:gridCol w:w="5872"/>
        <w:gridCol w:w="42"/>
      </w:tblGrid>
      <w:tr w:rsidR="00382882" w:rsidRPr="0006792F">
        <w:trPr>
          <w:trHeight w:val="376"/>
        </w:trPr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21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nil"/>
            </w:tcBorders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sz="6" w:space="0" w:color="000000"/>
              <w:left w:val="nil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5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7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2279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382882" w:rsidRPr="0006792F" w:rsidRDefault="00311EEF" w:rsidP="0006792F">
            <w:pPr>
              <w:ind w:left="7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  <w:tc>
          <w:tcPr>
            <w:tcW w:w="5915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</w:tr>
      <w:tr w:rsidR="00382882" w:rsidRPr="0006792F">
        <w:trPr>
          <w:trHeight w:val="375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7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2279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382882" w:rsidRPr="0006792F" w:rsidRDefault="00311EEF" w:rsidP="0006792F">
            <w:pPr>
              <w:ind w:left="7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  <w:tc>
          <w:tcPr>
            <w:tcW w:w="5915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</w:tr>
      <w:tr w:rsidR="00382882" w:rsidRPr="0006792F">
        <w:trPr>
          <w:trHeight w:val="351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7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2279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nil"/>
            </w:tcBorders>
          </w:tcPr>
          <w:p w:rsidR="00382882" w:rsidRPr="0006792F" w:rsidRDefault="00311EEF" w:rsidP="0006792F">
            <w:pPr>
              <w:ind w:left="7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  <w:tc>
          <w:tcPr>
            <w:tcW w:w="5915" w:type="dxa"/>
            <w:gridSpan w:val="2"/>
            <w:tcBorders>
              <w:top w:val="single" w:sz="24" w:space="0" w:color="FFFFFF"/>
              <w:left w:val="nil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69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52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486"/>
        </w:trPr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</w:tr>
    </w:tbl>
    <w:p w:rsidR="00382882" w:rsidRPr="0006792F" w:rsidRDefault="00382882" w:rsidP="005E2FDC">
      <w:pPr>
        <w:spacing w:after="135" w:line="240" w:lineRule="auto"/>
        <w:rPr>
          <w:sz w:val="24"/>
          <w:szCs w:val="24"/>
        </w:rPr>
      </w:pPr>
    </w:p>
    <w:p w:rsidR="00382882" w:rsidRPr="0006792F" w:rsidRDefault="00311EEF" w:rsidP="0006792F">
      <w:pPr>
        <w:spacing w:after="123" w:line="240" w:lineRule="auto"/>
        <w:ind w:left="10" w:right="76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«Морфология. Глагол».  6 класс </w:t>
      </w:r>
    </w:p>
    <w:p w:rsidR="00382882" w:rsidRPr="0006792F" w:rsidRDefault="00311EEF" w:rsidP="0006792F">
      <w:pPr>
        <w:spacing w:after="4" w:line="240" w:lineRule="auto"/>
        <w:ind w:left="-15"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>День был ясный, летний. Сверху пекло. Возле поскотины клонились к земле рябенькие кукушкины слезки. На длинных хрустких стеблях болтались из стороны в сторону синие колокольчики. Наверное, только пчелы слышали, как они звенели. Возле муравейника, на обогретой земле, лежали полосатые цветки-</w:t>
      </w:r>
      <w:proofErr w:type="spellStart"/>
      <w:r w:rsidRPr="0006792F">
        <w:rPr>
          <w:rFonts w:ascii="Times New Roman" w:eastAsia="Times New Roman" w:hAnsi="Times New Roman" w:cs="Times New Roman"/>
          <w:sz w:val="24"/>
          <w:szCs w:val="24"/>
        </w:rPr>
        <w:t>граммофончики</w:t>
      </w:r>
      <w:proofErr w:type="spellEnd"/>
      <w:r w:rsidRPr="0006792F">
        <w:rPr>
          <w:rFonts w:ascii="Times New Roman" w:eastAsia="Times New Roman" w:hAnsi="Times New Roman" w:cs="Times New Roman"/>
          <w:sz w:val="24"/>
          <w:szCs w:val="24"/>
        </w:rPr>
        <w:t>, и в голубые их рупоры совали головки шмели. Они надолго замирали, выставив мохнатые зобы. Должно быть, заслушивались музыкой. Березовые листья блестели, осинник сомлел от жары. Боярка доцветала и сорила в воду. Сосняк был в синем куреве. Над</w:t>
      </w:r>
      <w:hyperlink r:id="rId7">
        <w:r w:rsidRPr="0006792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 w:rsidRPr="00067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Енисеем</w:t>
        </w:r>
      </w:hyperlink>
      <w:hyperlink r:id="rId9">
        <w:r w:rsidRPr="0006792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чуть мерцало. Леса на скалах стояли неподвижно, и железнодорожный мост в городе, видимый из нашего села в ясную погоду, колыхался тонким кружевцем. И если долго смотреть на него, он истощался, и кружевце рвалось. </w:t>
      </w:r>
    </w:p>
    <w:p w:rsidR="00382882" w:rsidRPr="0006792F" w:rsidRDefault="00311EEF" w:rsidP="0006792F">
      <w:pPr>
        <w:spacing w:after="181" w:line="240" w:lineRule="auto"/>
        <w:ind w:left="706" w:hanging="10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Грамматическое задание: </w:t>
      </w:r>
    </w:p>
    <w:p w:rsidR="00382882" w:rsidRPr="0006792F" w:rsidRDefault="00311EEF" w:rsidP="0006792F">
      <w:pPr>
        <w:numPr>
          <w:ilvl w:val="0"/>
          <w:numId w:val="8"/>
        </w:numPr>
        <w:spacing w:after="187" w:line="240" w:lineRule="auto"/>
        <w:ind w:right="31" w:hanging="28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Определите спряжение глаголов. Укажите глаголы-исключения. </w:t>
      </w:r>
    </w:p>
    <w:p w:rsidR="00382882" w:rsidRPr="0006792F" w:rsidRDefault="00311EEF" w:rsidP="0006792F">
      <w:pPr>
        <w:numPr>
          <w:ilvl w:val="0"/>
          <w:numId w:val="8"/>
        </w:numPr>
        <w:spacing w:after="146" w:line="240" w:lineRule="auto"/>
        <w:ind w:right="31" w:hanging="28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Найдите глаголы с чередованием гласных в корне.  </w:t>
      </w:r>
    </w:p>
    <w:p w:rsidR="00382882" w:rsidRPr="0006792F" w:rsidRDefault="00311EEF" w:rsidP="0006792F">
      <w:pPr>
        <w:pStyle w:val="3"/>
        <w:spacing w:line="240" w:lineRule="auto"/>
        <w:ind w:left="86" w:right="117"/>
        <w:rPr>
          <w:szCs w:val="24"/>
        </w:rPr>
      </w:pPr>
      <w:r w:rsidRPr="0006792F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509" w:type="dxa"/>
        <w:tblInd w:w="-78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94"/>
        <w:gridCol w:w="22"/>
        <w:gridCol w:w="2279"/>
        <w:gridCol w:w="5872"/>
        <w:gridCol w:w="42"/>
      </w:tblGrid>
      <w:tr w:rsidR="00382882" w:rsidRPr="0006792F">
        <w:trPr>
          <w:trHeight w:val="375"/>
        </w:trPr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121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nil"/>
            </w:tcBorders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  <w:tc>
          <w:tcPr>
            <w:tcW w:w="5915" w:type="dxa"/>
            <w:gridSpan w:val="2"/>
            <w:tcBorders>
              <w:top w:val="single" w:sz="6" w:space="0" w:color="000000"/>
              <w:left w:val="nil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6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7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2279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382882" w:rsidRPr="0006792F" w:rsidRDefault="00311EEF" w:rsidP="0006792F">
            <w:pPr>
              <w:ind w:left="7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  <w:tc>
          <w:tcPr>
            <w:tcW w:w="5915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</w:tr>
      <w:tr w:rsidR="00382882" w:rsidRPr="0006792F">
        <w:trPr>
          <w:trHeight w:val="375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7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2279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nil"/>
            </w:tcBorders>
          </w:tcPr>
          <w:p w:rsidR="00382882" w:rsidRPr="0006792F" w:rsidRDefault="00311EEF" w:rsidP="0006792F">
            <w:pPr>
              <w:ind w:left="7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  <w:tc>
          <w:tcPr>
            <w:tcW w:w="5915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</w:tr>
      <w:tr w:rsidR="00382882" w:rsidRPr="0006792F">
        <w:trPr>
          <w:trHeight w:val="351"/>
        </w:trPr>
        <w:tc>
          <w:tcPr>
            <w:tcW w:w="1316" w:type="dxa"/>
            <w:gridSpan w:val="2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7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2279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nil"/>
            </w:tcBorders>
          </w:tcPr>
          <w:p w:rsidR="00382882" w:rsidRPr="0006792F" w:rsidRDefault="00311EEF" w:rsidP="0006792F">
            <w:pPr>
              <w:ind w:left="78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  <w:tc>
          <w:tcPr>
            <w:tcW w:w="5915" w:type="dxa"/>
            <w:gridSpan w:val="2"/>
            <w:tcBorders>
              <w:top w:val="single" w:sz="24" w:space="0" w:color="FFFFFF"/>
              <w:left w:val="nil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69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352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74" w:type="dxa"/>
            <w:gridSpan w:val="3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  <w:tr w:rsidR="00382882" w:rsidRPr="0006792F">
        <w:tblPrEx>
          <w:tblCellMar>
            <w:top w:w="22" w:type="dxa"/>
            <w:left w:w="56" w:type="dxa"/>
          </w:tblCellMar>
        </w:tblPrEx>
        <w:trPr>
          <w:gridAfter w:val="1"/>
          <w:wAfter w:w="42" w:type="dxa"/>
          <w:trHeight w:val="486"/>
        </w:trPr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2882" w:rsidRPr="0006792F" w:rsidRDefault="00311EEF" w:rsidP="0006792F">
            <w:pPr>
              <w:ind w:left="3383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82882" w:rsidRPr="0006792F" w:rsidRDefault="00311EEF" w:rsidP="0006792F">
      <w:pPr>
        <w:spacing w:after="186" w:line="240" w:lineRule="auto"/>
        <w:ind w:left="10" w:right="81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по теме: «Повторение».   </w:t>
      </w:r>
    </w:p>
    <w:p w:rsidR="00382882" w:rsidRPr="0006792F" w:rsidRDefault="00311EEF" w:rsidP="0006792F">
      <w:pPr>
        <w:spacing w:after="461" w:line="240" w:lineRule="auto"/>
        <w:ind w:left="10" w:right="76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контроль. 6 класс </w:t>
      </w:r>
    </w:p>
    <w:p w:rsidR="00382882" w:rsidRPr="0006792F" w:rsidRDefault="00311EEF" w:rsidP="0006792F">
      <w:pPr>
        <w:spacing w:after="403" w:line="240" w:lineRule="auto"/>
        <w:ind w:left="648" w:hanging="10"/>
        <w:jc w:val="center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Воспоминание о лете </w:t>
      </w:r>
    </w:p>
    <w:p w:rsidR="00382882" w:rsidRPr="0006792F" w:rsidRDefault="00311EEF" w:rsidP="0006792F">
      <w:pPr>
        <w:spacing w:after="4" w:line="240" w:lineRule="auto"/>
        <w:ind w:left="-15"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Лето после экзаменов я провёл у родителей на даче близ станции Столбовой. </w:t>
      </w:r>
    </w:p>
    <w:p w:rsidR="00382882" w:rsidRPr="0006792F" w:rsidRDefault="00311EEF" w:rsidP="0006792F">
      <w:pPr>
        <w:spacing w:after="4" w:line="240" w:lineRule="auto"/>
        <w:ind w:left="-15"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В доме, по преданию, казаки нашей отступавшей армии отстреливались от наседавших передовых частей Наполеона. В глубине парка зарастали и приходили в ветхость их могилы. </w:t>
      </w:r>
    </w:p>
    <w:p w:rsidR="00382882" w:rsidRPr="0006792F" w:rsidRDefault="00311EEF" w:rsidP="0006792F">
      <w:pPr>
        <w:spacing w:after="4" w:line="240" w:lineRule="auto"/>
        <w:ind w:left="-15"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>Внутри дома были узкие комнаты, высокие окна.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Настольная керосиновая лампа разбрасывала огромных размеров тени по углам тёмных бордовых стен и потолку. </w:t>
      </w:r>
    </w:p>
    <w:p w:rsidR="00382882" w:rsidRPr="0006792F" w:rsidRDefault="00311EEF" w:rsidP="0006792F">
      <w:pPr>
        <w:spacing w:after="4" w:line="240" w:lineRule="auto"/>
        <w:ind w:left="-15"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Под парком вилась небольшая речка. Над одним из омутов продолжала расти в опрокинутом виде большая старая берёза. </w:t>
      </w:r>
    </w:p>
    <w:p w:rsidR="00382882" w:rsidRPr="0006792F" w:rsidRDefault="00311EEF" w:rsidP="0006792F">
      <w:pPr>
        <w:spacing w:after="4" w:line="240" w:lineRule="auto"/>
        <w:ind w:left="-15"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>Зелёная паутина её ветвей представляла висевшую над водой воздушную беседку. Там можно было сидеть или лежать</w:t>
      </w: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. Здесь я обосновал свой рабочий угол.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Я читал Тютчева и первый раз в жизни писал стихи. </w:t>
      </w:r>
    </w:p>
    <w:p w:rsidR="00382882" w:rsidRPr="0006792F" w:rsidRDefault="00311EEF" w:rsidP="0006792F">
      <w:pPr>
        <w:spacing w:after="4" w:line="240" w:lineRule="auto"/>
        <w:ind w:left="-15" w:right="61" w:firstLine="711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В гуще этого дерева я за три летних месяца написал стихотворения своей первой книги. </w:t>
      </w:r>
    </w:p>
    <w:p w:rsidR="00382882" w:rsidRPr="0006792F" w:rsidRDefault="00311EEF" w:rsidP="0006792F">
      <w:pPr>
        <w:spacing w:after="467" w:line="240" w:lineRule="auto"/>
        <w:ind w:right="77"/>
        <w:jc w:val="right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i/>
          <w:sz w:val="24"/>
          <w:szCs w:val="24"/>
        </w:rPr>
        <w:t>(119 слов) По Б. Пастернаку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882" w:rsidRPr="0006792F" w:rsidRDefault="00311EEF" w:rsidP="0006792F">
      <w:pPr>
        <w:spacing w:after="181" w:line="240" w:lineRule="auto"/>
        <w:ind w:left="706" w:hanging="10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Задания: </w:t>
      </w:r>
    </w:p>
    <w:p w:rsidR="00382882" w:rsidRPr="0006792F" w:rsidRDefault="00311EEF" w:rsidP="0006792F">
      <w:pPr>
        <w:numPr>
          <w:ilvl w:val="0"/>
          <w:numId w:val="9"/>
        </w:numPr>
        <w:spacing w:after="4" w:line="240" w:lineRule="auto"/>
        <w:ind w:right="61" w:hanging="36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Сделайте синтаксический разбор выделенных предложений (по вариантам). </w:t>
      </w:r>
    </w:p>
    <w:p w:rsidR="00382882" w:rsidRPr="0006792F" w:rsidRDefault="00311EEF" w:rsidP="0006792F">
      <w:pPr>
        <w:numPr>
          <w:ilvl w:val="0"/>
          <w:numId w:val="9"/>
        </w:numPr>
        <w:spacing w:after="4" w:line="240" w:lineRule="auto"/>
        <w:ind w:right="61" w:hanging="36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Разберите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ab/>
        <w:t xml:space="preserve">по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составу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глаголы: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ab/>
        <w:t xml:space="preserve">зарастали,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продолжала </w:t>
      </w:r>
      <w:r w:rsidRPr="0006792F">
        <w:rPr>
          <w:rFonts w:ascii="Times New Roman" w:eastAsia="Times New Roman" w:hAnsi="Times New Roman" w:cs="Times New Roman"/>
          <w:sz w:val="24"/>
          <w:szCs w:val="24"/>
        </w:rPr>
        <w:tab/>
        <w:t xml:space="preserve">(по вариантам). </w:t>
      </w:r>
    </w:p>
    <w:p w:rsidR="00382882" w:rsidRPr="0006792F" w:rsidRDefault="00311EEF" w:rsidP="0006792F">
      <w:pPr>
        <w:numPr>
          <w:ilvl w:val="0"/>
          <w:numId w:val="9"/>
        </w:numPr>
        <w:spacing w:after="165" w:line="240" w:lineRule="auto"/>
        <w:ind w:right="61" w:hanging="360"/>
        <w:jc w:val="both"/>
        <w:rPr>
          <w:sz w:val="24"/>
          <w:szCs w:val="24"/>
        </w:rPr>
      </w:pPr>
      <w:r w:rsidRPr="0006792F">
        <w:rPr>
          <w:rFonts w:ascii="Times New Roman" w:eastAsia="Times New Roman" w:hAnsi="Times New Roman" w:cs="Times New Roman"/>
          <w:sz w:val="24"/>
          <w:szCs w:val="24"/>
        </w:rPr>
        <w:t xml:space="preserve">Выпишите 3 слова с разными орфограммами в корне, орфограммы обозначьте. </w:t>
      </w:r>
    </w:p>
    <w:p w:rsidR="00382882" w:rsidRPr="0006792F" w:rsidRDefault="00311EEF" w:rsidP="0006792F">
      <w:pPr>
        <w:pStyle w:val="3"/>
        <w:spacing w:line="240" w:lineRule="auto"/>
        <w:ind w:left="10" w:right="117"/>
        <w:rPr>
          <w:szCs w:val="24"/>
        </w:rPr>
      </w:pPr>
      <w:r w:rsidRPr="0006792F">
        <w:rPr>
          <w:szCs w:val="24"/>
        </w:rPr>
        <w:t xml:space="preserve">Перечень элементов предметного содержания, проверяемых на контрольной работе </w:t>
      </w:r>
    </w:p>
    <w:tbl>
      <w:tblPr>
        <w:tblStyle w:val="TableGrid"/>
        <w:tblW w:w="9468" w:type="dxa"/>
        <w:tblInd w:w="-56" w:type="dxa"/>
        <w:tblCellMar>
          <w:top w:w="21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294"/>
        <w:gridCol w:w="8174"/>
      </w:tblGrid>
      <w:tr w:rsidR="00382882" w:rsidRPr="0006792F">
        <w:trPr>
          <w:trHeight w:val="375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43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КЭС </w:t>
            </w:r>
          </w:p>
        </w:tc>
        <w:tc>
          <w:tcPr>
            <w:tcW w:w="8174" w:type="dxa"/>
            <w:tcBorders>
              <w:top w:val="single" w:sz="6" w:space="0" w:color="000000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69"/>
              <w:jc w:val="center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Контролируемые элементы содержания </w:t>
            </w:r>
          </w:p>
        </w:tc>
      </w:tr>
      <w:tr w:rsidR="00382882" w:rsidRPr="0006792F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Орфограмма </w:t>
            </w:r>
          </w:p>
        </w:tc>
      </w:tr>
      <w:tr w:rsidR="00382882" w:rsidRPr="0006792F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Ъ и Ь </w:t>
            </w:r>
          </w:p>
        </w:tc>
      </w:tr>
      <w:tr w:rsidR="00382882" w:rsidRPr="0006792F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</w:tr>
      <w:tr w:rsidR="00382882" w:rsidRPr="0006792F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</w:p>
        </w:tc>
      </w:tr>
      <w:tr w:rsidR="00382882" w:rsidRPr="0006792F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окончаний, </w:t>
            </w:r>
          </w:p>
        </w:tc>
      </w:tr>
      <w:tr w:rsidR="00382882" w:rsidRPr="0006792F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6.10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личных окончаний глаголов  </w:t>
            </w:r>
          </w:p>
        </w:tc>
      </w:tr>
      <w:tr w:rsidR="00382882" w:rsidRPr="0006792F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различными частям речи </w:t>
            </w:r>
          </w:p>
        </w:tc>
      </w:tr>
      <w:tr w:rsidR="00382882" w:rsidRPr="0006792F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служебных слов </w:t>
            </w:r>
          </w:p>
        </w:tc>
      </w:tr>
      <w:tr w:rsidR="00382882" w:rsidRPr="0006792F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6.15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словарных слов </w:t>
            </w:r>
          </w:p>
        </w:tc>
      </w:tr>
      <w:tr w:rsidR="00382882" w:rsidRPr="0006792F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7.18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в простом и сложном предложениях </w:t>
            </w:r>
          </w:p>
        </w:tc>
      </w:tr>
      <w:tr w:rsidR="00382882" w:rsidRPr="0006792F">
        <w:trPr>
          <w:trHeight w:val="375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24" w:space="0" w:color="FFFFFF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Морфемный анализ слова </w:t>
            </w:r>
          </w:p>
        </w:tc>
      </w:tr>
      <w:tr w:rsidR="00382882" w:rsidRPr="0006792F">
        <w:trPr>
          <w:trHeight w:val="353"/>
        </w:trPr>
        <w:tc>
          <w:tcPr>
            <w:tcW w:w="129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5.12 </w:t>
            </w:r>
          </w:p>
        </w:tc>
        <w:tc>
          <w:tcPr>
            <w:tcW w:w="8174" w:type="dxa"/>
            <w:tcBorders>
              <w:top w:val="single" w:sz="2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82" w:rsidRPr="0006792F" w:rsidRDefault="00311EEF" w:rsidP="0006792F">
            <w:pPr>
              <w:ind w:left="22"/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анализ простого предложения </w:t>
            </w:r>
          </w:p>
        </w:tc>
      </w:tr>
      <w:tr w:rsidR="00382882" w:rsidRPr="0006792F">
        <w:trPr>
          <w:trHeight w:val="486"/>
        </w:trPr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2882" w:rsidRPr="0006792F" w:rsidRDefault="00311EEF" w:rsidP="0006792F">
            <w:pPr>
              <w:rPr>
                <w:sz w:val="24"/>
                <w:szCs w:val="24"/>
              </w:rPr>
            </w:pPr>
            <w:r w:rsidRPr="00067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2882" w:rsidRPr="0006792F" w:rsidRDefault="00382882" w:rsidP="0006792F">
            <w:pPr>
              <w:rPr>
                <w:sz w:val="24"/>
                <w:szCs w:val="24"/>
              </w:rPr>
            </w:pPr>
          </w:p>
        </w:tc>
      </w:tr>
    </w:tbl>
    <w:p w:rsidR="00382882" w:rsidRPr="0006792F" w:rsidRDefault="00311EEF" w:rsidP="0006792F">
      <w:pPr>
        <w:spacing w:after="0" w:line="240" w:lineRule="auto"/>
        <w:ind w:left="686"/>
        <w:jc w:val="center"/>
        <w:rPr>
          <w:sz w:val="24"/>
          <w:szCs w:val="24"/>
        </w:rPr>
      </w:pPr>
      <w:r w:rsidRPr="0006792F">
        <w:rPr>
          <w:sz w:val="24"/>
          <w:szCs w:val="24"/>
        </w:rPr>
        <w:t xml:space="preserve"> </w:t>
      </w:r>
    </w:p>
    <w:sectPr w:rsidR="00382882" w:rsidRPr="0006792F" w:rsidSect="002F4D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40"/>
      <w:pgMar w:top="709" w:right="776" w:bottom="115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420" w:rsidRDefault="009C6420" w:rsidP="00074EBE">
      <w:pPr>
        <w:spacing w:after="0" w:line="240" w:lineRule="auto"/>
      </w:pPr>
      <w:r>
        <w:separator/>
      </w:r>
    </w:p>
  </w:endnote>
  <w:endnote w:type="continuationSeparator" w:id="0">
    <w:p w:rsidR="009C6420" w:rsidRDefault="009C6420" w:rsidP="0007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EBE" w:rsidRDefault="00074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EBE" w:rsidRDefault="00074E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EBE" w:rsidRDefault="00074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420" w:rsidRDefault="009C6420" w:rsidP="00074EBE">
      <w:pPr>
        <w:spacing w:after="0" w:line="240" w:lineRule="auto"/>
      </w:pPr>
      <w:r>
        <w:separator/>
      </w:r>
    </w:p>
  </w:footnote>
  <w:footnote w:type="continuationSeparator" w:id="0">
    <w:p w:rsidR="009C6420" w:rsidRDefault="009C6420" w:rsidP="0007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EBE" w:rsidRDefault="00074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EBE" w:rsidRDefault="00074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EBE" w:rsidRDefault="00074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D45"/>
    <w:multiLevelType w:val="hybridMultilevel"/>
    <w:tmpl w:val="A5EE4D3E"/>
    <w:lvl w:ilvl="0" w:tplc="9232242A">
      <w:start w:val="1"/>
      <w:numFmt w:val="decimal"/>
      <w:lvlText w:val="%1.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4676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0695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AE41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265E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04BD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0A4C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22C1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CB89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F1D95"/>
    <w:multiLevelType w:val="hybridMultilevel"/>
    <w:tmpl w:val="1BC0FABA"/>
    <w:lvl w:ilvl="0" w:tplc="56BCC414">
      <w:start w:val="1"/>
      <w:numFmt w:val="decimal"/>
      <w:lvlText w:val="%1."/>
      <w:lvlJc w:val="left"/>
      <w:pPr>
        <w:ind w:left="2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69E92">
      <w:start w:val="1"/>
      <w:numFmt w:val="lowerLetter"/>
      <w:lvlText w:val="%2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02D76">
      <w:start w:val="1"/>
      <w:numFmt w:val="lowerRoman"/>
      <w:lvlText w:val="%3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62B72">
      <w:start w:val="1"/>
      <w:numFmt w:val="decimal"/>
      <w:lvlText w:val="%4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28922">
      <w:start w:val="1"/>
      <w:numFmt w:val="lowerLetter"/>
      <w:lvlText w:val="%5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4C59E">
      <w:start w:val="1"/>
      <w:numFmt w:val="lowerRoman"/>
      <w:lvlText w:val="%6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A0230">
      <w:start w:val="1"/>
      <w:numFmt w:val="decimal"/>
      <w:lvlText w:val="%7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66B80">
      <w:start w:val="1"/>
      <w:numFmt w:val="lowerLetter"/>
      <w:lvlText w:val="%8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A6E92">
      <w:start w:val="1"/>
      <w:numFmt w:val="lowerRoman"/>
      <w:lvlText w:val="%9"/>
      <w:lvlJc w:val="left"/>
      <w:pPr>
        <w:ind w:left="7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952D0C"/>
    <w:multiLevelType w:val="hybridMultilevel"/>
    <w:tmpl w:val="B1F47556"/>
    <w:lvl w:ilvl="0" w:tplc="DB606C5C">
      <w:start w:val="1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2BD6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CF4EE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981C9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F0D0D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882D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43EA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CF018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83A4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470BD"/>
    <w:multiLevelType w:val="hybridMultilevel"/>
    <w:tmpl w:val="C25CFCE6"/>
    <w:lvl w:ilvl="0" w:tplc="91365EE8">
      <w:start w:val="1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5016B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C1C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6404B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221A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6EDC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81CF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321DD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FED62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C4FB4"/>
    <w:multiLevelType w:val="hybridMultilevel"/>
    <w:tmpl w:val="FD1A8BCC"/>
    <w:lvl w:ilvl="0" w:tplc="9244B36E">
      <w:start w:val="1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47E22">
      <w:start w:val="1"/>
      <w:numFmt w:val="lowerLetter"/>
      <w:lvlText w:val="%2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65D3E">
      <w:start w:val="1"/>
      <w:numFmt w:val="lowerRoman"/>
      <w:lvlText w:val="%3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C3E3E">
      <w:start w:val="1"/>
      <w:numFmt w:val="decimal"/>
      <w:lvlText w:val="%4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C14C8">
      <w:start w:val="1"/>
      <w:numFmt w:val="lowerLetter"/>
      <w:lvlText w:val="%5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3152">
      <w:start w:val="1"/>
      <w:numFmt w:val="lowerRoman"/>
      <w:lvlText w:val="%6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05F32">
      <w:start w:val="1"/>
      <w:numFmt w:val="decimal"/>
      <w:lvlText w:val="%7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CB0F0">
      <w:start w:val="1"/>
      <w:numFmt w:val="lowerLetter"/>
      <w:lvlText w:val="%8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20A6A">
      <w:start w:val="1"/>
      <w:numFmt w:val="lowerRoman"/>
      <w:lvlText w:val="%9"/>
      <w:lvlJc w:val="left"/>
      <w:pPr>
        <w:ind w:left="7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74917"/>
    <w:multiLevelType w:val="hybridMultilevel"/>
    <w:tmpl w:val="55D651F2"/>
    <w:lvl w:ilvl="0" w:tplc="1C264A14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E51DC">
      <w:start w:val="1"/>
      <w:numFmt w:val="lowerLetter"/>
      <w:lvlText w:val="%2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EABF4">
      <w:start w:val="1"/>
      <w:numFmt w:val="lowerRoman"/>
      <w:lvlText w:val="%3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6AEBC">
      <w:start w:val="1"/>
      <w:numFmt w:val="decimal"/>
      <w:lvlText w:val="%4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DC66E8">
      <w:start w:val="1"/>
      <w:numFmt w:val="lowerLetter"/>
      <w:lvlText w:val="%5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9C2C94">
      <w:start w:val="1"/>
      <w:numFmt w:val="lowerRoman"/>
      <w:lvlText w:val="%6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6E50C">
      <w:start w:val="1"/>
      <w:numFmt w:val="decimal"/>
      <w:lvlText w:val="%7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74D75C">
      <w:start w:val="1"/>
      <w:numFmt w:val="lowerLetter"/>
      <w:lvlText w:val="%8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38C642">
      <w:start w:val="1"/>
      <w:numFmt w:val="lowerRoman"/>
      <w:lvlText w:val="%9"/>
      <w:lvlJc w:val="left"/>
      <w:pPr>
        <w:ind w:left="7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D279D1"/>
    <w:multiLevelType w:val="hybridMultilevel"/>
    <w:tmpl w:val="57BE77E8"/>
    <w:lvl w:ilvl="0" w:tplc="731A26F8">
      <w:start w:val="1"/>
      <w:numFmt w:val="decimal"/>
      <w:lvlText w:val="%1.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26CA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F49B8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A0BE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CAEE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E4B6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61B6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0AF5F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0D1E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421934"/>
    <w:multiLevelType w:val="hybridMultilevel"/>
    <w:tmpl w:val="09AECF8C"/>
    <w:lvl w:ilvl="0" w:tplc="D4F8E19A">
      <w:start w:val="1"/>
      <w:numFmt w:val="decimal"/>
      <w:lvlText w:val="%1."/>
      <w:lvlJc w:val="left"/>
      <w:pPr>
        <w:ind w:left="2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22566">
      <w:start w:val="1"/>
      <w:numFmt w:val="lowerLetter"/>
      <w:lvlText w:val="%2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0EBE4">
      <w:start w:val="1"/>
      <w:numFmt w:val="lowerRoman"/>
      <w:lvlText w:val="%3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6E8DE">
      <w:start w:val="1"/>
      <w:numFmt w:val="decimal"/>
      <w:lvlText w:val="%4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4050C">
      <w:start w:val="1"/>
      <w:numFmt w:val="lowerLetter"/>
      <w:lvlText w:val="%5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A194A">
      <w:start w:val="1"/>
      <w:numFmt w:val="lowerRoman"/>
      <w:lvlText w:val="%6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6CCA8">
      <w:start w:val="1"/>
      <w:numFmt w:val="decimal"/>
      <w:lvlText w:val="%7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815A2">
      <w:start w:val="1"/>
      <w:numFmt w:val="lowerLetter"/>
      <w:lvlText w:val="%8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E4BBC">
      <w:start w:val="1"/>
      <w:numFmt w:val="lowerRoman"/>
      <w:lvlText w:val="%9"/>
      <w:lvlJc w:val="left"/>
      <w:pPr>
        <w:ind w:left="7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A35D48"/>
    <w:multiLevelType w:val="hybridMultilevel"/>
    <w:tmpl w:val="C8C6CE04"/>
    <w:lvl w:ilvl="0" w:tplc="1ACED2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64844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8385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F8752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4013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5031B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05A0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0177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0A63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9087350">
    <w:abstractNumId w:val="0"/>
  </w:num>
  <w:num w:numId="2" w16cid:durableId="1787120277">
    <w:abstractNumId w:val="7"/>
  </w:num>
  <w:num w:numId="3" w16cid:durableId="1413042483">
    <w:abstractNumId w:val="1"/>
  </w:num>
  <w:num w:numId="4" w16cid:durableId="1384712912">
    <w:abstractNumId w:val="4"/>
  </w:num>
  <w:num w:numId="5" w16cid:durableId="1337539231">
    <w:abstractNumId w:val="8"/>
  </w:num>
  <w:num w:numId="6" w16cid:durableId="399715691">
    <w:abstractNumId w:val="2"/>
  </w:num>
  <w:num w:numId="7" w16cid:durableId="863665391">
    <w:abstractNumId w:val="5"/>
  </w:num>
  <w:num w:numId="8" w16cid:durableId="130903386">
    <w:abstractNumId w:val="6"/>
  </w:num>
  <w:num w:numId="9" w16cid:durableId="738021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882"/>
    <w:rsid w:val="0006792F"/>
    <w:rsid w:val="00074EBE"/>
    <w:rsid w:val="002D0A5E"/>
    <w:rsid w:val="002F4DB0"/>
    <w:rsid w:val="00311EEF"/>
    <w:rsid w:val="00322986"/>
    <w:rsid w:val="00382882"/>
    <w:rsid w:val="003A608C"/>
    <w:rsid w:val="005E2FDC"/>
    <w:rsid w:val="00617128"/>
    <w:rsid w:val="006A3D4D"/>
    <w:rsid w:val="008A5768"/>
    <w:rsid w:val="009C6420"/>
    <w:rsid w:val="00BD54FD"/>
    <w:rsid w:val="00D535A6"/>
    <w:rsid w:val="00E817D5"/>
    <w:rsid w:val="00E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70CE-072E-43A1-AA9B-5E81CA47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52"/>
      <w:outlineLvl w:val="0"/>
    </w:pPr>
    <w:rPr>
      <w:rFonts w:ascii="Times New Roman" w:eastAsia="Times New Roman" w:hAnsi="Times New Roman" w:cs="Times New Roman"/>
      <w:color w:val="000000"/>
      <w:sz w:val="34"/>
      <w:vertAlign w:val="subscript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638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  <w:vertAlign w:val="subscript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DB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EB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E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ktanty.ru/diktant-561/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hyperlink" Target="http://dicktanty.ru/diktant-561/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dicktanty.ru/diktant-561/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cp:lastModifiedBy>Алихан Умаров</cp:lastModifiedBy>
  <cp:revision>2</cp:revision>
  <cp:lastPrinted>2019-01-04T10:38:00Z</cp:lastPrinted>
  <dcterms:created xsi:type="dcterms:W3CDTF">2022-09-14T07:01:00Z</dcterms:created>
  <dcterms:modified xsi:type="dcterms:W3CDTF">2022-09-14T07:01:00Z</dcterms:modified>
</cp:coreProperties>
</file>